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DFFA" w14:textId="77777777" w:rsidR="00D751C9" w:rsidRDefault="00D751C9" w:rsidP="00D751C9">
      <w:pPr>
        <w:pStyle w:val="Normale1"/>
        <w:spacing w:line="240" w:lineRule="auto"/>
        <w:jc w:val="right"/>
        <w:rPr>
          <w:rFonts w:ascii="Calibri" w:hAnsi="Calibri" w:cs="Calibri"/>
          <w:b/>
        </w:rPr>
      </w:pPr>
    </w:p>
    <w:p w14:paraId="62F5AF7F" w14:textId="73F9B374" w:rsidR="00655EE0" w:rsidRPr="002676A4" w:rsidRDefault="00655EE0" w:rsidP="009E468E">
      <w:pPr>
        <w:jc w:val="both"/>
        <w:rPr>
          <w:rFonts w:ascii="Calibri" w:hAnsi="Calibri" w:cs="Calibri"/>
          <w:b/>
          <w:bCs/>
          <w:lang w:val="it-IT"/>
        </w:rPr>
      </w:pPr>
      <w:r w:rsidRPr="0062357A">
        <w:rPr>
          <w:rFonts w:ascii="Calibri" w:hAnsi="Calibri" w:cs="Calibri"/>
          <w:b/>
          <w:bCs/>
          <w:lang w:val="it-IT"/>
        </w:rPr>
        <w:t xml:space="preserve">AVVISO </w:t>
      </w:r>
      <w:r w:rsidR="006367FA">
        <w:rPr>
          <w:rFonts w:ascii="Calibri" w:hAnsi="Calibri" w:cs="Calibri"/>
          <w:b/>
          <w:bCs/>
          <w:lang w:val="it-IT"/>
        </w:rPr>
        <w:t>DESTINATO AGLI ENTI DI PROMOZIO</w:t>
      </w:r>
      <w:r w:rsidR="003A65EE">
        <w:rPr>
          <w:rFonts w:ascii="Calibri" w:hAnsi="Calibri" w:cs="Calibri"/>
          <w:b/>
          <w:bCs/>
          <w:lang w:val="it-IT"/>
        </w:rPr>
        <w:t>N</w:t>
      </w:r>
      <w:r w:rsidR="006367FA">
        <w:rPr>
          <w:rFonts w:ascii="Calibri" w:hAnsi="Calibri" w:cs="Calibri"/>
          <w:b/>
          <w:bCs/>
          <w:lang w:val="it-IT"/>
        </w:rPr>
        <w:t xml:space="preserve">E SPORTIVA </w:t>
      </w:r>
      <w:r w:rsidRPr="0062357A">
        <w:rPr>
          <w:rFonts w:ascii="Calibri" w:hAnsi="Calibri" w:cs="Calibri"/>
          <w:b/>
          <w:bCs/>
          <w:lang w:val="it-IT"/>
        </w:rPr>
        <w:t xml:space="preserve">PER </w:t>
      </w:r>
      <w:r w:rsidRPr="00D55D34">
        <w:rPr>
          <w:rFonts w:ascii="Calibri" w:hAnsi="Calibri"/>
          <w:b/>
          <w:lang w:val="it-IT"/>
        </w:rPr>
        <w:t>LA SELEZIONE DI PRO</w:t>
      </w:r>
      <w:r w:rsidR="006367FA">
        <w:rPr>
          <w:rFonts w:ascii="Calibri" w:hAnsi="Calibri"/>
          <w:b/>
          <w:lang w:val="it-IT"/>
        </w:rPr>
        <w:t xml:space="preserve">GETTI FINALIZZATI </w:t>
      </w:r>
      <w:r w:rsidR="002676A4" w:rsidRPr="002676A4">
        <w:rPr>
          <w:rFonts w:ascii="Calibri" w:hAnsi="Calibri"/>
          <w:b/>
          <w:lang w:val="it-IT"/>
        </w:rPr>
        <w:t>ALLA PROMOZIONE DELLA COESIONE NELL’ATTIVITÀ SPORTIVA</w:t>
      </w:r>
    </w:p>
    <w:p w14:paraId="4FDFD808" w14:textId="77777777" w:rsidR="00D751C9" w:rsidRDefault="00D751C9" w:rsidP="00D751C9">
      <w:pPr>
        <w:pStyle w:val="Normale1"/>
        <w:spacing w:line="240" w:lineRule="auto"/>
        <w:rPr>
          <w:rFonts w:ascii="Calibri" w:hAnsi="Calibri" w:cs="Calibri"/>
          <w:b/>
        </w:rPr>
      </w:pPr>
    </w:p>
    <w:p w14:paraId="211F2F2A" w14:textId="4CA0CCDB" w:rsidR="00D751C9" w:rsidRPr="008A6104" w:rsidRDefault="00D751C9" w:rsidP="00D751C9">
      <w:pPr>
        <w:pStyle w:val="Normale1"/>
        <w:spacing w:line="240" w:lineRule="auto"/>
        <w:rPr>
          <w:rFonts w:ascii="Calibri" w:hAnsi="Calibri" w:cs="Calibri"/>
          <w:b/>
        </w:rPr>
      </w:pPr>
      <w:r w:rsidRPr="008A6104">
        <w:rPr>
          <w:rFonts w:ascii="Calibri" w:hAnsi="Calibri" w:cs="Calibri"/>
          <w:b/>
        </w:rPr>
        <w:t xml:space="preserve">ALL. </w:t>
      </w:r>
      <w:r>
        <w:rPr>
          <w:rFonts w:ascii="Calibri" w:hAnsi="Calibri" w:cs="Calibri"/>
          <w:b/>
        </w:rPr>
        <w:t>B</w:t>
      </w:r>
      <w:r w:rsidRPr="008A6104">
        <w:rPr>
          <w:rFonts w:ascii="Calibri" w:hAnsi="Calibri" w:cs="Calibri"/>
          <w:b/>
        </w:rPr>
        <w:t>1</w:t>
      </w:r>
      <w:r w:rsidRPr="003D74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 SCHEDA PROGETTUALE</w:t>
      </w:r>
    </w:p>
    <w:p w14:paraId="065A7E58" w14:textId="77777777" w:rsidR="00655EE0" w:rsidRDefault="00655EE0" w:rsidP="008A6104">
      <w:pPr>
        <w:pStyle w:val="Normale1"/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58ADBC53" w14:textId="77777777" w:rsidR="00655EE0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1C1EAB80" w14:textId="77777777" w:rsidR="00655EE0" w:rsidRPr="000145AC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0145AC">
        <w:rPr>
          <w:rFonts w:ascii="Calibri" w:hAnsi="Calibri" w:cs="Calibri"/>
          <w:b/>
          <w:szCs w:val="24"/>
        </w:rPr>
        <w:t>PROPOSTA DI PROGETTO</w:t>
      </w:r>
    </w:p>
    <w:p w14:paraId="5FA5FDD4" w14:textId="77777777" w:rsidR="006367FA" w:rsidRPr="000145AC" w:rsidRDefault="006367FA" w:rsidP="006367FA">
      <w:pPr>
        <w:pStyle w:val="Normal1"/>
        <w:widowControl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E078DEC" w14:textId="77777777" w:rsidR="002035B7" w:rsidRDefault="00655EE0" w:rsidP="00846234">
      <w:pPr>
        <w:rPr>
          <w:rFonts w:ascii="Calibri" w:hAnsi="Calibri" w:cs="Calibri"/>
          <w:lang w:val="it-IT"/>
        </w:rPr>
      </w:pPr>
      <w:r w:rsidRPr="00846234">
        <w:rPr>
          <w:rFonts w:ascii="Calibri" w:hAnsi="Calibri" w:cs="Calibri"/>
          <w:lang w:val="it-IT"/>
        </w:rPr>
        <w:t xml:space="preserve">LA PRESENTE SCHEDA </w:t>
      </w:r>
      <w:proofErr w:type="gramStart"/>
      <w:r w:rsidRPr="00846234">
        <w:rPr>
          <w:rFonts w:ascii="Calibri" w:hAnsi="Calibri" w:cs="Calibri"/>
          <w:lang w:val="it-IT"/>
        </w:rPr>
        <w:t>E’</w:t>
      </w:r>
      <w:proofErr w:type="gramEnd"/>
      <w:r w:rsidRPr="00846234">
        <w:rPr>
          <w:rFonts w:ascii="Calibri" w:hAnsi="Calibri" w:cs="Calibri"/>
          <w:lang w:val="it-IT"/>
        </w:rPr>
        <w:t xml:space="preserve"> PARTE INTEGRANTE DELL’AVVISO E NON PUO’ ESSERE MODIFICATA.</w:t>
      </w:r>
      <w:r w:rsidR="002035B7">
        <w:rPr>
          <w:rFonts w:ascii="Calibri" w:hAnsi="Calibri" w:cs="Calibri"/>
          <w:lang w:val="it-IT"/>
        </w:rPr>
        <w:t xml:space="preserve"> </w:t>
      </w:r>
    </w:p>
    <w:p w14:paraId="02DC83C2" w14:textId="77777777" w:rsidR="00655EE0" w:rsidRPr="00846234" w:rsidRDefault="00655EE0" w:rsidP="00846234">
      <w:pPr>
        <w:rPr>
          <w:rFonts w:ascii="Calibri" w:hAnsi="Calibri" w:cs="Calibri"/>
          <w:lang w:val="it-IT"/>
        </w:rPr>
      </w:pPr>
      <w:proofErr w:type="gramStart"/>
      <w:r w:rsidRPr="00846234">
        <w:rPr>
          <w:rFonts w:ascii="Calibri" w:hAnsi="Calibri" w:cs="Calibri"/>
          <w:lang w:val="it-IT"/>
        </w:rPr>
        <w:t>E’</w:t>
      </w:r>
      <w:proofErr w:type="gramEnd"/>
      <w:r w:rsidRPr="00846234">
        <w:rPr>
          <w:rFonts w:ascii="Calibri" w:hAnsi="Calibri" w:cs="Calibri"/>
          <w:lang w:val="it-IT"/>
        </w:rPr>
        <w:t xml:space="preserve"> </w:t>
      </w:r>
      <w:r w:rsidR="00024C68">
        <w:rPr>
          <w:rFonts w:ascii="Calibri" w:hAnsi="Calibri" w:cs="Calibri"/>
          <w:lang w:val="it-IT"/>
        </w:rPr>
        <w:t>P</w:t>
      </w:r>
      <w:r w:rsidRPr="00846234">
        <w:rPr>
          <w:rFonts w:ascii="Calibri" w:hAnsi="Calibri" w:cs="Calibri"/>
          <w:lang w:val="it-IT"/>
        </w:rPr>
        <w:t>OSSIBILE UNICAMENTE AGGIUNGERE DELLE RIGHE ALL’INTERNO DELLE TABELLE.</w:t>
      </w:r>
    </w:p>
    <w:p w14:paraId="60B7680A" w14:textId="77777777" w:rsidR="00655EE0" w:rsidRPr="009236B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730D82AB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F3B2C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TITOLO DEL PROGETTO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2DFB47" w14:textId="77777777" w:rsidR="00655EE0" w:rsidRPr="00622FD8" w:rsidRDefault="006F5AE8" w:rsidP="0084668A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685ADCF2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00E9221B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DB0F74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</w:t>
            </w:r>
            <w:r w:rsidR="006367FA">
              <w:rPr>
                <w:rFonts w:ascii="Calibri" w:hAnsi="Calibri" w:cs="Calibri"/>
                <w:sz w:val="24"/>
                <w:szCs w:val="24"/>
              </w:rPr>
              <w:t>ENOMINAZIONE DELL</w:t>
            </w:r>
            <w:r w:rsidR="005F03D0">
              <w:rPr>
                <w:rFonts w:ascii="Calibri" w:hAnsi="Calibri" w:cs="Calibri"/>
                <w:sz w:val="24"/>
                <w:szCs w:val="24"/>
              </w:rPr>
              <w:t xml:space="preserve">'ENTE </w:t>
            </w:r>
            <w:r w:rsidR="000C2F3A">
              <w:rPr>
                <w:rFonts w:ascii="Calibri" w:hAnsi="Calibri" w:cs="Calibri"/>
                <w:sz w:val="24"/>
                <w:szCs w:val="24"/>
              </w:rPr>
              <w:t>PROPONENTE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EC78F4" w14:textId="77777777"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0ACE0F66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217FA369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316844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INDIRIZZO / COMUNE / PROVINCIA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79BE1F" w14:textId="77777777"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38ACC3C5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1FBB9396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DF2120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06AA2E" w14:textId="77777777"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7A19920B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60EC4FAA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4A4CF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Email </w:t>
            </w:r>
          </w:p>
          <w:p w14:paraId="473379EE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Email pec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D98C69" w14:textId="77777777"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64B91D73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90"/>
      </w:tblGrid>
      <w:tr w:rsidR="00655EE0" w:rsidRPr="000145AC" w14:paraId="64F8726E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ABA5D0" w14:textId="5D208E27" w:rsidR="00655EE0" w:rsidRPr="009349AE" w:rsidRDefault="009349AE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Descrizione del progetto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04D8A8" w14:textId="77777777" w:rsidR="00655EE0" w:rsidRPr="00622FD8" w:rsidRDefault="006F5AE8" w:rsidP="00622FD8">
            <w:pPr>
              <w:spacing w:after="200" w:line="276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D55D34" w14:paraId="7153F480" w14:textId="77777777" w:rsidTr="0039456E">
        <w:trPr>
          <w:trHeight w:val="2048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4AD827" w14:textId="5D0DC694" w:rsidR="00655EE0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Rilevazione dei bisogni </w:t>
            </w:r>
          </w:p>
          <w:p w14:paraId="1453231E" w14:textId="77777777" w:rsidR="00655EE0" w:rsidRPr="00622FD8" w:rsidRDefault="00655EE0" w:rsidP="00AA0FA7">
            <w:pPr>
              <w:pStyle w:val="Normal1"/>
              <w:widowControl/>
              <w:spacing w:after="20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76EC4C" w14:textId="77777777"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14:paraId="4BCF4577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7CAFC" w14:textId="2DBAF66C" w:rsidR="002035B7" w:rsidRPr="002676A4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sz w:val="24"/>
                <w:szCs w:val="24"/>
              </w:rPr>
            </w:pP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 xml:space="preserve">Numero </w:t>
            </w:r>
            <w:r w:rsidR="002035B7" w:rsidRPr="002676A4">
              <w:rPr>
                <w:rFonts w:ascii="Calibri" w:hAnsi="Calibri" w:cs="Calibri"/>
                <w:color w:val="auto"/>
                <w:sz w:val="24"/>
                <w:szCs w:val="24"/>
              </w:rPr>
              <w:t>dei soggetti destinatari del progetto, tipologia e target di riferimento (</w:t>
            </w:r>
            <w:r w:rsidR="00250BDE" w:rsidRPr="002676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ad esempio, </w:t>
            </w:r>
            <w:r w:rsidR="002035B7" w:rsidRPr="002676A4">
              <w:rPr>
                <w:rFonts w:ascii="Calibri" w:hAnsi="Calibri" w:cs="Calibri"/>
                <w:color w:val="auto"/>
                <w:sz w:val="24"/>
                <w:szCs w:val="24"/>
              </w:rPr>
              <w:t>soggetti con disabilità e con disagio socio-economico)</w:t>
            </w:r>
            <w:r w:rsidR="002035B7" w:rsidRPr="002676A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930262" w14:textId="77777777"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2035B7" w:rsidRPr="006F5AE8" w14:paraId="79194A47" w14:textId="77777777" w:rsidTr="0039456E">
        <w:trPr>
          <w:trHeight w:val="2013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A8B43B" w14:textId="77777777" w:rsidR="002035B7" w:rsidRPr="002676A4" w:rsidRDefault="002035B7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t>Figure professionali coinvolte e ruolo nel progetto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1718A6" w14:textId="77777777" w:rsidR="002035B7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6F5AE8" w14:paraId="2FD92282" w14:textId="77777777" w:rsidTr="0039456E">
        <w:trPr>
          <w:trHeight w:val="2058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0D94D" w14:textId="6E9347AA" w:rsidR="00D275AE" w:rsidRPr="002676A4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Metodologia </w:t>
            </w:r>
            <w:r w:rsidR="00064123" w:rsidRPr="002676A4">
              <w:rPr>
                <w:rFonts w:ascii="Calibri" w:hAnsi="Calibri" w:cs="Calibri"/>
                <w:color w:val="auto"/>
                <w:sz w:val="24"/>
                <w:szCs w:val="24"/>
              </w:rPr>
              <w:t>dell’intervento</w:t>
            </w: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6C5B6F3D" w14:textId="2193D14A" w:rsidR="00655EE0" w:rsidRPr="002676A4" w:rsidRDefault="00655EE0" w:rsidP="00462C23">
            <w:pPr>
              <w:pStyle w:val="Normal1"/>
              <w:widowControl/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Metodi e strategie individuate per l’espletamento delle attività progettuali 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C77232" w14:textId="77777777" w:rsidR="002035B7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  <w:p w14:paraId="2074A588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35FF232E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17F56E36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3D91C092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1B95684C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4DCEFB7B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18928FA7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499DB7B5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429D83E1" w14:textId="77777777" w:rsidR="00655EE0" w:rsidRPr="002035B7" w:rsidRDefault="00655EE0" w:rsidP="002035B7">
            <w:pPr>
              <w:tabs>
                <w:tab w:val="left" w:pos="1188"/>
              </w:tabs>
              <w:rPr>
                <w:rFonts w:ascii="Calibri" w:hAnsi="Calibri" w:cs="Calibri"/>
                <w:lang w:val="it-IT"/>
              </w:rPr>
            </w:pPr>
          </w:p>
        </w:tc>
      </w:tr>
      <w:tr w:rsidR="00655EE0" w:rsidRPr="000145AC" w14:paraId="338DD6A4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DB1EA" w14:textId="7DC43FBD" w:rsidR="00655EE0" w:rsidRPr="00462C23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Obiettivi generali</w:t>
            </w: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006F2BF0" w14:textId="77777777" w:rsidR="00655EE0" w:rsidRPr="00462C23" w:rsidRDefault="00655EE0" w:rsidP="00462C23">
            <w:pPr>
              <w:pStyle w:val="Normal1"/>
              <w:widowControl/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F54611" w14:textId="77777777" w:rsidR="00655EE0" w:rsidRPr="00622FD8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0145AC" w14:paraId="0A8562E8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701610" w14:textId="7D614FCD" w:rsidR="00655EE0" w:rsidRPr="00462C23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Obiettivi specifici</w:t>
            </w: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5E0B3E66" w14:textId="77777777" w:rsidR="00655EE0" w:rsidRPr="00462C23" w:rsidRDefault="00655EE0" w:rsidP="00462C23">
            <w:pPr>
              <w:pStyle w:val="Normal1"/>
              <w:widowControl/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65C00B" w14:textId="77777777"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14:paraId="6AE28F4D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3009F7" w14:textId="54A19AD7" w:rsidR="00655EE0" w:rsidRPr="00462C23" w:rsidRDefault="0084668A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Risultati attesi</w:t>
            </w:r>
            <w:r w:rsidR="00655EE0" w:rsidRPr="00462C23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5FFB1E99" w14:textId="77777777" w:rsidR="00655EE0" w:rsidRPr="00462C23" w:rsidRDefault="00655EE0" w:rsidP="00462C23">
            <w:pPr>
              <w:pStyle w:val="Normal1"/>
              <w:widowControl/>
              <w:tabs>
                <w:tab w:val="left" w:pos="4315"/>
              </w:tabs>
              <w:spacing w:after="200"/>
              <w:ind w:left="776" w:right="-19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D1B391" w14:textId="77777777" w:rsidR="00655EE0" w:rsidRPr="00622FD8" w:rsidRDefault="006F5AE8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14:paraId="5844AA5B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7AF69" w14:textId="11379867" w:rsidR="00655EE0" w:rsidRPr="00462C23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Raccordo con il territorio</w:t>
            </w:r>
            <w:r w:rsidR="002035B7" w:rsidRPr="00462C2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 diffusione del progetto nei diversi </w:t>
            </w:r>
            <w:r w:rsidR="002035B7" w:rsidRPr="00462C23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ambiti</w:t>
            </w: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513400" w14:textId="77777777" w:rsidR="00655EE0" w:rsidRPr="006F5AE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</w:t>
            </w:r>
            <w:r w:rsidR="006F5AE8"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14:paraId="6BDA1049" w14:textId="77777777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485467" w14:textId="21DC05AD" w:rsidR="00655EE0" w:rsidRPr="00462C23" w:rsidRDefault="00655EE0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Monitoraggio (</w:t>
            </w:r>
            <w:proofErr w:type="spellStart"/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pre</w:t>
            </w:r>
            <w:proofErr w:type="spellEnd"/>
            <w:r w:rsidR="009349AE" w:rsidRPr="00462C23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, in itinere</w:t>
            </w:r>
            <w:r w:rsidR="0006412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</w:t>
            </w: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post progetto)</w:t>
            </w: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3ADACA1C" w14:textId="77777777" w:rsidR="00655EE0" w:rsidRPr="00462C23" w:rsidRDefault="00655EE0" w:rsidP="00462C23">
            <w:pPr>
              <w:pStyle w:val="Normal1"/>
              <w:widowControl/>
              <w:tabs>
                <w:tab w:val="left" w:pos="4315"/>
              </w:tabs>
              <w:spacing w:after="200"/>
              <w:ind w:left="776" w:right="-19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887414" w14:textId="77777777" w:rsidR="00655EE0" w:rsidRPr="006F5AE8" w:rsidRDefault="006F5AE8" w:rsidP="006F5AE8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14:paraId="2D6BE74C" w14:textId="77777777" w:rsidTr="006F5AE8">
        <w:trPr>
          <w:trHeight w:val="1305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AFA573" w14:textId="26B3FA00" w:rsidR="00655EE0" w:rsidRPr="00462C23" w:rsidRDefault="009349AE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2C23">
              <w:rPr>
                <w:rFonts w:ascii="Calibri" w:hAnsi="Calibri" w:cs="Calibri"/>
                <w:color w:val="auto"/>
                <w:sz w:val="24"/>
                <w:szCs w:val="24"/>
              </w:rPr>
              <w:t>Modalità e strumenti di d</w:t>
            </w:r>
            <w:r w:rsidR="00655EE0" w:rsidRPr="00462C23">
              <w:rPr>
                <w:rFonts w:ascii="Calibri" w:hAnsi="Calibri" w:cs="Calibri"/>
                <w:color w:val="auto"/>
                <w:sz w:val="24"/>
                <w:szCs w:val="24"/>
              </w:rPr>
              <w:t>iffusione dei risultati raggiunti</w:t>
            </w:r>
            <w:r w:rsidR="00655EE0" w:rsidRPr="00462C23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</w:p>
          <w:p w14:paraId="186AFA08" w14:textId="77777777" w:rsidR="00655EE0" w:rsidRPr="00462C23" w:rsidRDefault="00655EE0" w:rsidP="00462C23">
            <w:pPr>
              <w:pStyle w:val="Normal1"/>
              <w:widowControl/>
              <w:tabs>
                <w:tab w:val="left" w:pos="4315"/>
              </w:tabs>
              <w:spacing w:after="200"/>
              <w:ind w:left="776" w:right="-19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06C2CC" w14:textId="77777777" w:rsidR="00655EE0" w:rsidRPr="00622FD8" w:rsidRDefault="006F5AE8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14:paraId="3890F1B3" w14:textId="77777777" w:rsidTr="0039456E">
        <w:trPr>
          <w:trHeight w:val="4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952AA0" w14:textId="2EAEC91F" w:rsidR="00655EE0" w:rsidRPr="002676A4" w:rsidRDefault="00B45096" w:rsidP="00462C23">
            <w:pPr>
              <w:pStyle w:val="Normal1"/>
              <w:widowControl/>
              <w:numPr>
                <w:ilvl w:val="0"/>
                <w:numId w:val="15"/>
              </w:numPr>
              <w:spacing w:after="200"/>
              <w:ind w:left="776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676A4">
              <w:rPr>
                <w:rFonts w:ascii="Calibri" w:hAnsi="Calibri" w:cs="Calibri"/>
                <w:color w:val="auto"/>
                <w:sz w:val="24"/>
                <w:szCs w:val="24"/>
              </w:rPr>
              <w:t>Cronoprogramma</w:t>
            </w:r>
            <w:r w:rsidR="006F5AE8" w:rsidRPr="002676A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655EE0" w:rsidRPr="000145AC" w14:paraId="161EF3BB" w14:textId="77777777" w:rsidTr="0039456E">
        <w:trPr>
          <w:trHeight w:val="4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9534FF" w14:textId="022D0D1B" w:rsidR="00655EE0" w:rsidRPr="002676A4" w:rsidRDefault="00064123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676A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EVENTUALI </w:t>
            </w:r>
            <w:r w:rsidR="002035B7" w:rsidRPr="002676A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NOTE: </w:t>
            </w:r>
          </w:p>
        </w:tc>
      </w:tr>
    </w:tbl>
    <w:p w14:paraId="47B68427" w14:textId="77777777" w:rsidR="00462C23" w:rsidRDefault="00462C23" w:rsidP="00F33A68">
      <w:pPr>
        <w:pStyle w:val="Normal1"/>
        <w:widowControl/>
        <w:spacing w:after="200"/>
        <w:rPr>
          <w:rFonts w:ascii="Calibri" w:hAnsi="Calibri" w:cs="Calibri"/>
          <w:i/>
          <w:iCs/>
          <w:sz w:val="24"/>
          <w:szCs w:val="24"/>
        </w:rPr>
      </w:pPr>
    </w:p>
    <w:p w14:paraId="3C78FF49" w14:textId="5231487B" w:rsidR="00655EE0" w:rsidRPr="000145AC" w:rsidRDefault="00462C23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</w:p>
    <w:p w14:paraId="08E66FC3" w14:textId="77777777" w:rsidR="00655EE0" w:rsidRPr="000145AC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p w14:paraId="0B5A2FF5" w14:textId="17449218"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14:paraId="1DEE929D" w14:textId="77777777"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14:paraId="647B44E2" w14:textId="77777777"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p w14:paraId="680E869D" w14:textId="77777777" w:rsidR="005B4ED4" w:rsidRDefault="005B4ED4" w:rsidP="005B4ED4"/>
    <w:p w14:paraId="104F2030" w14:textId="630BAC0D" w:rsidR="00655EE0" w:rsidRPr="000145AC" w:rsidRDefault="00462C23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</w:t>
      </w:r>
    </w:p>
    <w:sectPr w:rsidR="00655EE0" w:rsidRPr="000145AC" w:rsidSect="006F5AE8">
      <w:headerReference w:type="default" r:id="rId7"/>
      <w:pgSz w:w="11906" w:h="16838"/>
      <w:pgMar w:top="1418" w:right="707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4289" w14:textId="77777777" w:rsidR="00B92295" w:rsidRDefault="00B92295">
      <w:pPr>
        <w:pStyle w:val="Normal1"/>
        <w:spacing w:line="240" w:lineRule="auto"/>
      </w:pPr>
      <w:r>
        <w:separator/>
      </w:r>
    </w:p>
  </w:endnote>
  <w:endnote w:type="continuationSeparator" w:id="0">
    <w:p w14:paraId="745783AB" w14:textId="77777777" w:rsidR="00B92295" w:rsidRDefault="00B92295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F6F1" w14:textId="77777777" w:rsidR="00B92295" w:rsidRDefault="00B92295">
      <w:pPr>
        <w:pStyle w:val="Normal1"/>
        <w:spacing w:line="240" w:lineRule="auto"/>
      </w:pPr>
      <w:r>
        <w:separator/>
      </w:r>
    </w:p>
  </w:footnote>
  <w:footnote w:type="continuationSeparator" w:id="0">
    <w:p w14:paraId="25145D28" w14:textId="77777777" w:rsidR="00B92295" w:rsidRDefault="00B92295">
      <w:pPr>
        <w:pStyle w:val="Norm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054D" w14:textId="0C5F2D85" w:rsidR="009268BD" w:rsidRPr="00732540" w:rsidRDefault="009268BD" w:rsidP="009268BD">
    <w:pPr>
      <w:ind w:left="8493" w:firstLine="147"/>
      <w:rPr>
        <w:color w:val="002060"/>
      </w:rPr>
    </w:pPr>
    <w:proofErr w:type="spellStart"/>
    <w:r w:rsidRPr="00732540">
      <w:rPr>
        <w:b/>
        <w:i/>
        <w:color w:val="002060"/>
        <w:sz w:val="22"/>
        <w:szCs w:val="22"/>
      </w:rPr>
      <w:t>Allegato</w:t>
    </w:r>
    <w:proofErr w:type="spellEnd"/>
    <w:r w:rsidRPr="00732540">
      <w:rPr>
        <w:b/>
        <w:i/>
        <w:color w:val="002060"/>
        <w:sz w:val="22"/>
        <w:szCs w:val="22"/>
      </w:rPr>
      <w:t xml:space="preserve"> 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 w15:restartNumberingAfterBreak="0">
    <w:nsid w:val="51241038"/>
    <w:multiLevelType w:val="hybridMultilevel"/>
    <w:tmpl w:val="C1021936"/>
    <w:lvl w:ilvl="0" w:tplc="15A4A9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64123"/>
    <w:rsid w:val="00085F21"/>
    <w:rsid w:val="000978BC"/>
    <w:rsid w:val="000B4E35"/>
    <w:rsid w:val="000B78B9"/>
    <w:rsid w:val="000C2F3A"/>
    <w:rsid w:val="000D67CD"/>
    <w:rsid w:val="000F2013"/>
    <w:rsid w:val="0013531A"/>
    <w:rsid w:val="001D5AB2"/>
    <w:rsid w:val="001E534C"/>
    <w:rsid w:val="001F21AF"/>
    <w:rsid w:val="002035B7"/>
    <w:rsid w:val="0022711B"/>
    <w:rsid w:val="00250BDE"/>
    <w:rsid w:val="002676A4"/>
    <w:rsid w:val="00281E1B"/>
    <w:rsid w:val="00284458"/>
    <w:rsid w:val="002C00EB"/>
    <w:rsid w:val="002E0C9E"/>
    <w:rsid w:val="002E56AB"/>
    <w:rsid w:val="002F787E"/>
    <w:rsid w:val="0030101A"/>
    <w:rsid w:val="0030384F"/>
    <w:rsid w:val="00304419"/>
    <w:rsid w:val="00340954"/>
    <w:rsid w:val="003431AD"/>
    <w:rsid w:val="0039456E"/>
    <w:rsid w:val="003A65EE"/>
    <w:rsid w:val="003B684C"/>
    <w:rsid w:val="003C7A48"/>
    <w:rsid w:val="003D7437"/>
    <w:rsid w:val="003E0BF0"/>
    <w:rsid w:val="004054AB"/>
    <w:rsid w:val="004156BD"/>
    <w:rsid w:val="00426F13"/>
    <w:rsid w:val="00433661"/>
    <w:rsid w:val="00442EED"/>
    <w:rsid w:val="004475D3"/>
    <w:rsid w:val="004535B6"/>
    <w:rsid w:val="00462C23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5F03D0"/>
    <w:rsid w:val="00622A41"/>
    <w:rsid w:val="00622FD8"/>
    <w:rsid w:val="0062357A"/>
    <w:rsid w:val="006367FA"/>
    <w:rsid w:val="00655EE0"/>
    <w:rsid w:val="006569BC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5AE8"/>
    <w:rsid w:val="00705A15"/>
    <w:rsid w:val="00732540"/>
    <w:rsid w:val="00742BA3"/>
    <w:rsid w:val="007A61C1"/>
    <w:rsid w:val="007A79FD"/>
    <w:rsid w:val="007B550F"/>
    <w:rsid w:val="007C3DD6"/>
    <w:rsid w:val="007E3EF3"/>
    <w:rsid w:val="007E7710"/>
    <w:rsid w:val="008371C9"/>
    <w:rsid w:val="0084513D"/>
    <w:rsid w:val="00846234"/>
    <w:rsid w:val="0084668A"/>
    <w:rsid w:val="00847CD1"/>
    <w:rsid w:val="008621BA"/>
    <w:rsid w:val="00883664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268BD"/>
    <w:rsid w:val="009349AE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45096"/>
    <w:rsid w:val="00B5442D"/>
    <w:rsid w:val="00B55692"/>
    <w:rsid w:val="00B57EDF"/>
    <w:rsid w:val="00B64BAB"/>
    <w:rsid w:val="00B6643C"/>
    <w:rsid w:val="00B92295"/>
    <w:rsid w:val="00BC146D"/>
    <w:rsid w:val="00BC4333"/>
    <w:rsid w:val="00BE0EBC"/>
    <w:rsid w:val="00C12635"/>
    <w:rsid w:val="00C53737"/>
    <w:rsid w:val="00C56AFD"/>
    <w:rsid w:val="00C82F7B"/>
    <w:rsid w:val="00C94E28"/>
    <w:rsid w:val="00D04A42"/>
    <w:rsid w:val="00D1208C"/>
    <w:rsid w:val="00D239B2"/>
    <w:rsid w:val="00D275AE"/>
    <w:rsid w:val="00D55D34"/>
    <w:rsid w:val="00D751C9"/>
    <w:rsid w:val="00D77E5C"/>
    <w:rsid w:val="00DD3614"/>
    <w:rsid w:val="00DF0F27"/>
    <w:rsid w:val="00DF7EE2"/>
    <w:rsid w:val="00E46E7C"/>
    <w:rsid w:val="00E70279"/>
    <w:rsid w:val="00E96D76"/>
    <w:rsid w:val="00EF1C3F"/>
    <w:rsid w:val="00F170D4"/>
    <w:rsid w:val="00F20F5B"/>
    <w:rsid w:val="00F33A68"/>
    <w:rsid w:val="00F351BA"/>
    <w:rsid w:val="00F64541"/>
    <w:rsid w:val="00F74AF0"/>
    <w:rsid w:val="00FE0E32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266EF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Pizzolla Stefania</cp:lastModifiedBy>
  <cp:revision>8</cp:revision>
  <cp:lastPrinted>2017-04-28T17:00:00Z</cp:lastPrinted>
  <dcterms:created xsi:type="dcterms:W3CDTF">2023-09-20T21:05:00Z</dcterms:created>
  <dcterms:modified xsi:type="dcterms:W3CDTF">2023-09-21T16:22:00Z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2023-09-21T08:54:01Z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0b4b3faa-ae51-493f-9a3b-78ed88ac731e</vt:lpwstr>
  </property>
  <property fmtid="{D5CDD505-2E9C-101B-9397-08002B2CF9AE}" pid="8" name="MSIP_Label_5097a60d-5525-435b-8989-8eb48ac0c8cd_ContentBits">
    <vt:lpwstr>0</vt:lpwstr>
  </property>
</Properties>
</file>