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6757" w14:textId="77777777" w:rsidR="00594A08" w:rsidRDefault="00594A08">
      <w:pPr>
        <w:pStyle w:val="Corpotesto"/>
        <w:ind w:left="0"/>
        <w:jc w:val="left"/>
        <w:rPr>
          <w:rFonts w:ascii="Times New Roman"/>
          <w:sz w:val="20"/>
        </w:rPr>
      </w:pPr>
    </w:p>
    <w:p w14:paraId="24563412" w14:textId="77777777" w:rsidR="00594A08" w:rsidRDefault="00594A08">
      <w:pPr>
        <w:pStyle w:val="Corpotesto"/>
        <w:ind w:left="0"/>
        <w:jc w:val="left"/>
        <w:rPr>
          <w:rFonts w:ascii="Times New Roman"/>
          <w:sz w:val="20"/>
        </w:rPr>
      </w:pPr>
    </w:p>
    <w:p w14:paraId="1A186A9C" w14:textId="77777777" w:rsidR="00594A08" w:rsidRDefault="00594A08">
      <w:pPr>
        <w:pStyle w:val="Corpotesto"/>
        <w:ind w:left="0"/>
        <w:jc w:val="left"/>
        <w:rPr>
          <w:rFonts w:ascii="Times New Roman"/>
          <w:sz w:val="20"/>
        </w:rPr>
      </w:pPr>
    </w:p>
    <w:p w14:paraId="35BEB4DF" w14:textId="77777777" w:rsidR="00594A08" w:rsidRDefault="00594A08">
      <w:pPr>
        <w:pStyle w:val="Corpotesto"/>
        <w:ind w:left="0"/>
        <w:jc w:val="left"/>
        <w:rPr>
          <w:rFonts w:ascii="Times New Roman"/>
          <w:sz w:val="20"/>
        </w:rPr>
      </w:pPr>
    </w:p>
    <w:p w14:paraId="702D8C73" w14:textId="77777777" w:rsidR="00594A08" w:rsidRDefault="00594A08">
      <w:pPr>
        <w:pStyle w:val="Corpotesto"/>
        <w:spacing w:before="5"/>
        <w:ind w:left="0"/>
        <w:jc w:val="left"/>
        <w:rPr>
          <w:rFonts w:ascii="Times New Roman"/>
          <w:sz w:val="26"/>
        </w:rPr>
      </w:pPr>
    </w:p>
    <w:p w14:paraId="1E7215E2" w14:textId="013B45BC" w:rsidR="00594A08" w:rsidRDefault="004A3105">
      <w:pPr>
        <w:spacing w:before="54"/>
        <w:ind w:left="1805" w:right="1925"/>
        <w:jc w:val="center"/>
        <w:rPr>
          <w:b/>
          <w:sz w:val="23"/>
        </w:rPr>
      </w:pPr>
      <w:r>
        <w:rPr>
          <w:b/>
          <w:color w:val="003399"/>
          <w:sz w:val="23"/>
        </w:rPr>
        <w:t>Presidenza</w:t>
      </w:r>
      <w:r>
        <w:rPr>
          <w:b/>
          <w:color w:val="003399"/>
          <w:spacing w:val="-4"/>
          <w:sz w:val="23"/>
        </w:rPr>
        <w:t xml:space="preserve"> </w:t>
      </w:r>
      <w:r>
        <w:rPr>
          <w:b/>
          <w:color w:val="003399"/>
          <w:sz w:val="23"/>
        </w:rPr>
        <w:t>del</w:t>
      </w:r>
      <w:r>
        <w:rPr>
          <w:b/>
          <w:color w:val="003399"/>
          <w:spacing w:val="-2"/>
          <w:sz w:val="23"/>
        </w:rPr>
        <w:t xml:space="preserve"> </w:t>
      </w:r>
      <w:r w:rsidR="00B82D91">
        <w:rPr>
          <w:b/>
          <w:color w:val="003399"/>
          <w:sz w:val="23"/>
        </w:rPr>
        <w:t>Consiglio</w:t>
      </w:r>
      <w:r w:rsidR="00B82D91">
        <w:rPr>
          <w:b/>
          <w:color w:val="003399"/>
          <w:spacing w:val="-7"/>
          <w:sz w:val="23"/>
        </w:rPr>
        <w:t xml:space="preserve"> </w:t>
      </w:r>
      <w:r w:rsidR="00B82D91">
        <w:rPr>
          <w:b/>
          <w:color w:val="003399"/>
          <w:sz w:val="23"/>
        </w:rPr>
        <w:t>dei</w:t>
      </w:r>
      <w:r w:rsidR="00B82D91">
        <w:rPr>
          <w:b/>
          <w:color w:val="003399"/>
          <w:spacing w:val="-2"/>
          <w:sz w:val="23"/>
        </w:rPr>
        <w:t xml:space="preserve"> </w:t>
      </w:r>
      <w:r w:rsidR="00B82D91">
        <w:rPr>
          <w:b/>
          <w:color w:val="003399"/>
          <w:sz w:val="23"/>
        </w:rPr>
        <w:t>ministri</w:t>
      </w:r>
      <w:r>
        <w:rPr>
          <w:b/>
          <w:color w:val="003399"/>
          <w:spacing w:val="2"/>
          <w:sz w:val="23"/>
        </w:rPr>
        <w:t xml:space="preserve"> </w:t>
      </w:r>
      <w:r>
        <w:rPr>
          <w:b/>
          <w:color w:val="003399"/>
          <w:sz w:val="23"/>
        </w:rPr>
        <w:t>–</w:t>
      </w:r>
      <w:r>
        <w:rPr>
          <w:b/>
          <w:color w:val="003399"/>
          <w:spacing w:val="-5"/>
          <w:sz w:val="23"/>
        </w:rPr>
        <w:t xml:space="preserve"> </w:t>
      </w:r>
      <w:r>
        <w:rPr>
          <w:b/>
          <w:color w:val="003399"/>
          <w:sz w:val="23"/>
        </w:rPr>
        <w:t>Dipartimento</w:t>
      </w:r>
      <w:r>
        <w:rPr>
          <w:b/>
          <w:color w:val="003399"/>
          <w:spacing w:val="-2"/>
          <w:sz w:val="23"/>
        </w:rPr>
        <w:t xml:space="preserve"> </w:t>
      </w:r>
      <w:r>
        <w:rPr>
          <w:b/>
          <w:color w:val="003399"/>
          <w:sz w:val="23"/>
        </w:rPr>
        <w:t>per</w:t>
      </w:r>
      <w:r>
        <w:rPr>
          <w:b/>
          <w:color w:val="003399"/>
          <w:spacing w:val="-4"/>
          <w:sz w:val="23"/>
        </w:rPr>
        <w:t xml:space="preserve"> </w:t>
      </w:r>
      <w:r>
        <w:rPr>
          <w:b/>
          <w:color w:val="003399"/>
          <w:sz w:val="23"/>
        </w:rPr>
        <w:t>lo</w:t>
      </w:r>
      <w:r>
        <w:rPr>
          <w:b/>
          <w:color w:val="003399"/>
          <w:spacing w:val="-2"/>
          <w:sz w:val="23"/>
        </w:rPr>
        <w:t xml:space="preserve"> </w:t>
      </w:r>
      <w:r>
        <w:rPr>
          <w:b/>
          <w:color w:val="003399"/>
          <w:sz w:val="23"/>
        </w:rPr>
        <w:t>Sport</w:t>
      </w:r>
    </w:p>
    <w:p w14:paraId="19BE4D8E" w14:textId="77777777" w:rsidR="00594A08" w:rsidRDefault="00594A08">
      <w:pPr>
        <w:pStyle w:val="Corpotesto"/>
        <w:spacing w:before="10"/>
        <w:ind w:left="0"/>
        <w:jc w:val="left"/>
        <w:rPr>
          <w:b/>
          <w:sz w:val="31"/>
        </w:rPr>
      </w:pPr>
    </w:p>
    <w:p w14:paraId="34B1FAE2" w14:textId="77777777" w:rsidR="00594A08" w:rsidRDefault="004A3105">
      <w:pPr>
        <w:ind w:right="1454"/>
        <w:jc w:val="right"/>
        <w:rPr>
          <w:i/>
          <w:sz w:val="24"/>
        </w:rPr>
      </w:pPr>
      <w:r>
        <w:rPr>
          <w:i/>
          <w:color w:val="003399"/>
          <w:sz w:val="24"/>
        </w:rPr>
        <w:t>ALL. 10</w:t>
      </w:r>
    </w:p>
    <w:p w14:paraId="2AF26FB8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31B4A17D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79A4025C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23FB8E57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04907075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3436EB9B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39F96E81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3111127F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76FF5E7C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3DD8BEC5" w14:textId="77777777" w:rsidR="00594A08" w:rsidRDefault="00594A08">
      <w:pPr>
        <w:pStyle w:val="Corpotesto"/>
        <w:ind w:left="0"/>
        <w:jc w:val="left"/>
        <w:rPr>
          <w:i/>
          <w:sz w:val="24"/>
        </w:rPr>
      </w:pPr>
    </w:p>
    <w:p w14:paraId="3F1B71FE" w14:textId="77777777" w:rsidR="00594A08" w:rsidRDefault="004A3105">
      <w:pPr>
        <w:pStyle w:val="Titolo"/>
      </w:pPr>
      <w:r>
        <w:rPr>
          <w:color w:val="003399"/>
        </w:rPr>
        <w:t>LINEE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GUIDA</w:t>
      </w:r>
      <w:r>
        <w:rPr>
          <w:color w:val="003399"/>
          <w:spacing w:val="-1"/>
        </w:rPr>
        <w:t xml:space="preserve"> </w:t>
      </w:r>
      <w:r>
        <w:rPr>
          <w:color w:val="003399"/>
        </w:rPr>
        <w:t>PER</w:t>
      </w:r>
      <w:r>
        <w:rPr>
          <w:color w:val="003399"/>
          <w:spacing w:val="-4"/>
        </w:rPr>
        <w:t xml:space="preserve"> </w:t>
      </w:r>
      <w:r>
        <w:rPr>
          <w:color w:val="003399"/>
        </w:rPr>
        <w:t>I</w:t>
      </w:r>
      <w:r>
        <w:rPr>
          <w:color w:val="003399"/>
          <w:spacing w:val="-1"/>
        </w:rPr>
        <w:t xml:space="preserve"> </w:t>
      </w:r>
      <w:r>
        <w:rPr>
          <w:color w:val="003399"/>
        </w:rPr>
        <w:t>BENEFICIARI</w:t>
      </w:r>
    </w:p>
    <w:p w14:paraId="1AF102BB" w14:textId="77777777" w:rsidR="00594A08" w:rsidRDefault="00594A08">
      <w:pPr>
        <w:pStyle w:val="Corpotesto"/>
        <w:spacing w:before="9"/>
        <w:ind w:left="0"/>
        <w:jc w:val="left"/>
        <w:rPr>
          <w:b/>
          <w:sz w:val="31"/>
        </w:rPr>
      </w:pPr>
    </w:p>
    <w:p w14:paraId="2B02712A" w14:textId="77777777" w:rsidR="00594A08" w:rsidRDefault="004A3105">
      <w:pPr>
        <w:ind w:left="1804" w:right="1925"/>
        <w:jc w:val="center"/>
        <w:rPr>
          <w:b/>
          <w:i/>
          <w:sz w:val="28"/>
        </w:rPr>
      </w:pPr>
      <w:r>
        <w:rPr>
          <w:b/>
          <w:i/>
          <w:color w:val="003399"/>
          <w:sz w:val="28"/>
        </w:rPr>
        <w:t>RELAZIONE SUL SISTEMA DI GESTIONE E CONTROLLO</w:t>
      </w:r>
      <w:r>
        <w:rPr>
          <w:b/>
          <w:i/>
          <w:color w:val="003399"/>
          <w:spacing w:val="-61"/>
          <w:sz w:val="28"/>
        </w:rPr>
        <w:t xml:space="preserve"> </w:t>
      </w:r>
      <w:r>
        <w:rPr>
          <w:b/>
          <w:i/>
          <w:color w:val="003399"/>
          <w:sz w:val="28"/>
        </w:rPr>
        <w:t>DEL PIANO</w:t>
      </w:r>
      <w:r>
        <w:rPr>
          <w:b/>
          <w:i/>
          <w:color w:val="003399"/>
          <w:spacing w:val="-1"/>
          <w:sz w:val="28"/>
        </w:rPr>
        <w:t xml:space="preserve"> </w:t>
      </w:r>
      <w:r>
        <w:rPr>
          <w:b/>
          <w:i/>
          <w:color w:val="003399"/>
          <w:sz w:val="28"/>
        </w:rPr>
        <w:t>OPERATIVO</w:t>
      </w:r>
      <w:r>
        <w:rPr>
          <w:b/>
          <w:i/>
          <w:color w:val="003399"/>
          <w:spacing w:val="-2"/>
          <w:sz w:val="28"/>
        </w:rPr>
        <w:t xml:space="preserve"> </w:t>
      </w:r>
      <w:r>
        <w:rPr>
          <w:b/>
          <w:i/>
          <w:color w:val="003399"/>
          <w:sz w:val="28"/>
        </w:rPr>
        <w:t>“SPORT</w:t>
      </w:r>
      <w:r>
        <w:rPr>
          <w:b/>
          <w:i/>
          <w:color w:val="003399"/>
          <w:spacing w:val="-2"/>
          <w:sz w:val="28"/>
        </w:rPr>
        <w:t xml:space="preserve"> </w:t>
      </w:r>
      <w:r>
        <w:rPr>
          <w:b/>
          <w:i/>
          <w:color w:val="003399"/>
          <w:sz w:val="28"/>
        </w:rPr>
        <w:t>E</w:t>
      </w:r>
      <w:r>
        <w:rPr>
          <w:b/>
          <w:i/>
          <w:color w:val="003399"/>
          <w:spacing w:val="-2"/>
          <w:sz w:val="28"/>
        </w:rPr>
        <w:t xml:space="preserve"> </w:t>
      </w:r>
      <w:r>
        <w:rPr>
          <w:b/>
          <w:i/>
          <w:color w:val="003399"/>
          <w:sz w:val="28"/>
        </w:rPr>
        <w:t>PERIFERIE”</w:t>
      </w:r>
    </w:p>
    <w:p w14:paraId="17BC18B3" w14:textId="77777777" w:rsidR="00594A08" w:rsidRDefault="004A3105">
      <w:pPr>
        <w:spacing w:before="1"/>
        <w:ind w:left="1805" w:right="1925"/>
        <w:jc w:val="center"/>
        <w:rPr>
          <w:b/>
          <w:i/>
          <w:sz w:val="28"/>
        </w:rPr>
      </w:pPr>
      <w:r>
        <w:rPr>
          <w:b/>
          <w:i/>
          <w:color w:val="003399"/>
          <w:sz w:val="28"/>
        </w:rPr>
        <w:t>FSC</w:t>
      </w:r>
      <w:r>
        <w:rPr>
          <w:b/>
          <w:i/>
          <w:color w:val="003399"/>
          <w:spacing w:val="-2"/>
          <w:sz w:val="28"/>
        </w:rPr>
        <w:t xml:space="preserve"> </w:t>
      </w:r>
      <w:r>
        <w:rPr>
          <w:b/>
          <w:i/>
          <w:color w:val="003399"/>
          <w:sz w:val="28"/>
        </w:rPr>
        <w:t>2014-2020</w:t>
      </w:r>
    </w:p>
    <w:p w14:paraId="260C4699" w14:textId="77777777" w:rsidR="00594A08" w:rsidRDefault="00594A08">
      <w:pPr>
        <w:pStyle w:val="Corpotesto"/>
        <w:ind w:left="0"/>
        <w:jc w:val="left"/>
        <w:rPr>
          <w:b/>
          <w:i/>
          <w:sz w:val="28"/>
        </w:rPr>
      </w:pPr>
    </w:p>
    <w:p w14:paraId="3FFD1E91" w14:textId="77777777" w:rsidR="00594A08" w:rsidRDefault="00594A08">
      <w:pPr>
        <w:pStyle w:val="Corpotesto"/>
        <w:ind w:left="0"/>
        <w:jc w:val="left"/>
        <w:rPr>
          <w:b/>
          <w:i/>
          <w:sz w:val="28"/>
        </w:rPr>
      </w:pPr>
    </w:p>
    <w:p w14:paraId="6C8A8959" w14:textId="77777777" w:rsidR="00594A08" w:rsidRDefault="00594A08">
      <w:pPr>
        <w:pStyle w:val="Corpotesto"/>
        <w:ind w:left="0"/>
        <w:jc w:val="left"/>
        <w:rPr>
          <w:b/>
          <w:i/>
          <w:sz w:val="28"/>
        </w:rPr>
      </w:pPr>
    </w:p>
    <w:p w14:paraId="19C41205" w14:textId="77777777" w:rsidR="00594A08" w:rsidRDefault="00594A08">
      <w:pPr>
        <w:pStyle w:val="Corpotesto"/>
        <w:ind w:left="0"/>
        <w:jc w:val="left"/>
        <w:rPr>
          <w:b/>
          <w:i/>
          <w:sz w:val="28"/>
        </w:rPr>
      </w:pPr>
    </w:p>
    <w:p w14:paraId="11F418DE" w14:textId="77777777" w:rsidR="00594A08" w:rsidRDefault="00594A08">
      <w:pPr>
        <w:pStyle w:val="Corpotesto"/>
        <w:ind w:left="0"/>
        <w:jc w:val="left"/>
        <w:rPr>
          <w:b/>
          <w:i/>
          <w:sz w:val="28"/>
        </w:rPr>
      </w:pPr>
    </w:p>
    <w:p w14:paraId="5C6AC853" w14:textId="77777777" w:rsidR="00594A08" w:rsidRDefault="00594A08">
      <w:pPr>
        <w:pStyle w:val="Corpotesto"/>
        <w:ind w:left="0"/>
        <w:jc w:val="left"/>
        <w:rPr>
          <w:b/>
          <w:i/>
          <w:sz w:val="28"/>
        </w:rPr>
      </w:pPr>
    </w:p>
    <w:p w14:paraId="07940387" w14:textId="77777777" w:rsidR="00594A08" w:rsidRDefault="00594A08">
      <w:pPr>
        <w:pStyle w:val="Corpotesto"/>
        <w:ind w:left="0"/>
        <w:jc w:val="left"/>
        <w:rPr>
          <w:b/>
          <w:i/>
          <w:sz w:val="28"/>
        </w:rPr>
      </w:pPr>
    </w:p>
    <w:p w14:paraId="545810AF" w14:textId="77777777" w:rsidR="00594A08" w:rsidRDefault="00594A08">
      <w:pPr>
        <w:pStyle w:val="Corpotesto"/>
        <w:ind w:left="0"/>
        <w:jc w:val="left"/>
        <w:rPr>
          <w:b/>
          <w:i/>
          <w:sz w:val="28"/>
        </w:rPr>
      </w:pPr>
    </w:p>
    <w:p w14:paraId="5184DDB8" w14:textId="77777777" w:rsidR="00594A08" w:rsidRDefault="00594A08">
      <w:pPr>
        <w:pStyle w:val="Corpotesto"/>
        <w:ind w:left="0"/>
        <w:jc w:val="left"/>
        <w:rPr>
          <w:b/>
          <w:i/>
          <w:sz w:val="28"/>
        </w:rPr>
      </w:pPr>
    </w:p>
    <w:p w14:paraId="713AB501" w14:textId="551240D0" w:rsidR="00594A08" w:rsidRDefault="004A3105">
      <w:pPr>
        <w:spacing w:before="196"/>
        <w:ind w:left="1805" w:right="1925"/>
        <w:jc w:val="center"/>
        <w:rPr>
          <w:b/>
          <w:i/>
          <w:sz w:val="20"/>
        </w:rPr>
      </w:pPr>
      <w:r>
        <w:rPr>
          <w:b/>
          <w:i/>
          <w:spacing w:val="-1"/>
          <w:sz w:val="20"/>
        </w:rPr>
        <w:t>V</w:t>
      </w:r>
      <w:r>
        <w:rPr>
          <w:b/>
          <w:i/>
          <w:spacing w:val="-1"/>
          <w:sz w:val="16"/>
        </w:rPr>
        <w:t>ERSIONE</w:t>
      </w:r>
      <w:r>
        <w:rPr>
          <w:b/>
          <w:i/>
          <w:sz w:val="16"/>
        </w:rPr>
        <w:t xml:space="preserve"> </w:t>
      </w:r>
      <w:r w:rsidR="000635A9">
        <w:rPr>
          <w:b/>
          <w:i/>
          <w:spacing w:val="-1"/>
          <w:sz w:val="20"/>
        </w:rPr>
        <w:t>3.0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1"/>
          <w:sz w:val="20"/>
        </w:rPr>
        <w:t xml:space="preserve"> </w:t>
      </w:r>
      <w:r w:rsidR="00A02D0B">
        <w:rPr>
          <w:b/>
          <w:i/>
          <w:spacing w:val="-11"/>
          <w:sz w:val="20"/>
        </w:rPr>
        <w:t>gennaio 2025</w:t>
      </w:r>
    </w:p>
    <w:p w14:paraId="743EED68" w14:textId="77777777" w:rsidR="00594A08" w:rsidRDefault="00594A08">
      <w:pPr>
        <w:jc w:val="center"/>
        <w:rPr>
          <w:sz w:val="20"/>
        </w:rPr>
        <w:sectPr w:rsidR="00594A08">
          <w:headerReference w:type="default" r:id="rId10"/>
          <w:footerReference w:type="default" r:id="rId11"/>
          <w:type w:val="continuous"/>
          <w:pgSz w:w="11910" w:h="16840"/>
          <w:pgMar w:top="1980" w:right="1020" w:bottom="1200" w:left="1020" w:header="771" w:footer="1000" w:gutter="0"/>
          <w:pgNumType w:start="1"/>
          <w:cols w:space="720"/>
        </w:sectPr>
      </w:pPr>
    </w:p>
    <w:p w14:paraId="2D26AD56" w14:textId="77777777" w:rsidR="00594A08" w:rsidRDefault="00594A08">
      <w:pPr>
        <w:pStyle w:val="Corpotesto"/>
        <w:spacing w:before="1"/>
        <w:ind w:left="0"/>
        <w:jc w:val="left"/>
        <w:rPr>
          <w:b/>
          <w:i/>
          <w:sz w:val="15"/>
        </w:rPr>
      </w:pPr>
    </w:p>
    <w:p w14:paraId="3FD48E24" w14:textId="77777777" w:rsidR="00594A08" w:rsidRDefault="004A3105">
      <w:pPr>
        <w:pStyle w:val="Titolo1"/>
        <w:spacing w:before="57"/>
      </w:pPr>
      <w:r>
        <w:t>INDICE</w:t>
      </w:r>
    </w:p>
    <w:p w14:paraId="585DC302" w14:textId="77777777" w:rsidR="00594A08" w:rsidRDefault="00594A08">
      <w:pPr>
        <w:pStyle w:val="Corpotesto"/>
        <w:spacing w:before="8"/>
        <w:ind w:left="0"/>
        <w:jc w:val="left"/>
        <w:rPr>
          <w:b/>
          <w:sz w:val="31"/>
        </w:rPr>
      </w:pPr>
    </w:p>
    <w:p w14:paraId="200F0BF4" w14:textId="77777777" w:rsidR="00594A08" w:rsidRDefault="004A3105">
      <w:pPr>
        <w:pStyle w:val="Corpotesto"/>
        <w:jc w:val="left"/>
      </w:pPr>
      <w:r>
        <w:t>PREMESSA</w:t>
      </w:r>
    </w:p>
    <w:p w14:paraId="7C4A5C84" w14:textId="77777777" w:rsidR="00594A08" w:rsidRDefault="00594A08">
      <w:pPr>
        <w:pStyle w:val="Corpotesto"/>
        <w:spacing w:before="10"/>
        <w:ind w:left="0"/>
        <w:jc w:val="left"/>
        <w:rPr>
          <w:sz w:val="31"/>
        </w:rPr>
      </w:pPr>
    </w:p>
    <w:p w14:paraId="4BCC1BBA" w14:textId="77777777" w:rsidR="00594A08" w:rsidRDefault="004A3105">
      <w:pPr>
        <w:ind w:left="112"/>
        <w:rPr>
          <w:i/>
        </w:rPr>
      </w:pPr>
      <w:r>
        <w:rPr>
          <w:i/>
          <w:u w:val="single"/>
        </w:rPr>
        <w:t>PARTE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</w:t>
      </w:r>
    </w:p>
    <w:p w14:paraId="70509E70" w14:textId="77777777" w:rsidR="00594A08" w:rsidRDefault="004A3105">
      <w:pPr>
        <w:spacing w:before="61"/>
        <w:ind w:left="112"/>
        <w:rPr>
          <w:i/>
        </w:rPr>
      </w:pPr>
      <w:r>
        <w:rPr>
          <w:i/>
        </w:rPr>
        <w:t>PRINCIPALI</w:t>
      </w:r>
      <w:r>
        <w:rPr>
          <w:i/>
          <w:spacing w:val="-3"/>
        </w:rPr>
        <w:t xml:space="preserve"> </w:t>
      </w:r>
      <w:r>
        <w:rPr>
          <w:i/>
        </w:rPr>
        <w:t>OBBLIGHI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BENEFICIARIO</w:t>
      </w:r>
      <w:r>
        <w:rPr>
          <w:i/>
          <w:spacing w:val="-3"/>
        </w:rPr>
        <w:t xml:space="preserve"> </w:t>
      </w:r>
      <w:r>
        <w:rPr>
          <w:i/>
        </w:rPr>
        <w:t>NEI</w:t>
      </w:r>
      <w:r>
        <w:rPr>
          <w:i/>
          <w:spacing w:val="-3"/>
        </w:rPr>
        <w:t xml:space="preserve"> </w:t>
      </w:r>
      <w:r>
        <w:rPr>
          <w:i/>
        </w:rPr>
        <w:t>RAPPORTI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L’AUTORITA’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GESTIONE</w:t>
      </w:r>
    </w:p>
    <w:p w14:paraId="5FDB0FCB" w14:textId="77777777" w:rsidR="00594A08" w:rsidRDefault="00594A08">
      <w:pPr>
        <w:pStyle w:val="Corpotesto"/>
        <w:spacing w:before="10"/>
        <w:ind w:left="0"/>
        <w:jc w:val="left"/>
        <w:rPr>
          <w:i/>
          <w:sz w:val="31"/>
        </w:rPr>
      </w:pPr>
    </w:p>
    <w:p w14:paraId="71F9C82B" w14:textId="77777777" w:rsidR="00594A08" w:rsidRDefault="004A3105">
      <w:pPr>
        <w:pStyle w:val="Paragrafoelenco"/>
        <w:numPr>
          <w:ilvl w:val="0"/>
          <w:numId w:val="8"/>
        </w:numPr>
        <w:tabs>
          <w:tab w:val="left" w:pos="341"/>
        </w:tabs>
        <w:ind w:hanging="229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RIMBORSO</w:t>
      </w:r>
    </w:p>
    <w:p w14:paraId="16810944" w14:textId="77777777" w:rsidR="00594A08" w:rsidRDefault="004A3105">
      <w:pPr>
        <w:pStyle w:val="Paragrafoelenco"/>
        <w:numPr>
          <w:ilvl w:val="0"/>
          <w:numId w:val="8"/>
        </w:numPr>
        <w:tabs>
          <w:tab w:val="left" w:pos="343"/>
        </w:tabs>
        <w:spacing w:before="60"/>
        <w:ind w:left="342" w:hanging="231"/>
      </w:pPr>
      <w:r>
        <w:t>RENDICONTAZIONE</w:t>
      </w:r>
    </w:p>
    <w:p w14:paraId="6F4D420D" w14:textId="6EC82DE2" w:rsidR="00594A08" w:rsidRDefault="004A3105">
      <w:pPr>
        <w:pStyle w:val="Paragrafoelenco"/>
        <w:numPr>
          <w:ilvl w:val="0"/>
          <w:numId w:val="8"/>
        </w:numPr>
        <w:tabs>
          <w:tab w:val="left" w:pos="343"/>
        </w:tabs>
        <w:spacing w:before="61"/>
        <w:ind w:left="342" w:hanging="231"/>
      </w:pPr>
      <w:r>
        <w:t>CARICAMENTO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(S</w:t>
      </w:r>
      <w:r w:rsidR="00122445">
        <w:t>GP</w:t>
      </w:r>
      <w:r>
        <w:t>)</w:t>
      </w:r>
    </w:p>
    <w:p w14:paraId="01EBF073" w14:textId="77777777" w:rsidR="00594A08" w:rsidRDefault="004A3105">
      <w:pPr>
        <w:pStyle w:val="Paragrafoelenco"/>
        <w:numPr>
          <w:ilvl w:val="0"/>
          <w:numId w:val="8"/>
        </w:numPr>
        <w:tabs>
          <w:tab w:val="left" w:pos="343"/>
        </w:tabs>
        <w:spacing w:before="61"/>
        <w:ind w:left="342" w:hanging="231"/>
      </w:pPr>
      <w:r>
        <w:t>CONTROLLI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</w:t>
      </w:r>
    </w:p>
    <w:p w14:paraId="53742BD7" w14:textId="77777777" w:rsidR="00594A08" w:rsidRDefault="004A3105">
      <w:pPr>
        <w:pStyle w:val="Paragrafoelenco"/>
        <w:numPr>
          <w:ilvl w:val="0"/>
          <w:numId w:val="8"/>
        </w:numPr>
        <w:tabs>
          <w:tab w:val="left" w:pos="343"/>
        </w:tabs>
        <w:spacing w:before="57"/>
        <w:ind w:left="342" w:hanging="231"/>
      </w:pPr>
      <w:r>
        <w:t>CONTROLLI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LOCO</w:t>
      </w:r>
    </w:p>
    <w:p w14:paraId="2AC2BC90" w14:textId="77777777" w:rsidR="00594A08" w:rsidRDefault="004A3105">
      <w:pPr>
        <w:pStyle w:val="Paragrafoelenco"/>
        <w:numPr>
          <w:ilvl w:val="0"/>
          <w:numId w:val="8"/>
        </w:numPr>
        <w:tabs>
          <w:tab w:val="left" w:pos="343"/>
        </w:tabs>
        <w:spacing w:before="61"/>
        <w:ind w:left="342" w:hanging="231"/>
      </w:pPr>
      <w:r>
        <w:t>IRREGOLARITA’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RECUPERI</w:t>
      </w:r>
    </w:p>
    <w:p w14:paraId="0BC8A88C" w14:textId="77777777" w:rsidR="00594A08" w:rsidRDefault="004A3105">
      <w:pPr>
        <w:pStyle w:val="Paragrafoelenco"/>
        <w:numPr>
          <w:ilvl w:val="0"/>
          <w:numId w:val="8"/>
        </w:numPr>
        <w:tabs>
          <w:tab w:val="left" w:pos="343"/>
        </w:tabs>
        <w:spacing w:before="60"/>
        <w:ind w:left="342" w:hanging="231"/>
      </w:pPr>
      <w:r>
        <w:t>CONSERVAZIONE</w:t>
      </w:r>
      <w:r>
        <w:rPr>
          <w:spacing w:val="-7"/>
        </w:rPr>
        <w:t xml:space="preserve"> </w:t>
      </w:r>
      <w:r>
        <w:t>DOCUMENTI</w:t>
      </w:r>
    </w:p>
    <w:p w14:paraId="2BF6BA3C" w14:textId="77777777" w:rsidR="00594A08" w:rsidRDefault="004A3105">
      <w:pPr>
        <w:pStyle w:val="Paragrafoelenco"/>
        <w:numPr>
          <w:ilvl w:val="0"/>
          <w:numId w:val="8"/>
        </w:numPr>
        <w:tabs>
          <w:tab w:val="left" w:pos="343"/>
        </w:tabs>
        <w:spacing w:before="60"/>
        <w:ind w:left="342" w:hanging="231"/>
      </w:pPr>
      <w:r>
        <w:t>REVOCA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33534C31" w14:textId="77777777" w:rsidR="00594A08" w:rsidRDefault="00594A08">
      <w:pPr>
        <w:pStyle w:val="Corpotesto"/>
        <w:spacing w:before="11"/>
        <w:ind w:left="0"/>
        <w:jc w:val="left"/>
        <w:rPr>
          <w:sz w:val="31"/>
        </w:rPr>
      </w:pPr>
    </w:p>
    <w:p w14:paraId="1D9EB6B7" w14:textId="77777777" w:rsidR="00594A08" w:rsidRDefault="004A3105">
      <w:pPr>
        <w:ind w:left="112"/>
        <w:rPr>
          <w:i/>
        </w:rPr>
      </w:pPr>
      <w:r>
        <w:rPr>
          <w:i/>
          <w:u w:val="single"/>
        </w:rPr>
        <w:t>PARTE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II</w:t>
      </w:r>
    </w:p>
    <w:p w14:paraId="6CD445D2" w14:textId="77777777" w:rsidR="00594A08" w:rsidRDefault="004A3105">
      <w:pPr>
        <w:spacing w:before="60"/>
        <w:ind w:left="112"/>
        <w:rPr>
          <w:i/>
        </w:rPr>
      </w:pPr>
      <w:r>
        <w:rPr>
          <w:i/>
        </w:rPr>
        <w:t>INDICAZIONI</w:t>
      </w:r>
      <w:r>
        <w:rPr>
          <w:i/>
          <w:spacing w:val="-2"/>
        </w:rPr>
        <w:t xml:space="preserve"> </w:t>
      </w:r>
      <w:r>
        <w:rPr>
          <w:i/>
        </w:rPr>
        <w:t>OPERATIVE</w:t>
      </w:r>
      <w:r>
        <w:rPr>
          <w:i/>
          <w:spacing w:val="-2"/>
        </w:rPr>
        <w:t xml:space="preserve"> </w:t>
      </w:r>
      <w:r>
        <w:rPr>
          <w:i/>
        </w:rPr>
        <w:t>SU</w:t>
      </w:r>
      <w:r>
        <w:rPr>
          <w:i/>
          <w:spacing w:val="-2"/>
        </w:rPr>
        <w:t xml:space="preserve"> </w:t>
      </w:r>
      <w:r>
        <w:rPr>
          <w:i/>
        </w:rPr>
        <w:t>PROGETTAZIONE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PROCEDURE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INDIVIDUAZIONE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CONTRAENTE</w:t>
      </w:r>
    </w:p>
    <w:p w14:paraId="26878419" w14:textId="77777777" w:rsidR="00594A08" w:rsidRDefault="00594A08">
      <w:pPr>
        <w:pStyle w:val="Corpotesto"/>
        <w:spacing w:before="10"/>
        <w:ind w:left="0"/>
        <w:jc w:val="left"/>
        <w:rPr>
          <w:i/>
          <w:sz w:val="31"/>
        </w:rPr>
      </w:pPr>
    </w:p>
    <w:p w14:paraId="37E381D5" w14:textId="77777777" w:rsidR="00594A08" w:rsidRDefault="004A3105">
      <w:pPr>
        <w:pStyle w:val="Paragrafoelenco"/>
        <w:numPr>
          <w:ilvl w:val="0"/>
          <w:numId w:val="8"/>
        </w:numPr>
        <w:tabs>
          <w:tab w:val="left" w:pos="343"/>
        </w:tabs>
        <w:spacing w:before="1"/>
        <w:ind w:left="342" w:hanging="231"/>
      </w:pPr>
      <w:r>
        <w:t>FASE</w:t>
      </w:r>
      <w:r>
        <w:rPr>
          <w:spacing w:val="-3"/>
        </w:rPr>
        <w:t xml:space="preserve"> </w:t>
      </w:r>
      <w:r>
        <w:t>PROGETTUALE</w:t>
      </w:r>
    </w:p>
    <w:p w14:paraId="2DF89E8C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444"/>
        </w:tabs>
        <w:spacing w:before="60"/>
        <w:ind w:hanging="332"/>
      </w:pPr>
      <w:r>
        <w:t>CUP</w:t>
      </w:r>
      <w:r>
        <w:rPr>
          <w:spacing w:val="-3"/>
        </w:rPr>
        <w:t xml:space="preserve"> </w:t>
      </w:r>
      <w:r>
        <w:t>e CIG</w:t>
      </w:r>
    </w:p>
    <w:p w14:paraId="35E7365A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444"/>
        </w:tabs>
        <w:spacing w:before="58"/>
        <w:ind w:hanging="332"/>
      </w:pPr>
      <w:r>
        <w:t>RUP</w:t>
      </w:r>
    </w:p>
    <w:p w14:paraId="021CFE34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442"/>
        </w:tabs>
        <w:spacing w:before="60"/>
        <w:ind w:left="441" w:hanging="330"/>
      </w:pPr>
      <w:r>
        <w:t>PROGETTAZIONE</w:t>
      </w:r>
    </w:p>
    <w:p w14:paraId="2D50CCC3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444"/>
        </w:tabs>
        <w:spacing w:before="61"/>
        <w:ind w:hanging="332"/>
      </w:pPr>
      <w:r>
        <w:t>VERIFICA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VALIDAZIONE</w:t>
      </w:r>
      <w:r>
        <w:rPr>
          <w:spacing w:val="-4"/>
        </w:rPr>
        <w:t xml:space="preserve"> </w:t>
      </w:r>
      <w:r>
        <w:t>PROGETTUALE</w:t>
      </w:r>
    </w:p>
    <w:p w14:paraId="0FCC0D57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442"/>
        </w:tabs>
        <w:spacing w:before="60"/>
        <w:ind w:left="441" w:hanging="330"/>
      </w:pPr>
      <w:r>
        <w:t>QUADRO</w:t>
      </w:r>
      <w:r>
        <w:rPr>
          <w:spacing w:val="-1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GARA</w:t>
      </w:r>
    </w:p>
    <w:p w14:paraId="22288B70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442"/>
        </w:tabs>
        <w:spacing w:before="60"/>
        <w:ind w:left="441" w:hanging="330"/>
      </w:pPr>
      <w:r>
        <w:t>DIVISIONE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LOTTI</w:t>
      </w:r>
    </w:p>
    <w:p w14:paraId="087A1072" w14:textId="77777777" w:rsidR="00594A08" w:rsidRDefault="004A3105">
      <w:pPr>
        <w:pStyle w:val="Paragrafoelenco"/>
        <w:numPr>
          <w:ilvl w:val="0"/>
          <w:numId w:val="8"/>
        </w:numPr>
        <w:tabs>
          <w:tab w:val="left" w:pos="453"/>
        </w:tabs>
        <w:spacing w:before="60"/>
        <w:ind w:left="452" w:hanging="341"/>
      </w:pPr>
      <w:r>
        <w:t>FASE</w:t>
      </w:r>
      <w:r>
        <w:rPr>
          <w:spacing w:val="-5"/>
        </w:rPr>
        <w:t xml:space="preserve"> </w:t>
      </w:r>
      <w:r>
        <w:t>ESECUTIVA</w:t>
      </w:r>
    </w:p>
    <w:p w14:paraId="4DD5A733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554"/>
        </w:tabs>
        <w:spacing w:before="61"/>
        <w:ind w:left="553" w:hanging="442"/>
      </w:pPr>
      <w:r>
        <w:t>ADEMPIMENTI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PUBBLICITA’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GARE</w:t>
      </w:r>
    </w:p>
    <w:p w14:paraId="187C3BCD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554"/>
        </w:tabs>
        <w:spacing w:before="60"/>
        <w:ind w:left="553" w:hanging="442"/>
      </w:pPr>
      <w:r>
        <w:t>TEMPI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</w:p>
    <w:p w14:paraId="710EED01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554"/>
        </w:tabs>
        <w:spacing w:before="60"/>
        <w:ind w:left="553" w:hanging="442"/>
      </w:pPr>
      <w:r>
        <w:t>VARIANTI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D’OPERA</w:t>
      </w:r>
    </w:p>
    <w:p w14:paraId="64A72EC8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554"/>
        </w:tabs>
        <w:spacing w:before="60"/>
        <w:ind w:left="553" w:hanging="442"/>
      </w:pPr>
      <w:r>
        <w:t>MODIFICHE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OPERE</w:t>
      </w:r>
    </w:p>
    <w:p w14:paraId="7CBA8C63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554"/>
        </w:tabs>
        <w:spacing w:before="58"/>
        <w:ind w:left="553" w:hanging="442"/>
      </w:pPr>
      <w:r>
        <w:t>INCENTIVI</w:t>
      </w:r>
    </w:p>
    <w:p w14:paraId="1BA8BB16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554"/>
        </w:tabs>
        <w:spacing w:before="60"/>
        <w:ind w:left="553" w:hanging="442"/>
      </w:pPr>
      <w:r>
        <w:t>QUADRO</w:t>
      </w:r>
      <w:r>
        <w:rPr>
          <w:spacing w:val="-4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GARA</w:t>
      </w:r>
    </w:p>
    <w:p w14:paraId="331DFE0E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554"/>
        </w:tabs>
        <w:spacing w:before="61"/>
        <w:ind w:left="553" w:hanging="442"/>
      </w:pPr>
      <w:r>
        <w:t>ANTICIPAZIONI</w:t>
      </w:r>
      <w:r>
        <w:rPr>
          <w:spacing w:val="-7"/>
        </w:rPr>
        <w:t xml:space="preserve"> </w:t>
      </w:r>
      <w:r>
        <w:t>ALL’AGGIUDICATARIO</w:t>
      </w:r>
    </w:p>
    <w:p w14:paraId="20A8285E" w14:textId="77777777" w:rsidR="00594A08" w:rsidRDefault="004A3105">
      <w:pPr>
        <w:pStyle w:val="Paragrafoelenco"/>
        <w:numPr>
          <w:ilvl w:val="1"/>
          <w:numId w:val="8"/>
        </w:numPr>
        <w:tabs>
          <w:tab w:val="left" w:pos="554"/>
        </w:tabs>
        <w:spacing w:before="61"/>
        <w:ind w:left="553" w:hanging="442"/>
      </w:pPr>
      <w:r>
        <w:t>COLLAUDO</w:t>
      </w:r>
    </w:p>
    <w:p w14:paraId="6E216A59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12F9CE1F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1465436C" w14:textId="77777777" w:rsidR="00594A08" w:rsidRDefault="004A3105">
      <w:pPr>
        <w:pStyle w:val="Titolo1"/>
        <w:spacing w:before="57"/>
      </w:pPr>
      <w:r>
        <w:t>PREMESSA</w:t>
      </w:r>
    </w:p>
    <w:p w14:paraId="0BD836A4" w14:textId="77777777" w:rsidR="00594A08" w:rsidRDefault="00594A08">
      <w:pPr>
        <w:pStyle w:val="Corpotesto"/>
        <w:spacing w:before="8"/>
        <w:ind w:left="0"/>
        <w:jc w:val="left"/>
        <w:rPr>
          <w:b/>
          <w:sz w:val="31"/>
        </w:rPr>
      </w:pPr>
    </w:p>
    <w:p w14:paraId="00B4F218" w14:textId="749B9692" w:rsidR="00594A08" w:rsidRDefault="004A3105">
      <w:pPr>
        <w:pStyle w:val="Corpotesto"/>
        <w:ind w:right="106"/>
      </w:pPr>
      <w:r>
        <w:t>Il presente documento denominato “Linee Guida per i Beneficiari” rappresenta un vademecum operativo a</w:t>
      </w:r>
      <w:r>
        <w:rPr>
          <w:spacing w:val="1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beneficiari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procedure</w:t>
      </w:r>
      <w:r>
        <w:rPr>
          <w:spacing w:val="-5"/>
        </w:rPr>
        <w:t xml:space="preserve"> </w:t>
      </w:r>
      <w:r w:rsidR="00CB69A9">
        <w:t>e</w:t>
      </w:r>
      <w:r>
        <w:rPr>
          <w:spacing w:val="-4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stessi</w:t>
      </w:r>
      <w:r>
        <w:rPr>
          <w:spacing w:val="-47"/>
        </w:rPr>
        <w:t xml:space="preserve"> </w:t>
      </w:r>
      <w:r>
        <w:rPr>
          <w:spacing w:val="-1"/>
        </w:rPr>
        <w:t>sono</w:t>
      </w:r>
      <w:r>
        <w:rPr>
          <w:spacing w:val="-11"/>
        </w:rPr>
        <w:t xml:space="preserve"> </w:t>
      </w:r>
      <w:r>
        <w:rPr>
          <w:spacing w:val="-1"/>
        </w:rPr>
        <w:t>tenuti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porre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essere</w:t>
      </w:r>
      <w:proofErr w:type="gramEnd"/>
      <w:r>
        <w:rPr>
          <w:spacing w:val="-9"/>
        </w:rPr>
        <w:t xml:space="preserve"> </w:t>
      </w:r>
      <w:r>
        <w:t>nelle</w:t>
      </w:r>
      <w:r>
        <w:rPr>
          <w:spacing w:val="-11"/>
        </w:rPr>
        <w:t xml:space="preserve"> </w:t>
      </w:r>
      <w:r>
        <w:t>varie</w:t>
      </w:r>
      <w:r>
        <w:rPr>
          <w:spacing w:val="-9"/>
        </w:rPr>
        <w:t xml:space="preserve"> </w:t>
      </w:r>
      <w:r>
        <w:t>fasi</w:t>
      </w:r>
      <w:r>
        <w:rPr>
          <w:spacing w:val="-10"/>
        </w:rPr>
        <w:t xml:space="preserve"> </w:t>
      </w:r>
      <w:r>
        <w:t>dell’attuazione</w:t>
      </w:r>
      <w:r>
        <w:rPr>
          <w:spacing w:val="-9"/>
        </w:rPr>
        <w:t xml:space="preserve"> </w:t>
      </w:r>
      <w:r>
        <w:t>dell’operazione:</w:t>
      </w:r>
      <w:r>
        <w:rPr>
          <w:spacing w:val="-8"/>
        </w:rPr>
        <w:t xml:space="preserve"> </w:t>
      </w:r>
      <w:r>
        <w:t>aggiudicazione,</w:t>
      </w:r>
      <w:r>
        <w:rPr>
          <w:spacing w:val="-9"/>
        </w:rPr>
        <w:t xml:space="preserve"> </w:t>
      </w:r>
      <w:r>
        <w:t>rendicontazione,</w:t>
      </w:r>
      <w:r>
        <w:rPr>
          <w:spacing w:val="-48"/>
        </w:rPr>
        <w:t xml:space="preserve"> </w:t>
      </w:r>
      <w:r>
        <w:t>ammissibilità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spesa,</w:t>
      </w:r>
      <w:r>
        <w:rPr>
          <w:spacing w:val="-5"/>
        </w:rPr>
        <w:t xml:space="preserve"> </w:t>
      </w:r>
      <w:r>
        <w:t>monitoraggio, comunicazione</w:t>
      </w:r>
      <w:r>
        <w:rPr>
          <w:spacing w:val="1"/>
        </w:rPr>
        <w:t xml:space="preserve"> </w:t>
      </w:r>
      <w:r>
        <w:t>e pubblicità.</w:t>
      </w:r>
    </w:p>
    <w:p w14:paraId="38B84541" w14:textId="77777777" w:rsidR="00594A08" w:rsidRDefault="004A3105">
      <w:pPr>
        <w:pStyle w:val="Corpotesto"/>
        <w:spacing w:before="61"/>
        <w:ind w:right="110"/>
      </w:pPr>
      <w:r>
        <w:t>Il</w:t>
      </w:r>
      <w:r>
        <w:rPr>
          <w:spacing w:val="-7"/>
        </w:rPr>
        <w:t xml:space="preserve"> </w:t>
      </w:r>
      <w:r>
        <w:t>documento,</w:t>
      </w:r>
      <w:r>
        <w:rPr>
          <w:spacing w:val="-6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contiene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rappresentazione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sintetica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esemplificata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alcune</w:t>
      </w:r>
      <w:r>
        <w:rPr>
          <w:spacing w:val="-48"/>
        </w:rPr>
        <w:t xml:space="preserve"> </w:t>
      </w:r>
      <w:r>
        <w:t>delle procedure contenute nel Sistema di Gestione e Controllo (SIGECO) del Piano Operativo “Sport e</w:t>
      </w:r>
      <w:r>
        <w:rPr>
          <w:spacing w:val="1"/>
        </w:rPr>
        <w:t xml:space="preserve"> </w:t>
      </w:r>
      <w:r>
        <w:t>Periferie”</w:t>
      </w:r>
      <w:r>
        <w:rPr>
          <w:spacing w:val="47"/>
        </w:rPr>
        <w:t xml:space="preserve"> </w:t>
      </w:r>
      <w:r>
        <w:t>2014-2020</w:t>
      </w:r>
      <w:r>
        <w:rPr>
          <w:spacing w:val="-1"/>
        </w:rPr>
        <w:t xml:space="preserve"> </w:t>
      </w:r>
      <w:r>
        <w:t>(il</w:t>
      </w:r>
      <w:r>
        <w:rPr>
          <w:spacing w:val="-3"/>
        </w:rPr>
        <w:t xml:space="preserve"> </w:t>
      </w:r>
      <w:r>
        <w:t>Piano).</w:t>
      </w:r>
    </w:p>
    <w:p w14:paraId="1045B3D9" w14:textId="77777777" w:rsidR="00594A08" w:rsidRDefault="004A3105">
      <w:pPr>
        <w:pStyle w:val="Corpotesto"/>
        <w:spacing w:before="60"/>
      </w:pPr>
      <w:r>
        <w:t>Formano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 articolato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SIGECO,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particolare:</w:t>
      </w:r>
    </w:p>
    <w:p w14:paraId="5D11339E" w14:textId="77777777" w:rsidR="00594A08" w:rsidRDefault="004A3105">
      <w:pPr>
        <w:pStyle w:val="Paragrafoelenco"/>
        <w:numPr>
          <w:ilvl w:val="0"/>
          <w:numId w:val="7"/>
        </w:numPr>
        <w:tabs>
          <w:tab w:val="left" w:pos="834"/>
        </w:tabs>
        <w:spacing w:before="58"/>
        <w:ind w:hanging="361"/>
        <w:jc w:val="both"/>
      </w:pPr>
      <w:proofErr w:type="spellStart"/>
      <w:r>
        <w:t>nn</w:t>
      </w:r>
      <w:proofErr w:type="spellEnd"/>
      <w:r>
        <w:t>.</w:t>
      </w:r>
      <w:r>
        <w:rPr>
          <w:spacing w:val="-2"/>
        </w:rPr>
        <w:t xml:space="preserve"> </w:t>
      </w:r>
      <w:r>
        <w:t>1 e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“checklist di</w:t>
      </w:r>
      <w:r>
        <w:rPr>
          <w:spacing w:val="-3"/>
        </w:rPr>
        <w:t xml:space="preserve"> </w:t>
      </w:r>
      <w:r>
        <w:t>autocontrollo”;</w:t>
      </w:r>
    </w:p>
    <w:p w14:paraId="77F61F8B" w14:textId="77777777" w:rsidR="00594A08" w:rsidRDefault="004A3105">
      <w:pPr>
        <w:pStyle w:val="Paragrafoelenco"/>
        <w:numPr>
          <w:ilvl w:val="0"/>
          <w:numId w:val="7"/>
        </w:numPr>
        <w:tabs>
          <w:tab w:val="left" w:pos="834"/>
        </w:tabs>
        <w:spacing w:before="1"/>
        <w:ind w:hanging="361"/>
        <w:jc w:val="both"/>
      </w:pPr>
      <w:r>
        <w:t>n.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“Domanda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beneficiari”;</w:t>
      </w:r>
    </w:p>
    <w:p w14:paraId="38250DF5" w14:textId="6A83EF5D" w:rsidR="00594A08" w:rsidRDefault="004A3105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ind w:hanging="361"/>
      </w:pPr>
      <w:r>
        <w:t>n.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“Manuale</w:t>
      </w:r>
      <w:r>
        <w:rPr>
          <w:spacing w:val="-4"/>
        </w:rPr>
        <w:t xml:space="preserve"> </w:t>
      </w:r>
      <w:r>
        <w:t>utente S</w:t>
      </w:r>
      <w:r w:rsidR="00122445">
        <w:t>istema Gestione Progetti (SGP)</w:t>
      </w:r>
      <w:r>
        <w:t>.</w:t>
      </w:r>
    </w:p>
    <w:p w14:paraId="00955097" w14:textId="77777777" w:rsidR="00594A08" w:rsidRDefault="004A3105">
      <w:pPr>
        <w:pStyle w:val="Corpotesto"/>
        <w:spacing w:before="61"/>
        <w:ind w:right="109"/>
      </w:pPr>
      <w:r>
        <w:t>Nella seconda parte sono, invece, riepilogati i principali adempimenti previsti dalla normativa vigente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contraente</w:t>
      </w:r>
      <w:r>
        <w:rPr>
          <w:spacing w:val="-5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incaricato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realizzazione</w:t>
      </w:r>
      <w:r>
        <w:rPr>
          <w:spacing w:val="-8"/>
        </w:rPr>
        <w:t xml:space="preserve"> </w:t>
      </w:r>
      <w:r>
        <w:t>materiale</w:t>
      </w:r>
      <w:r>
        <w:rPr>
          <w:spacing w:val="-4"/>
        </w:rPr>
        <w:t xml:space="preserve"> </w:t>
      </w:r>
      <w:r>
        <w:t>dell’intervento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finanziamento.</w:t>
      </w:r>
    </w:p>
    <w:p w14:paraId="7B41697F" w14:textId="77777777" w:rsidR="00594A08" w:rsidRDefault="004A3105">
      <w:pPr>
        <w:pStyle w:val="Corpotesto"/>
        <w:spacing w:before="60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Linea</w:t>
      </w:r>
      <w:r>
        <w:rPr>
          <w:spacing w:val="-9"/>
        </w:rPr>
        <w:t xml:space="preserve"> </w:t>
      </w:r>
      <w:r>
        <w:rPr>
          <w:spacing w:val="-1"/>
        </w:rPr>
        <w:t>Guida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segue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intendersi</w:t>
      </w:r>
      <w:r>
        <w:rPr>
          <w:spacing w:val="-9"/>
        </w:rPr>
        <w:t xml:space="preserve"> </w:t>
      </w:r>
      <w:r>
        <w:t>indicativa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esaustiva</w:t>
      </w:r>
      <w:r>
        <w:rPr>
          <w:spacing w:val="-7"/>
        </w:rPr>
        <w:t xml:space="preserve"> </w:t>
      </w:r>
      <w:r>
        <w:t>sussistendo</w:t>
      </w:r>
      <w:r>
        <w:rPr>
          <w:spacing w:val="-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capo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beneficiari</w:t>
      </w:r>
      <w:r>
        <w:rPr>
          <w:spacing w:val="-10"/>
        </w:rPr>
        <w:t xml:space="preserve"> </w:t>
      </w:r>
      <w:r>
        <w:t>l’obbligo</w:t>
      </w:r>
    </w:p>
    <w:p w14:paraId="177939A2" w14:textId="77777777" w:rsidR="00594A08" w:rsidRDefault="004A3105">
      <w:pPr>
        <w:pStyle w:val="Corpotesto"/>
        <w:spacing w:before="1"/>
      </w:pPr>
      <w:r>
        <w:t>del</w:t>
      </w:r>
      <w:r>
        <w:rPr>
          <w:spacing w:val="-3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SIGECO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disciplina.</w:t>
      </w:r>
    </w:p>
    <w:p w14:paraId="20A4AAAF" w14:textId="77777777" w:rsidR="00594A08" w:rsidRDefault="004A3105">
      <w:pPr>
        <w:pStyle w:val="Corpotesto"/>
        <w:spacing w:before="60"/>
        <w:ind w:right="109"/>
      </w:pPr>
      <w:r>
        <w:t>Per beneficiari si intendono i soggetti destinatari delle risorse di titolarità del Dipartimento per lo Sport che,</w:t>
      </w:r>
      <w:r>
        <w:rPr>
          <w:spacing w:val="-47"/>
        </w:rPr>
        <w:t xml:space="preserve"> </w:t>
      </w:r>
      <w:r>
        <w:t>attraverso la stipula di uno strumento attuativo, si impegnato a realizzare un’operazione, principalmente</w:t>
      </w:r>
      <w:r>
        <w:rPr>
          <w:spacing w:val="1"/>
        </w:rPr>
        <w:t xml:space="preserve"> </w:t>
      </w:r>
      <w:r>
        <w:t xml:space="preserve">opere, nel rispetto, oltre che degli atti negoziali siglati tra le parti (intese, accordi, disciplinari </w:t>
      </w:r>
      <w:proofErr w:type="spellStart"/>
      <w:r>
        <w:t>etc</w:t>
      </w:r>
      <w:proofErr w:type="spellEnd"/>
      <w:r>
        <w:t>), della</w:t>
      </w:r>
      <w:r>
        <w:rPr>
          <w:spacing w:val="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disciplina prevista</w:t>
      </w:r>
      <w:r>
        <w:rPr>
          <w:spacing w:val="-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fondi assegnati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CIPE</w:t>
      </w:r>
      <w:r>
        <w:rPr>
          <w:spacing w:val="3"/>
        </w:rPr>
        <w:t xml:space="preserve"> </w:t>
      </w:r>
      <w:r>
        <w:t>16/2018.</w:t>
      </w:r>
    </w:p>
    <w:p w14:paraId="6834C334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4B31949B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481EDBAB" w14:textId="77777777" w:rsidR="00594A08" w:rsidRDefault="004A3105">
      <w:pPr>
        <w:pStyle w:val="Titolo1"/>
        <w:spacing w:before="57"/>
        <w:ind w:left="1805" w:right="1805"/>
        <w:jc w:val="center"/>
      </w:pPr>
      <w:r>
        <w:t>PARTE</w:t>
      </w:r>
      <w:r>
        <w:rPr>
          <w:spacing w:val="-3"/>
        </w:rPr>
        <w:t xml:space="preserve"> </w:t>
      </w:r>
      <w:r>
        <w:t>I</w:t>
      </w:r>
    </w:p>
    <w:p w14:paraId="62DE1565" w14:textId="77777777" w:rsidR="00594A08" w:rsidRDefault="004A3105">
      <w:pPr>
        <w:spacing w:before="60"/>
        <w:ind w:left="972" w:right="973"/>
        <w:jc w:val="center"/>
        <w:rPr>
          <w:b/>
        </w:rPr>
      </w:pPr>
      <w:r>
        <w:rPr>
          <w:b/>
        </w:rPr>
        <w:t>PRINCIPALI</w:t>
      </w:r>
      <w:r>
        <w:rPr>
          <w:b/>
          <w:spacing w:val="-3"/>
        </w:rPr>
        <w:t xml:space="preserve"> </w:t>
      </w:r>
      <w:r>
        <w:rPr>
          <w:b/>
        </w:rPr>
        <w:t>OBBLIGHI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BENEFICIARIO</w:t>
      </w:r>
      <w:r>
        <w:rPr>
          <w:b/>
          <w:spacing w:val="-5"/>
        </w:rPr>
        <w:t xml:space="preserve"> </w:t>
      </w:r>
      <w:r>
        <w:rPr>
          <w:b/>
        </w:rPr>
        <w:t>NEI</w:t>
      </w:r>
      <w:r>
        <w:rPr>
          <w:b/>
          <w:spacing w:val="-3"/>
        </w:rPr>
        <w:t xml:space="preserve"> </w:t>
      </w:r>
      <w:r>
        <w:rPr>
          <w:b/>
        </w:rPr>
        <w:t>RAPPORTI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L’AUTORITA’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GESTIONE</w:t>
      </w:r>
    </w:p>
    <w:p w14:paraId="7CE7C191" w14:textId="77777777" w:rsidR="00594A08" w:rsidRDefault="00594A08">
      <w:pPr>
        <w:pStyle w:val="Corpotesto"/>
        <w:spacing w:before="8"/>
        <w:ind w:left="0"/>
        <w:jc w:val="left"/>
        <w:rPr>
          <w:b/>
          <w:sz w:val="31"/>
        </w:rPr>
      </w:pPr>
    </w:p>
    <w:p w14:paraId="61F9DDDF" w14:textId="77777777" w:rsidR="00594A08" w:rsidRDefault="004A3105">
      <w:pPr>
        <w:pStyle w:val="Corpotesto"/>
        <w:ind w:right="107"/>
      </w:pPr>
      <w:r>
        <w:t>Per poter accedere alle risorse programmate sul fondo FSC a titolarità del Dipartimento Sport il Beneficiario</w:t>
      </w:r>
      <w:r>
        <w:rPr>
          <w:spacing w:val="-4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tenuto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comunitaria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contenute</w:t>
      </w:r>
      <w:r>
        <w:rPr>
          <w:spacing w:val="-4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SIGECO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“Sport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Periferie”.</w:t>
      </w:r>
    </w:p>
    <w:p w14:paraId="49C19A24" w14:textId="77777777" w:rsidR="00594A08" w:rsidRDefault="004A3105">
      <w:pPr>
        <w:pStyle w:val="Corpotesto"/>
        <w:spacing w:before="61"/>
        <w:ind w:right="108"/>
      </w:pPr>
      <w:r>
        <w:t>Il principale interlocutore del Beneficiario è l’Autorità di Gestione che, avendo la responsabilità della buona</w:t>
      </w:r>
      <w:r>
        <w:rPr>
          <w:spacing w:val="1"/>
        </w:rPr>
        <w:t xml:space="preserve"> </w:t>
      </w:r>
      <w:r>
        <w:t>esecuzione del Piano, è il soggetto preposto a svolgere il primo controllo sulla conformità sugli atti e le</w:t>
      </w:r>
      <w:r>
        <w:rPr>
          <w:spacing w:val="1"/>
        </w:rPr>
        <w:t xml:space="preserve"> </w:t>
      </w:r>
      <w:r>
        <w:t>procedure</w:t>
      </w:r>
      <w:r>
        <w:rPr>
          <w:spacing w:val="-3"/>
        </w:rPr>
        <w:t xml:space="preserve"> </w:t>
      </w:r>
      <w:proofErr w:type="gramStart"/>
      <w:r>
        <w:t>poste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essere</w:t>
      </w:r>
      <w:proofErr w:type="gramEnd"/>
      <w:r>
        <w:rPr>
          <w:spacing w:val="-2"/>
        </w:rPr>
        <w:t xml:space="preserve"> </w:t>
      </w:r>
      <w:r>
        <w:t>per la realizzazione</w:t>
      </w:r>
      <w:r>
        <w:rPr>
          <w:spacing w:val="2"/>
        </w:rPr>
        <w:t xml:space="preserve"> </w:t>
      </w:r>
      <w:r>
        <w:t>dell’operazione.</w:t>
      </w:r>
    </w:p>
    <w:p w14:paraId="234320A9" w14:textId="77777777" w:rsidR="00594A08" w:rsidRDefault="004A3105">
      <w:pPr>
        <w:pStyle w:val="Corpotesto"/>
        <w:spacing w:before="60"/>
        <w:ind w:right="111"/>
      </w:pP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basilari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circuito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Beneficiario.</w:t>
      </w:r>
    </w:p>
    <w:p w14:paraId="6148B51B" w14:textId="77777777" w:rsidR="00594A08" w:rsidRDefault="00594A08">
      <w:pPr>
        <w:pStyle w:val="Corpotesto"/>
        <w:spacing w:before="9"/>
        <w:ind w:left="0"/>
        <w:jc w:val="left"/>
        <w:rPr>
          <w:sz w:val="31"/>
        </w:rPr>
      </w:pPr>
    </w:p>
    <w:p w14:paraId="3D58B21D" w14:textId="77777777" w:rsidR="00594A08" w:rsidRDefault="004A3105">
      <w:pPr>
        <w:pStyle w:val="Titolo1"/>
        <w:numPr>
          <w:ilvl w:val="2"/>
          <w:numId w:val="8"/>
        </w:numPr>
        <w:tabs>
          <w:tab w:val="left" w:pos="834"/>
        </w:tabs>
        <w:spacing w:before="1"/>
        <w:ind w:hanging="361"/>
        <w:jc w:val="left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RIMBORSO</w:t>
      </w:r>
    </w:p>
    <w:p w14:paraId="0EB5CC31" w14:textId="77777777" w:rsidR="00594A08" w:rsidRDefault="004A3105">
      <w:pPr>
        <w:pStyle w:val="Corpotesto"/>
        <w:spacing w:before="60"/>
        <w:ind w:right="108"/>
      </w:pPr>
      <w:r>
        <w:t>La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rimborso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redatta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Beneficiario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trasmessa</w:t>
      </w:r>
      <w:r>
        <w:rPr>
          <w:spacing w:val="-4"/>
        </w:rPr>
        <w:t xml:space="preserve"> </w:t>
      </w:r>
      <w:r>
        <w:t>all’</w:t>
      </w:r>
      <w:proofErr w:type="spellStart"/>
      <w:r>
        <w:t>AdG</w:t>
      </w:r>
      <w:proofErr w:type="spellEnd"/>
      <w:r>
        <w:rPr>
          <w:spacing w:val="-2"/>
        </w:rPr>
        <w:t xml:space="preserve"> </w:t>
      </w:r>
      <w:r>
        <w:t>contenente</w:t>
      </w:r>
      <w:r>
        <w:rPr>
          <w:spacing w:val="-4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dell’ammontare</w:t>
      </w:r>
      <w:r>
        <w:rPr>
          <w:spacing w:val="-9"/>
        </w:rPr>
        <w:t xml:space="preserve"> </w:t>
      </w:r>
      <w:r>
        <w:t>totale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spese</w:t>
      </w:r>
      <w:r>
        <w:rPr>
          <w:spacing w:val="-9"/>
        </w:rPr>
        <w:t xml:space="preserve"> </w:t>
      </w:r>
      <w:r>
        <w:t>ammissibili</w:t>
      </w:r>
      <w:r>
        <w:rPr>
          <w:spacing w:val="-9"/>
        </w:rPr>
        <w:t xml:space="preserve"> </w:t>
      </w:r>
      <w:r>
        <w:t>sostenute</w:t>
      </w:r>
      <w:r>
        <w:rPr>
          <w:spacing w:val="-8"/>
        </w:rPr>
        <w:t xml:space="preserve"> </w:t>
      </w:r>
      <w:r>
        <w:t>nell’attuazione</w:t>
      </w:r>
      <w:r>
        <w:rPr>
          <w:spacing w:val="-9"/>
        </w:rPr>
        <w:t xml:space="preserve"> </w:t>
      </w:r>
      <w:r>
        <w:t>dell’operazione.</w:t>
      </w:r>
      <w:r>
        <w:rPr>
          <w:spacing w:val="-9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sostenute</w:t>
      </w:r>
      <w:r>
        <w:rPr>
          <w:spacing w:val="-2"/>
        </w:rPr>
        <w:t xml:space="preserve"> </w:t>
      </w:r>
      <w:r>
        <w:t>si intende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costo realizzato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Beneficiario.</w:t>
      </w:r>
    </w:p>
    <w:p w14:paraId="6F673C7B" w14:textId="77777777" w:rsidR="00594A08" w:rsidRDefault="004A3105">
      <w:pPr>
        <w:pStyle w:val="Corpotesto"/>
        <w:spacing w:before="61"/>
      </w:pP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rimborso,</w:t>
      </w:r>
      <w:r>
        <w:rPr>
          <w:spacing w:val="-1"/>
        </w:rPr>
        <w:t xml:space="preserve"> </w:t>
      </w:r>
      <w:r>
        <w:t>oltre la</w:t>
      </w:r>
      <w:r>
        <w:rPr>
          <w:spacing w:val="-2"/>
        </w:rPr>
        <w:t xml:space="preserve"> </w:t>
      </w:r>
      <w:r>
        <w:t>dichiarazione ivi</w:t>
      </w:r>
      <w:r>
        <w:rPr>
          <w:spacing w:val="-2"/>
        </w:rPr>
        <w:t xml:space="preserve"> </w:t>
      </w:r>
      <w:r>
        <w:t>contenuta,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compone:</w:t>
      </w:r>
    </w:p>
    <w:p w14:paraId="66881BDD" w14:textId="77777777" w:rsidR="00594A08" w:rsidRDefault="004A3105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60"/>
        <w:ind w:right="113"/>
      </w:pP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rendiconto</w:t>
      </w:r>
      <w:r>
        <w:rPr>
          <w:spacing w:val="1"/>
        </w:rPr>
        <w:t xml:space="preserve"> </w:t>
      </w:r>
      <w:r>
        <w:t>dettagliato</w:t>
      </w:r>
      <w:r>
        <w:rPr>
          <w:spacing w:val="1"/>
        </w:rPr>
        <w:t xml:space="preserve"> </w:t>
      </w:r>
      <w:r>
        <w:t>delle spese supportato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idonei documenti</w:t>
      </w:r>
      <w:r>
        <w:rPr>
          <w:spacing w:val="1"/>
        </w:rPr>
        <w:t xml:space="preserve"> </w:t>
      </w:r>
      <w:r>
        <w:t>giustificativi:</w:t>
      </w:r>
      <w:r>
        <w:rPr>
          <w:spacing w:val="1"/>
        </w:rPr>
        <w:t xml:space="preserve"> </w:t>
      </w:r>
      <w:r>
        <w:t>fatture o</w:t>
      </w:r>
      <w:r>
        <w:rPr>
          <w:spacing w:val="-47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aventi</w:t>
      </w:r>
      <w:r>
        <w:rPr>
          <w:spacing w:val="-5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probatorio</w:t>
      </w:r>
      <w:r>
        <w:rPr>
          <w:spacing w:val="-1"/>
        </w:rPr>
        <w:t xml:space="preserve"> </w:t>
      </w:r>
      <w:r>
        <w:t>equivalente;</w:t>
      </w:r>
    </w:p>
    <w:p w14:paraId="0EA1DDC1" w14:textId="77777777" w:rsidR="00594A08" w:rsidRDefault="004A3105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autocontrollo;</w:t>
      </w:r>
    </w:p>
    <w:p w14:paraId="72C5013D" w14:textId="77777777" w:rsidR="00594A08" w:rsidRDefault="004A3105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361"/>
      </w:pPr>
      <w:r>
        <w:t>della</w:t>
      </w:r>
      <w:r>
        <w:rPr>
          <w:spacing w:val="-2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affidamento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avanzamento dell’intervento.</w:t>
      </w:r>
    </w:p>
    <w:p w14:paraId="0ACD6FFC" w14:textId="77777777" w:rsidR="00594A08" w:rsidRDefault="004A3105">
      <w:pPr>
        <w:pStyle w:val="Titolo1"/>
        <w:spacing w:before="57"/>
        <w:ind w:right="117"/>
        <w:jc w:val="both"/>
      </w:pP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appositamente predisposto dall’</w:t>
      </w:r>
      <w:proofErr w:type="spellStart"/>
      <w:r>
        <w:t>AdG</w:t>
      </w:r>
      <w:proofErr w:type="spellEnd"/>
      <w:r>
        <w:t xml:space="preserve"> (allegato 6). </w:t>
      </w:r>
      <w:proofErr w:type="gramStart"/>
      <w:r>
        <w:t>E’</w:t>
      </w:r>
      <w:proofErr w:type="gramEnd"/>
      <w:r>
        <w:t xml:space="preserve"> facoltà dell’</w:t>
      </w:r>
      <w:proofErr w:type="spellStart"/>
      <w:r>
        <w:t>AdG</w:t>
      </w:r>
      <w:proofErr w:type="spellEnd"/>
      <w:r>
        <w:t xml:space="preserve"> dichiarare inammissibili le domande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rimborso</w:t>
      </w:r>
      <w:r>
        <w:rPr>
          <w:spacing w:val="-1"/>
        </w:rPr>
        <w:t xml:space="preserve"> </w:t>
      </w:r>
      <w:r>
        <w:t>avanzate senza</w:t>
      </w:r>
      <w:r>
        <w:rPr>
          <w:spacing w:val="-1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 suddetto</w:t>
      </w:r>
      <w:r>
        <w:rPr>
          <w:spacing w:val="-2"/>
        </w:rPr>
        <w:t xml:space="preserve"> </w:t>
      </w:r>
      <w:r>
        <w:t>modello.</w:t>
      </w:r>
    </w:p>
    <w:p w14:paraId="064DBC8A" w14:textId="77777777" w:rsidR="00594A08" w:rsidRDefault="004A3105">
      <w:pPr>
        <w:pStyle w:val="Corpotesto"/>
        <w:spacing w:before="61"/>
        <w:ind w:right="113"/>
      </w:pPr>
      <w:r>
        <w:t>La</w:t>
      </w:r>
      <w:r>
        <w:rPr>
          <w:spacing w:val="-2"/>
        </w:rPr>
        <w:t xml:space="preserve"> </w:t>
      </w:r>
      <w:r>
        <w:t>trasmissione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fascicolo</w:t>
      </w:r>
      <w:r>
        <w:rPr>
          <w:spacing w:val="-1"/>
        </w:rPr>
        <w:t xml:space="preserve"> </w:t>
      </w:r>
      <w:r>
        <w:t>all’</w:t>
      </w:r>
      <w:proofErr w:type="spellStart"/>
      <w:r>
        <w:t>AdG</w:t>
      </w:r>
      <w:proofErr w:type="spellEnd"/>
      <w:r>
        <w:rPr>
          <w:spacing w:val="-5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avvenire</w:t>
      </w:r>
      <w:r>
        <w:rPr>
          <w:spacing w:val="-1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informatici,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posta</w:t>
      </w:r>
      <w:r>
        <w:rPr>
          <w:spacing w:val="-47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compatibile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trasmettere.</w:t>
      </w:r>
    </w:p>
    <w:p w14:paraId="6F46B121" w14:textId="33EFD350" w:rsidR="00594A08" w:rsidRDefault="004A3105">
      <w:pPr>
        <w:pStyle w:val="Corpotesto"/>
        <w:spacing w:before="61"/>
        <w:ind w:right="107"/>
      </w:pPr>
      <w:r>
        <w:t>Prima della presentazione della domanda di rimborso il Beneficiario è tenuto ad aggiornare la registrazione</w:t>
      </w:r>
      <w:r>
        <w:rPr>
          <w:spacing w:val="1"/>
        </w:rPr>
        <w:t xml:space="preserve"> </w:t>
      </w:r>
      <w:r>
        <w:t>dei dati di avanzamento finanziario, dettagliati per singola voce, sul Sistema informativo</w:t>
      </w:r>
      <w:r w:rsidR="00122445">
        <w:t xml:space="preserve"> Sistema Gestione Progetti (SGP)</w:t>
      </w:r>
      <w:r>
        <w:t>. Il</w:t>
      </w:r>
      <w:r>
        <w:rPr>
          <w:spacing w:val="1"/>
        </w:rPr>
        <w:t xml:space="preserve"> </w:t>
      </w:r>
      <w:r>
        <w:t>popolamento su S</w:t>
      </w:r>
      <w:r w:rsidR="00122445">
        <w:t>GP</w:t>
      </w:r>
      <w:r>
        <w:t xml:space="preserve"> dovrà contenente almeno le informazioni contabili inserite nella medesima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rimborso.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caricamento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</w:t>
      </w:r>
      <w:r w:rsidR="00122445">
        <w:t>GP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completato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trasmissione della domanda di pagamento. Il beneficiario, al momento del caricamento delle singole spese</w:t>
      </w:r>
      <w:r>
        <w:rPr>
          <w:spacing w:val="1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base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domanda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rimborso,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tenuto</w:t>
      </w:r>
      <w:r>
        <w:rPr>
          <w:spacing w:val="-11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aggiornare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sezione</w:t>
      </w:r>
      <w:r>
        <w:rPr>
          <w:spacing w:val="-10"/>
        </w:rPr>
        <w:t xml:space="preserve"> </w:t>
      </w:r>
      <w:r>
        <w:t>S</w:t>
      </w:r>
      <w:r w:rsidR="00122445">
        <w:t>GP</w:t>
      </w:r>
      <w:r>
        <w:rPr>
          <w:spacing w:val="-14"/>
        </w:rPr>
        <w:t xml:space="preserve"> </w:t>
      </w:r>
      <w:r>
        <w:t>denominata</w:t>
      </w:r>
      <w:r>
        <w:rPr>
          <w:spacing w:val="-14"/>
        </w:rPr>
        <w:t xml:space="preserve"> </w:t>
      </w:r>
      <w:r>
        <w:t>“Piano</w:t>
      </w:r>
      <w:r>
        <w:rPr>
          <w:spacing w:val="-47"/>
        </w:rPr>
        <w:t xml:space="preserve"> </w:t>
      </w:r>
      <w:r>
        <w:t>Costi”</w:t>
      </w:r>
      <w:r>
        <w:rPr>
          <w:spacing w:val="-1"/>
        </w:rPr>
        <w:t xml:space="preserve"> </w:t>
      </w:r>
      <w:r>
        <w:t>allineando il</w:t>
      </w:r>
      <w:r>
        <w:rPr>
          <w:spacing w:val="-3"/>
        </w:rPr>
        <w:t xml:space="preserve"> </w:t>
      </w:r>
      <w:r>
        <w:t>“costo</w:t>
      </w:r>
      <w:r>
        <w:rPr>
          <w:spacing w:val="-1"/>
        </w:rPr>
        <w:t xml:space="preserve"> </w:t>
      </w:r>
      <w:r>
        <w:t>realizzato” all’ammontare</w:t>
      </w:r>
      <w:r>
        <w:rPr>
          <w:spacing w:val="-1"/>
        </w:rPr>
        <w:t xml:space="preserve"> </w:t>
      </w:r>
      <w:r>
        <w:t>complessivo dei</w:t>
      </w:r>
      <w:r>
        <w:rPr>
          <w:spacing w:val="-2"/>
        </w:rPr>
        <w:t xml:space="preserve"> </w:t>
      </w:r>
      <w:r>
        <w:t>pagamenti</w:t>
      </w:r>
      <w:r>
        <w:rPr>
          <w:spacing w:val="-1"/>
        </w:rPr>
        <w:t xml:space="preserve"> </w:t>
      </w:r>
      <w:r>
        <w:t>inseriti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sistema.</w:t>
      </w:r>
    </w:p>
    <w:p w14:paraId="06062545" w14:textId="77777777" w:rsidR="00594A08" w:rsidRDefault="004A3105">
      <w:pPr>
        <w:pStyle w:val="Corpotesto"/>
        <w:spacing w:before="60"/>
        <w:ind w:right="110"/>
      </w:pPr>
      <w:r>
        <w:t>Il soggetto abilitato al caricamento dei dati è il RUP o altra persona delegata individuato dalla stazione</w:t>
      </w:r>
      <w:r>
        <w:rPr>
          <w:spacing w:val="1"/>
        </w:rPr>
        <w:t xml:space="preserve"> </w:t>
      </w:r>
      <w:r>
        <w:t>appaltante per l’intervento oggetto di rendicontazione, previa abilitazione dell’</w:t>
      </w:r>
      <w:proofErr w:type="spellStart"/>
      <w:r>
        <w:t>AdG</w:t>
      </w:r>
      <w:proofErr w:type="spellEnd"/>
      <w:r>
        <w:t xml:space="preserve"> in seguito a specifica</w:t>
      </w:r>
      <w:r>
        <w:rPr>
          <w:spacing w:val="1"/>
        </w:rPr>
        <w:t xml:space="preserve"> </w:t>
      </w:r>
      <w:r>
        <w:t>richiesta dell’interessato.</w:t>
      </w:r>
    </w:p>
    <w:p w14:paraId="34D0794C" w14:textId="77777777" w:rsidR="00594A08" w:rsidRDefault="00594A08">
      <w:pPr>
        <w:pStyle w:val="Corpotesto"/>
        <w:spacing w:before="11"/>
        <w:ind w:left="0"/>
        <w:jc w:val="left"/>
        <w:rPr>
          <w:sz w:val="31"/>
        </w:rPr>
      </w:pPr>
    </w:p>
    <w:p w14:paraId="3CCA190C" w14:textId="77777777" w:rsidR="00594A08" w:rsidRDefault="004A3105">
      <w:pPr>
        <w:pStyle w:val="Titolo1"/>
        <w:numPr>
          <w:ilvl w:val="2"/>
          <w:numId w:val="8"/>
        </w:numPr>
        <w:tabs>
          <w:tab w:val="left" w:pos="834"/>
        </w:tabs>
        <w:ind w:hanging="361"/>
        <w:jc w:val="left"/>
      </w:pPr>
      <w:r>
        <w:t>RENDICONTAZIONE</w:t>
      </w:r>
    </w:p>
    <w:p w14:paraId="302FC34B" w14:textId="77777777" w:rsidR="00594A08" w:rsidRDefault="004A3105">
      <w:pPr>
        <w:pStyle w:val="Corpotesto"/>
        <w:spacing w:before="60"/>
        <w:ind w:right="107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Beneficiario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tenuto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rendicontare</w:t>
      </w:r>
      <w:r>
        <w:rPr>
          <w:spacing w:val="-10"/>
        </w:rPr>
        <w:t xml:space="preserve"> </w:t>
      </w:r>
      <w:r>
        <w:t>progressivamente</w:t>
      </w:r>
      <w:r>
        <w:rPr>
          <w:spacing w:val="-9"/>
        </w:rPr>
        <w:t xml:space="preserve"> </w:t>
      </w:r>
      <w:r>
        <w:t>l’attuazione</w:t>
      </w:r>
      <w:r>
        <w:rPr>
          <w:spacing w:val="-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operazioni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competenza,</w:t>
      </w:r>
      <w:r>
        <w:rPr>
          <w:spacing w:val="-48"/>
        </w:rPr>
        <w:t xml:space="preserve"> </w:t>
      </w:r>
      <w:r>
        <w:t>quindi a produrre apposita domanda di rimborso delle spese sostenute per la realizzazione delle operazioni</w:t>
      </w:r>
      <w:r>
        <w:rPr>
          <w:spacing w:val="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 scadenze:</w:t>
      </w:r>
      <w:r>
        <w:rPr>
          <w:spacing w:val="-2"/>
        </w:rPr>
        <w:t xml:space="preserve"> </w:t>
      </w:r>
      <w:r>
        <w:t>31/03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30/09.</w:t>
      </w:r>
    </w:p>
    <w:p w14:paraId="3363D73C" w14:textId="77777777" w:rsidR="00594A08" w:rsidRDefault="004A3105">
      <w:pPr>
        <w:pStyle w:val="Corpotesto"/>
        <w:spacing w:before="59"/>
        <w:ind w:right="113"/>
      </w:pPr>
      <w:r>
        <w:t>Qualora per 12 mesi consecutivi il beneficiario non presenti domande di rimborso senza che sia intervenuta</w:t>
      </w:r>
      <w:r>
        <w:rPr>
          <w:spacing w:val="-47"/>
        </w:rPr>
        <w:t xml:space="preserve"> </w:t>
      </w:r>
      <w:r>
        <w:t>alcuna comunicazione formale, l’</w:t>
      </w:r>
      <w:proofErr w:type="spellStart"/>
      <w:r>
        <w:t>AdG</w:t>
      </w:r>
      <w:proofErr w:type="spellEnd"/>
      <w:r>
        <w:t xml:space="preserve"> procede a diffida riservandosi di revocare il contributo concesso,</w:t>
      </w:r>
      <w:r>
        <w:rPr>
          <w:spacing w:val="1"/>
        </w:rPr>
        <w:t xml:space="preserve"> </w:t>
      </w:r>
      <w:r>
        <w:t>nonché di</w:t>
      </w:r>
      <w:r>
        <w:rPr>
          <w:spacing w:val="-2"/>
        </w:rPr>
        <w:t xml:space="preserve"> </w:t>
      </w:r>
      <w:r>
        <w:t>recuperare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già versate.</w:t>
      </w:r>
    </w:p>
    <w:p w14:paraId="1844DB1C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2496917F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3F588430" w14:textId="77777777" w:rsidR="00594A08" w:rsidRDefault="004A3105">
      <w:pPr>
        <w:pStyle w:val="Corpotesto"/>
        <w:spacing w:before="57"/>
        <w:ind w:right="109"/>
      </w:pPr>
      <w:r>
        <w:t>L’ultima domanda di rimborso da parte del beneficiario deve essere effettuata entro e non oltre il termine</w:t>
      </w:r>
      <w:r>
        <w:rPr>
          <w:spacing w:val="1"/>
        </w:rPr>
        <w:t xml:space="preserve"> </w:t>
      </w:r>
      <w:r>
        <w:t>previsto dalla convenzione tra il beneficiario e l’</w:t>
      </w:r>
      <w:proofErr w:type="spellStart"/>
      <w:r>
        <w:t>AdG</w:t>
      </w:r>
      <w:proofErr w:type="spellEnd"/>
      <w:r>
        <w:t xml:space="preserve"> e comunque entro due mesi prima del termine di</w:t>
      </w:r>
      <w:r>
        <w:rPr>
          <w:spacing w:val="1"/>
        </w:rPr>
        <w:t xml:space="preserve"> </w:t>
      </w:r>
      <w:r>
        <w:t>chiusura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Piano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organismi</w:t>
      </w:r>
      <w:r>
        <w:rPr>
          <w:spacing w:val="-8"/>
        </w:rPr>
        <w:t xml:space="preserve"> </w:t>
      </w:r>
      <w:r>
        <w:t>coinvolti</w:t>
      </w:r>
      <w:r>
        <w:rPr>
          <w:spacing w:val="-6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concludere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termini</w:t>
      </w:r>
      <w:r>
        <w:rPr>
          <w:spacing w:val="-47"/>
        </w:rPr>
        <w:t xml:space="preserve"> </w:t>
      </w:r>
      <w:r>
        <w:t>di decadenza indicati dalla disciplina. Decorso tale termine, l’</w:t>
      </w:r>
      <w:proofErr w:type="spellStart"/>
      <w:r>
        <w:t>AdG</w:t>
      </w:r>
      <w:proofErr w:type="spellEnd"/>
      <w:r>
        <w:t xml:space="preserve"> non garantisce il rimborso delle spese</w:t>
      </w:r>
      <w:r>
        <w:rPr>
          <w:spacing w:val="1"/>
        </w:rPr>
        <w:t xml:space="preserve"> </w:t>
      </w:r>
      <w:r>
        <w:t>sostenute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beneficiario.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l’</w:t>
      </w:r>
      <w:proofErr w:type="spellStart"/>
      <w:r>
        <w:t>AdG</w:t>
      </w:r>
      <w:proofErr w:type="spellEnd"/>
      <w:r>
        <w:rPr>
          <w:spacing w:val="-6"/>
        </w:rPr>
        <w:t xml:space="preserve"> </w:t>
      </w:r>
      <w:r>
        <w:t>valuta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mantenimento</w:t>
      </w:r>
      <w:r>
        <w:rPr>
          <w:spacing w:val="-7"/>
        </w:rPr>
        <w:t xml:space="preserve"> </w:t>
      </w:r>
      <w:r>
        <w:t>dell’intervento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valere</w:t>
      </w:r>
      <w:r>
        <w:rPr>
          <w:spacing w:val="-6"/>
        </w:rPr>
        <w:t xml:space="preserve"> </w:t>
      </w:r>
      <w:r>
        <w:t>sul</w:t>
      </w:r>
      <w:r>
        <w:rPr>
          <w:spacing w:val="-47"/>
        </w:rPr>
        <w:t xml:space="preserve"> </w:t>
      </w:r>
      <w:r>
        <w:t>FSC.</w:t>
      </w:r>
    </w:p>
    <w:p w14:paraId="41D3F11E" w14:textId="77777777" w:rsidR="00594A08" w:rsidRDefault="004A3105">
      <w:pPr>
        <w:pStyle w:val="Corpotesto"/>
        <w:spacing w:before="59"/>
        <w:ind w:right="109"/>
      </w:pPr>
      <w:r>
        <w:rPr>
          <w:spacing w:val="-1"/>
        </w:rPr>
        <w:t>Sotto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profilo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rendicontazione</w:t>
      </w:r>
      <w:r>
        <w:rPr>
          <w:spacing w:val="-14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necessario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somme</w:t>
      </w:r>
      <w:r>
        <w:rPr>
          <w:spacing w:val="-11"/>
        </w:rPr>
        <w:t xml:space="preserve"> </w:t>
      </w:r>
      <w:r>
        <w:t>erogate</w:t>
      </w:r>
      <w:r>
        <w:rPr>
          <w:spacing w:val="-11"/>
        </w:rPr>
        <w:t xml:space="preserve"> </w:t>
      </w:r>
      <w:r>
        <w:t>siano</w:t>
      </w:r>
      <w:r>
        <w:rPr>
          <w:spacing w:val="-11"/>
        </w:rPr>
        <w:t xml:space="preserve"> </w:t>
      </w:r>
      <w:r>
        <w:t>coperte</w:t>
      </w:r>
      <w:r>
        <w:rPr>
          <w:spacing w:val="-11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spese</w:t>
      </w:r>
      <w:r>
        <w:rPr>
          <w:spacing w:val="-47"/>
        </w:rPr>
        <w:t xml:space="preserve"> </w:t>
      </w:r>
      <w:r>
        <w:t>sostenute dai beneficiari, o dai rispettivi aggiudicatari/attuatori individuati secondo le procedure di legge,</w:t>
      </w:r>
      <w:r>
        <w:rPr>
          <w:spacing w:val="1"/>
        </w:rPr>
        <w:t xml:space="preserve"> </w:t>
      </w:r>
      <w:r>
        <w:t>nell’attuazione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 e</w:t>
      </w:r>
      <w:r>
        <w:rPr>
          <w:spacing w:val="-2"/>
        </w:rPr>
        <w:t xml:space="preserve"> </w:t>
      </w:r>
      <w:r>
        <w:t>giustificate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fatture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valore probatorio</w:t>
      </w:r>
      <w:r>
        <w:rPr>
          <w:spacing w:val="-1"/>
        </w:rPr>
        <w:t xml:space="preserve"> </w:t>
      </w:r>
      <w:r>
        <w:t>equivalente.</w:t>
      </w:r>
    </w:p>
    <w:p w14:paraId="7AD5D0E7" w14:textId="77777777" w:rsidR="00594A08" w:rsidRDefault="004A3105">
      <w:pPr>
        <w:pStyle w:val="Corpotesto"/>
        <w:spacing w:before="60"/>
        <w:ind w:right="109"/>
      </w:pPr>
      <w:r>
        <w:t>La</w:t>
      </w:r>
      <w:r>
        <w:rPr>
          <w:spacing w:val="-6"/>
        </w:rPr>
        <w:t xml:space="preserve"> </w:t>
      </w:r>
      <w:r>
        <w:t>fattura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originale,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contabile</w:t>
      </w:r>
      <w:r>
        <w:rPr>
          <w:spacing w:val="-8"/>
        </w:rPr>
        <w:t xml:space="preserve"> </w:t>
      </w:r>
      <w:r>
        <w:t>equivalente,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rimborso</w:t>
      </w:r>
      <w:r>
        <w:rPr>
          <w:spacing w:val="-7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48"/>
        </w:rPr>
        <w:t xml:space="preserve"> </w:t>
      </w:r>
      <w:r>
        <w:t>annullata da parte del Beneficiario con la dicitura: “Documento contabile finanziario a valere sul Fondo</w:t>
      </w:r>
      <w:r>
        <w:rPr>
          <w:spacing w:val="1"/>
        </w:rPr>
        <w:t xml:space="preserve"> </w:t>
      </w:r>
      <w:r>
        <w:t>Sviluppo e Coesione 2014-2020, Piano Operativo “Sport e Periferie”</w:t>
      </w:r>
      <w:r>
        <w:rPr>
          <w:spacing w:val="1"/>
        </w:rPr>
        <w:t xml:space="preserve"> </w:t>
      </w:r>
      <w:r>
        <w:t>– ammesso per l’intero importo o per</w:t>
      </w:r>
      <w:r>
        <w:rPr>
          <w:spacing w:val="1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gramStart"/>
      <w:r>
        <w:t>euro</w:t>
      </w:r>
      <w:r>
        <w:rPr>
          <w:spacing w:val="41"/>
          <w:u w:val="single"/>
        </w:rPr>
        <w:t xml:space="preserve"> </w:t>
      </w:r>
      <w:r>
        <w:t>”</w:t>
      </w:r>
      <w:proofErr w:type="gramEnd"/>
      <w:r>
        <w:t>.</w:t>
      </w:r>
    </w:p>
    <w:p w14:paraId="77BC3948" w14:textId="77777777" w:rsidR="00594A08" w:rsidRDefault="004A3105">
      <w:pPr>
        <w:pStyle w:val="Corpotesto"/>
        <w:spacing w:before="60"/>
        <w:ind w:right="107"/>
      </w:pPr>
      <w:r>
        <w:t xml:space="preserve">Ai fini del ricevimento del finanziamento, il beneficiario è tenuto </w:t>
      </w:r>
      <w:proofErr w:type="gramStart"/>
      <w:r>
        <w:t>ad</w:t>
      </w:r>
      <w:proofErr w:type="gramEnd"/>
      <w:r>
        <w:t xml:space="preserve"> adottare un sistema di contabilità</w:t>
      </w:r>
      <w:r>
        <w:rPr>
          <w:spacing w:val="1"/>
        </w:rPr>
        <w:t xml:space="preserve"> </w:t>
      </w:r>
      <w:r>
        <w:t>separata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codificazione</w:t>
      </w:r>
      <w:r>
        <w:rPr>
          <w:spacing w:val="-5"/>
        </w:rPr>
        <w:t xml:space="preserve"> </w:t>
      </w:r>
      <w:r>
        <w:t>contabile</w:t>
      </w:r>
      <w:r>
        <w:rPr>
          <w:spacing w:val="-5"/>
        </w:rPr>
        <w:t xml:space="preserve"> </w:t>
      </w:r>
      <w:r>
        <w:t>adeguata</w:t>
      </w:r>
      <w:r>
        <w:rPr>
          <w:spacing w:val="-7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somme</w:t>
      </w:r>
      <w:r>
        <w:rPr>
          <w:spacing w:val="-7"/>
        </w:rPr>
        <w:t xml:space="preserve"> </w:t>
      </w:r>
      <w:r>
        <w:t>trasferite</w:t>
      </w:r>
      <w:r>
        <w:rPr>
          <w:spacing w:val="-5"/>
        </w:rPr>
        <w:t xml:space="preserve"> </w:t>
      </w:r>
      <w:r>
        <w:t>dall'</w:t>
      </w:r>
      <w:proofErr w:type="spellStart"/>
      <w:r>
        <w:t>AdG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valere</w:t>
      </w:r>
      <w:r>
        <w:rPr>
          <w:spacing w:val="-5"/>
        </w:rPr>
        <w:t xml:space="preserve"> </w:t>
      </w:r>
      <w:r>
        <w:t>sulle</w:t>
      </w:r>
      <w:r>
        <w:rPr>
          <w:spacing w:val="-48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per 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transazioni relative</w:t>
      </w:r>
      <w:r>
        <w:rPr>
          <w:spacing w:val="-2"/>
        </w:rPr>
        <w:t xml:space="preserve"> </w:t>
      </w:r>
      <w:r>
        <w:t>all’operazione.</w:t>
      </w:r>
    </w:p>
    <w:p w14:paraId="0AEE79AB" w14:textId="77777777" w:rsidR="00594A08" w:rsidRDefault="004A3105">
      <w:pPr>
        <w:pStyle w:val="Corpotesto"/>
        <w:spacing w:before="60"/>
        <w:ind w:right="109"/>
      </w:pP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erogazione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sono,</w:t>
      </w:r>
      <w:r>
        <w:rPr>
          <w:spacing w:val="1"/>
        </w:rPr>
        <w:t xml:space="preserve"> </w:t>
      </w:r>
      <w:r>
        <w:t>invece,</w:t>
      </w:r>
      <w:r>
        <w:rPr>
          <w:spacing w:val="1"/>
        </w:rPr>
        <w:t xml:space="preserve"> </w:t>
      </w:r>
      <w:r>
        <w:t>regolate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convenzioni.</w:t>
      </w:r>
      <w:r>
        <w:rPr>
          <w:spacing w:val="-11"/>
        </w:rPr>
        <w:t xml:space="preserve"> </w:t>
      </w:r>
      <w:proofErr w:type="gramStart"/>
      <w:r>
        <w:t>E’</w:t>
      </w:r>
      <w:proofErr w:type="gramEnd"/>
      <w:r>
        <w:rPr>
          <w:spacing w:val="-11"/>
        </w:rPr>
        <w:t xml:space="preserve"> </w:t>
      </w:r>
      <w:r>
        <w:t>possibile</w:t>
      </w:r>
      <w:r>
        <w:rPr>
          <w:spacing w:val="-9"/>
        </w:rPr>
        <w:t xml:space="preserve"> </w:t>
      </w:r>
      <w:r>
        <w:t>prevedere</w:t>
      </w:r>
      <w:r>
        <w:rPr>
          <w:spacing w:val="-8"/>
        </w:rPr>
        <w:t xml:space="preserve"> </w:t>
      </w:r>
      <w:r>
        <w:t>anticipazioni,</w:t>
      </w:r>
      <w:r>
        <w:rPr>
          <w:spacing w:val="-10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successive</w:t>
      </w:r>
      <w:r>
        <w:rPr>
          <w:spacing w:val="-9"/>
        </w:rPr>
        <w:t xml:space="preserve"> </w:t>
      </w:r>
      <w:r>
        <w:t>erogazioni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avanzamento</w:t>
      </w:r>
      <w:r>
        <w:rPr>
          <w:spacing w:val="-11"/>
        </w:rPr>
        <w:t xml:space="preserve"> </w:t>
      </w:r>
      <w:r>
        <w:t>lavori</w:t>
      </w:r>
      <w:r>
        <w:rPr>
          <w:spacing w:val="-47"/>
        </w:rPr>
        <w:t xml:space="preserve"> </w:t>
      </w:r>
      <w:r>
        <w:t>o comunque</w:t>
      </w:r>
      <w:r>
        <w:rPr>
          <w:spacing w:val="1"/>
        </w:rPr>
        <w:t xml:space="preserve"> </w:t>
      </w:r>
      <w:r>
        <w:t>di avanzamento dell’intervento</w:t>
      </w:r>
      <w:r>
        <w:rPr>
          <w:spacing w:val="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di servizi</w:t>
      </w:r>
      <w:r>
        <w:rPr>
          <w:spacing w:val="-2"/>
        </w:rPr>
        <w:t xml:space="preserve"> </w:t>
      </w:r>
      <w:r>
        <w:t>e forniture.</w:t>
      </w:r>
    </w:p>
    <w:p w14:paraId="79BE47FF" w14:textId="77777777" w:rsidR="00594A08" w:rsidRDefault="004A3105">
      <w:pPr>
        <w:pStyle w:val="Corpotesto"/>
        <w:spacing w:before="61"/>
        <w:ind w:right="108"/>
      </w:pPr>
      <w:r>
        <w:t>Come obbligo generale, a seguito della stipula del contratto con l’operatore economico o comunque prima</w:t>
      </w:r>
      <w:r>
        <w:rPr>
          <w:spacing w:val="1"/>
        </w:rPr>
        <w:t xml:space="preserve"> </w:t>
      </w:r>
      <w:r>
        <w:t>della richiesta di SAL, il beneficiario è tenuto a trasmettere all’</w:t>
      </w:r>
      <w:proofErr w:type="spellStart"/>
      <w:r>
        <w:t>AdG</w:t>
      </w:r>
      <w:proofErr w:type="spellEnd"/>
      <w:r>
        <w:t xml:space="preserve"> tutta la documentazione di affidamento</w:t>
      </w:r>
      <w:r>
        <w:rPr>
          <w:spacing w:val="1"/>
        </w:rPr>
        <w:t xml:space="preserve"> </w:t>
      </w:r>
      <w:r>
        <w:t>o di gara (dalla determina a contrarre alla stipula del contratto) e la relativa checklist di autocontrollo</w:t>
      </w:r>
      <w:r>
        <w:rPr>
          <w:spacing w:val="1"/>
        </w:rPr>
        <w:t xml:space="preserve"> </w:t>
      </w:r>
      <w:r>
        <w:t>amministrativo.</w:t>
      </w:r>
    </w:p>
    <w:p w14:paraId="13DCE84B" w14:textId="77777777" w:rsidR="00594A08" w:rsidRDefault="004A3105">
      <w:pPr>
        <w:pStyle w:val="Corpotesto"/>
        <w:spacing w:before="59"/>
        <w:ind w:right="112"/>
      </w:pPr>
      <w:r>
        <w:t>Per l’erogazione del rimborso dei SAL e del saldo il Beneficiario è tenuto ad attenersi alle produzioni</w:t>
      </w:r>
      <w:r>
        <w:rPr>
          <w:spacing w:val="1"/>
        </w:rPr>
        <w:t xml:space="preserve"> </w:t>
      </w:r>
      <w:r>
        <w:t>documentali come sopra descritte, anche in caso di diversa articolazione dei pagamenti intermedi e finali</w:t>
      </w:r>
      <w:r>
        <w:rPr>
          <w:spacing w:val="1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nell’atto</w:t>
      </w:r>
      <w:r>
        <w:rPr>
          <w:spacing w:val="-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 realizzazione</w:t>
      </w:r>
      <w:r>
        <w:rPr>
          <w:spacing w:val="1"/>
        </w:rPr>
        <w:t xml:space="preserve"> </w:t>
      </w:r>
      <w:r>
        <w:t>dell’intervento</w:t>
      </w:r>
      <w:r>
        <w:rPr>
          <w:spacing w:val="-2"/>
        </w:rPr>
        <w:t xml:space="preserve"> </w:t>
      </w:r>
      <w:r>
        <w:t>tra l’</w:t>
      </w:r>
      <w:proofErr w:type="spellStart"/>
      <w:r>
        <w:t>AdG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Beneficiario.</w:t>
      </w:r>
    </w:p>
    <w:p w14:paraId="1CC83308" w14:textId="77777777" w:rsidR="00594A08" w:rsidRDefault="004A3105">
      <w:pPr>
        <w:pStyle w:val="Corpotesto"/>
        <w:spacing w:before="61"/>
      </w:pPr>
      <w:r>
        <w:t>Trasmessa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processo procede</w:t>
      </w:r>
      <w:r>
        <w:rPr>
          <w:spacing w:val="-3"/>
        </w:rPr>
        <w:t xml:space="preserve"> </w:t>
      </w:r>
      <w:r>
        <w:t>con:</w:t>
      </w:r>
    </w:p>
    <w:p w14:paraId="475A6CB5" w14:textId="77777777" w:rsidR="00594A08" w:rsidRDefault="004A3105">
      <w:pPr>
        <w:pStyle w:val="Paragrafoelenco"/>
        <w:numPr>
          <w:ilvl w:val="0"/>
          <w:numId w:val="6"/>
        </w:numPr>
        <w:tabs>
          <w:tab w:val="left" w:pos="474"/>
        </w:tabs>
        <w:spacing w:before="60"/>
        <w:ind w:right="109"/>
        <w:jc w:val="both"/>
      </w:pPr>
      <w:r>
        <w:t>le verifiche di gestione da parte dell’Ufficio “Controlli” dell’</w:t>
      </w:r>
      <w:proofErr w:type="spellStart"/>
      <w:r>
        <w:t>AdG</w:t>
      </w:r>
      <w:proofErr w:type="spellEnd"/>
      <w:r>
        <w:t xml:space="preserve"> per gli interventi a regia; le verifiche di</w:t>
      </w:r>
      <w:r>
        <w:rPr>
          <w:spacing w:val="1"/>
        </w:rPr>
        <w:t xml:space="preserve"> </w:t>
      </w:r>
      <w:r>
        <w:t>gestione da parte del Servizio XXXX della PCM per gli interventi a titolarità. Le verifiche sono tese ad</w:t>
      </w:r>
      <w:r>
        <w:rPr>
          <w:spacing w:val="1"/>
        </w:rPr>
        <w:t xml:space="preserve"> </w:t>
      </w:r>
      <w:r>
        <w:t>accertare che le spese siano reali, che le opere, i prodotti o i servizi siano stati realizzati o forniti in</w:t>
      </w:r>
      <w:r>
        <w:rPr>
          <w:spacing w:val="1"/>
        </w:rPr>
        <w:t xml:space="preserve"> </w:t>
      </w:r>
      <w:r>
        <w:t>coerenza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autorizzato,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formalmente</w:t>
      </w:r>
      <w:r>
        <w:rPr>
          <w:spacing w:val="-3"/>
        </w:rPr>
        <w:t xml:space="preserve"> </w:t>
      </w:r>
      <w:r>
        <w:t>corrette</w:t>
      </w:r>
      <w:r>
        <w:rPr>
          <w:spacing w:val="-3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operazioni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spese</w:t>
      </w:r>
      <w:r>
        <w:rPr>
          <w:spacing w:val="-11"/>
        </w:rPr>
        <w:t xml:space="preserve"> </w:t>
      </w:r>
      <w:r>
        <w:t>siano</w:t>
      </w:r>
      <w:r>
        <w:rPr>
          <w:spacing w:val="-8"/>
        </w:rPr>
        <w:t xml:space="preserve"> </w:t>
      </w:r>
      <w:r>
        <w:t>conformi</w:t>
      </w:r>
      <w:r>
        <w:rPr>
          <w:spacing w:val="-12"/>
        </w:rPr>
        <w:t xml:space="preserve"> </w:t>
      </w:r>
      <w:r>
        <w:t>all’ordinamento.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prove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risultati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controllo</w:t>
      </w:r>
      <w:r>
        <w:rPr>
          <w:spacing w:val="-10"/>
        </w:rPr>
        <w:t xml:space="preserve"> </w:t>
      </w:r>
      <w:r>
        <w:t>sono</w:t>
      </w:r>
      <w:r>
        <w:rPr>
          <w:spacing w:val="-48"/>
        </w:rPr>
        <w:t xml:space="preserve"> </w:t>
      </w:r>
      <w:r>
        <w:t>documentati</w:t>
      </w:r>
      <w:r>
        <w:rPr>
          <w:spacing w:val="-1"/>
        </w:rPr>
        <w:t xml:space="preserve"> </w:t>
      </w:r>
      <w:r>
        <w:t>nelle relative</w:t>
      </w:r>
      <w:r>
        <w:rPr>
          <w:spacing w:val="-2"/>
        </w:rPr>
        <w:t xml:space="preserve"> </w:t>
      </w:r>
      <w:r>
        <w:t>check list;</w:t>
      </w:r>
    </w:p>
    <w:p w14:paraId="73093B6F" w14:textId="77777777" w:rsidR="00594A08" w:rsidRDefault="004A3105">
      <w:pPr>
        <w:pStyle w:val="Paragrafoelenco"/>
        <w:numPr>
          <w:ilvl w:val="1"/>
          <w:numId w:val="6"/>
        </w:numPr>
        <w:tabs>
          <w:tab w:val="left" w:pos="541"/>
        </w:tabs>
        <w:spacing w:before="60"/>
        <w:ind w:right="109"/>
      </w:pPr>
      <w:r>
        <w:t>l’approvazione</w:t>
      </w:r>
      <w:r>
        <w:rPr>
          <w:spacing w:val="25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parte</w:t>
      </w:r>
      <w:r>
        <w:rPr>
          <w:spacing w:val="23"/>
        </w:rPr>
        <w:t xml:space="preserve"> </w:t>
      </w:r>
      <w:r>
        <w:t>dell’</w:t>
      </w:r>
      <w:proofErr w:type="spellStart"/>
      <w:r>
        <w:t>AdG</w:t>
      </w:r>
      <w:proofErr w:type="spellEnd"/>
      <w:r>
        <w:rPr>
          <w:spacing w:val="2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spese</w:t>
      </w:r>
      <w:r>
        <w:rPr>
          <w:spacing w:val="23"/>
        </w:rPr>
        <w:t xml:space="preserve"> </w:t>
      </w:r>
      <w:r>
        <w:t>contenute</w:t>
      </w:r>
      <w:r>
        <w:rPr>
          <w:spacing w:val="25"/>
        </w:rPr>
        <w:t xml:space="preserve"> </w:t>
      </w:r>
      <w:r>
        <w:t>nelle</w:t>
      </w:r>
      <w:r>
        <w:rPr>
          <w:spacing w:val="25"/>
        </w:rPr>
        <w:t xml:space="preserve"> </w:t>
      </w:r>
      <w:r>
        <w:t>domande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rimborso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beneficiario,</w:t>
      </w:r>
      <w:r>
        <w:rPr>
          <w:spacing w:val="-47"/>
        </w:rPr>
        <w:t xml:space="preserve"> </w:t>
      </w:r>
      <w:r>
        <w:t>eventualmente decurtate degli</w:t>
      </w:r>
      <w:r>
        <w:rPr>
          <w:spacing w:val="-1"/>
        </w:rPr>
        <w:t xml:space="preserve"> </w:t>
      </w:r>
      <w:r>
        <w:t>importi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ammissibili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risultanti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controllo;</w:t>
      </w:r>
    </w:p>
    <w:p w14:paraId="443A0FCE" w14:textId="77777777" w:rsidR="00594A08" w:rsidRDefault="004A3105">
      <w:pPr>
        <w:pStyle w:val="Paragrafoelenco"/>
        <w:numPr>
          <w:ilvl w:val="1"/>
          <w:numId w:val="6"/>
        </w:numPr>
        <w:tabs>
          <w:tab w:val="left" w:pos="541"/>
        </w:tabs>
        <w:spacing w:before="60"/>
        <w:ind w:hanging="287"/>
      </w:pPr>
      <w:r>
        <w:t>la</w:t>
      </w:r>
      <w:r>
        <w:rPr>
          <w:spacing w:val="-2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</w:t>
      </w:r>
      <w:proofErr w:type="spellStart"/>
      <w:r>
        <w:t>AdC</w:t>
      </w:r>
      <w:proofErr w:type="spellEnd"/>
      <w:r>
        <w:t>;</w:t>
      </w:r>
    </w:p>
    <w:p w14:paraId="027D1CB2" w14:textId="77777777" w:rsidR="00594A08" w:rsidRDefault="004A3105">
      <w:pPr>
        <w:pStyle w:val="Paragrafoelenco"/>
        <w:numPr>
          <w:ilvl w:val="1"/>
          <w:numId w:val="6"/>
        </w:numPr>
        <w:tabs>
          <w:tab w:val="left" w:pos="541"/>
        </w:tabs>
        <w:spacing w:before="61"/>
        <w:ind w:hanging="287"/>
      </w:pPr>
      <w:r>
        <w:t>il</w:t>
      </w:r>
      <w:r>
        <w:rPr>
          <w:spacing w:val="-2"/>
        </w:rPr>
        <w:t xml:space="preserve"> </w:t>
      </w:r>
      <w:r>
        <w:t>pagamento della</w:t>
      </w:r>
      <w:r>
        <w:rPr>
          <w:spacing w:val="-1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ritenuta ammissibile dagli</w:t>
      </w:r>
      <w:r>
        <w:rPr>
          <w:spacing w:val="-4"/>
        </w:rPr>
        <w:t xml:space="preserve"> </w:t>
      </w:r>
      <w:r>
        <w:t>organismi</w:t>
      </w:r>
      <w:r>
        <w:rPr>
          <w:spacing w:val="-4"/>
        </w:rPr>
        <w:t xml:space="preserve"> </w:t>
      </w:r>
      <w:r>
        <w:t>di controllo;</w:t>
      </w:r>
    </w:p>
    <w:p w14:paraId="14C27763" w14:textId="77777777" w:rsidR="00594A08" w:rsidRDefault="00594A08">
      <w:pPr>
        <w:pStyle w:val="Corpotesto"/>
        <w:spacing w:before="9"/>
        <w:ind w:left="0"/>
        <w:jc w:val="left"/>
        <w:rPr>
          <w:sz w:val="31"/>
        </w:rPr>
      </w:pPr>
    </w:p>
    <w:p w14:paraId="036AD694" w14:textId="77777777" w:rsidR="00594A08" w:rsidRDefault="004A3105">
      <w:pPr>
        <w:pStyle w:val="Corpotesto"/>
        <w:ind w:right="108"/>
      </w:pPr>
      <w:r>
        <w:rPr>
          <w:spacing w:val="-1"/>
        </w:rPr>
        <w:t>Sono</w:t>
      </w:r>
      <w:r>
        <w:rPr>
          <w:spacing w:val="-11"/>
        </w:rPr>
        <w:t xml:space="preserve"> </w:t>
      </w:r>
      <w:r>
        <w:rPr>
          <w:spacing w:val="-1"/>
        </w:rPr>
        <w:t>ammissibili</w:t>
      </w:r>
      <w:r>
        <w:rPr>
          <w:spacing w:val="-12"/>
        </w:rPr>
        <w:t xml:space="preserve"> </w:t>
      </w:r>
      <w:r>
        <w:rPr>
          <w:spacing w:val="-1"/>
        </w:rPr>
        <w:t>tutte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spese</w:t>
      </w:r>
      <w:r>
        <w:rPr>
          <w:spacing w:val="-9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interventi</w:t>
      </w:r>
      <w:r>
        <w:rPr>
          <w:spacing w:val="-9"/>
        </w:rPr>
        <w:t xml:space="preserve"> </w:t>
      </w:r>
      <w:r>
        <w:t>finanziati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FSC,</w:t>
      </w:r>
      <w:r>
        <w:rPr>
          <w:spacing w:val="-12"/>
        </w:rPr>
        <w:t xml:space="preserve"> </w:t>
      </w:r>
      <w:r>
        <w:t>inseriti</w:t>
      </w:r>
      <w:r>
        <w:rPr>
          <w:spacing w:val="-11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piani,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sostenute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partire</w:t>
      </w:r>
      <w:r>
        <w:rPr>
          <w:spacing w:val="-4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2019, a</w:t>
      </w:r>
      <w:r>
        <w:rPr>
          <w:spacing w:val="-3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siano:</w:t>
      </w:r>
    </w:p>
    <w:p w14:paraId="34B6AC6E" w14:textId="77777777" w:rsidR="00594A08" w:rsidRDefault="004A3105">
      <w:pPr>
        <w:pStyle w:val="Paragrafoelenco"/>
        <w:numPr>
          <w:ilvl w:val="0"/>
          <w:numId w:val="5"/>
        </w:numPr>
        <w:tabs>
          <w:tab w:val="left" w:pos="305"/>
        </w:tabs>
        <w:spacing w:before="60"/>
        <w:ind w:right="112" w:firstLine="0"/>
        <w:jc w:val="both"/>
      </w:pPr>
      <w:r>
        <w:t>assunte con procedure conformi alle norme europee, nazionali, regionali applicabili, anche in materia</w:t>
      </w:r>
      <w:r>
        <w:rPr>
          <w:spacing w:val="1"/>
        </w:rPr>
        <w:t xml:space="preserve"> </w:t>
      </w:r>
      <w:r>
        <w:t>fiscale e contabile (in particolare con riferimento alle norme in materia di appalti pubblici, regimi di aiuto,</w:t>
      </w:r>
      <w:r>
        <w:rPr>
          <w:spacing w:val="1"/>
        </w:rPr>
        <w:t xml:space="preserve"> </w:t>
      </w:r>
      <w:r>
        <w:t>concorrenza,</w:t>
      </w:r>
      <w:r>
        <w:rPr>
          <w:spacing w:val="-1"/>
        </w:rPr>
        <w:t xml:space="preserve"> </w:t>
      </w:r>
      <w:r>
        <w:t>ambiente)</w:t>
      </w:r>
      <w:r>
        <w:rPr>
          <w:spacing w:val="-2"/>
        </w:rPr>
        <w:t xml:space="preserve"> </w:t>
      </w:r>
      <w:r>
        <w:t>e temporalmente</w:t>
      </w:r>
      <w:r>
        <w:rPr>
          <w:spacing w:val="-2"/>
        </w:rPr>
        <w:t xml:space="preserve"> </w:t>
      </w:r>
      <w:r>
        <w:t>sostenute nel periodo di</w:t>
      </w:r>
      <w:r>
        <w:rPr>
          <w:spacing w:val="-3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della spesa;</w:t>
      </w:r>
    </w:p>
    <w:p w14:paraId="5F01C86F" w14:textId="77777777" w:rsidR="00594A08" w:rsidRDefault="004A3105">
      <w:pPr>
        <w:pStyle w:val="Paragrafoelenco"/>
        <w:numPr>
          <w:ilvl w:val="0"/>
          <w:numId w:val="5"/>
        </w:numPr>
        <w:tabs>
          <w:tab w:val="left" w:pos="274"/>
        </w:tabs>
        <w:spacing w:before="61"/>
        <w:ind w:left="273" w:hanging="162"/>
        <w:jc w:val="both"/>
      </w:pPr>
      <w:r>
        <w:t>effettive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comprovabili,</w:t>
      </w:r>
      <w:r>
        <w:rPr>
          <w:spacing w:val="-3"/>
        </w:rPr>
        <w:t xml:space="preserve"> </w:t>
      </w:r>
      <w:r>
        <w:t>ossia</w:t>
      </w:r>
      <w:r>
        <w:rPr>
          <w:spacing w:val="-5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spesa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pagamenti;</w:t>
      </w:r>
    </w:p>
    <w:p w14:paraId="6273274F" w14:textId="77777777" w:rsidR="00594A08" w:rsidRDefault="004A3105">
      <w:pPr>
        <w:pStyle w:val="Paragrafoelenco"/>
        <w:numPr>
          <w:ilvl w:val="0"/>
          <w:numId w:val="5"/>
        </w:numPr>
        <w:tabs>
          <w:tab w:val="left" w:pos="274"/>
        </w:tabs>
        <w:spacing w:before="60"/>
        <w:ind w:left="273" w:hanging="162"/>
        <w:jc w:val="both"/>
      </w:pPr>
      <w:r>
        <w:t>pertinenti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imputabili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certezza</w:t>
      </w:r>
      <w:r>
        <w:rPr>
          <w:spacing w:val="-1"/>
        </w:rPr>
        <w:t xml:space="preserve"> </w:t>
      </w:r>
      <w:r>
        <w:t>all'intervento finanziato.</w:t>
      </w:r>
    </w:p>
    <w:p w14:paraId="76B7EB7F" w14:textId="77777777" w:rsidR="00594A08" w:rsidRDefault="00594A08">
      <w:pPr>
        <w:jc w:val="both"/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08D25343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07D0E904" w14:textId="77777777" w:rsidR="00594A08" w:rsidRDefault="004A3105">
      <w:pPr>
        <w:pStyle w:val="Corpotesto"/>
        <w:spacing w:before="57"/>
        <w:ind w:right="109"/>
      </w:pPr>
      <w:r>
        <w:t>Non</w:t>
      </w:r>
      <w:r>
        <w:rPr>
          <w:spacing w:val="-7"/>
        </w:rPr>
        <w:t xml:space="preserve"> </w:t>
      </w:r>
      <w:r>
        <w:t>sono,</w:t>
      </w:r>
      <w:r>
        <w:rPr>
          <w:spacing w:val="-6"/>
        </w:rPr>
        <w:t xml:space="preserve"> </w:t>
      </w:r>
      <w:r>
        <w:t>comunque,</w:t>
      </w:r>
      <w:r>
        <w:rPr>
          <w:spacing w:val="-6"/>
        </w:rPr>
        <w:t xml:space="preserve"> </w:t>
      </w:r>
      <w:r>
        <w:t>ammissibili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risultino</w:t>
      </w:r>
      <w:r>
        <w:rPr>
          <w:spacing w:val="-7"/>
        </w:rPr>
        <w:t xml:space="preserve"> </w:t>
      </w:r>
      <w:r>
        <w:t>finanziate</w:t>
      </w:r>
      <w:r>
        <w:rPr>
          <w:spacing w:val="-6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fonti</w:t>
      </w:r>
      <w:r>
        <w:rPr>
          <w:spacing w:val="-7"/>
        </w:rPr>
        <w:t xml:space="preserve"> </w:t>
      </w:r>
      <w:r>
        <w:t>finanziarie,</w:t>
      </w:r>
      <w:r>
        <w:rPr>
          <w:spacing w:val="-5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che</w:t>
      </w:r>
      <w:r>
        <w:rPr>
          <w:spacing w:val="-48"/>
        </w:rPr>
        <w:t xml:space="preserve"> </w:t>
      </w:r>
      <w:r>
        <w:t>lo specifico progetto non preveda espressamente che l'intervento sia assicurato con una pluralità di fonti di</w:t>
      </w:r>
      <w:r>
        <w:rPr>
          <w:spacing w:val="1"/>
        </w:rPr>
        <w:t xml:space="preserve"> </w:t>
      </w:r>
      <w:r>
        <w:t>finanziamento e limitatamente alle quote di competenza del FSC, ferma in ogni caso l’adozione delle misure</w:t>
      </w:r>
      <w:r>
        <w:rPr>
          <w:spacing w:val="-47"/>
        </w:rPr>
        <w:t xml:space="preserve"> </w:t>
      </w:r>
      <w:r>
        <w:t>più idonee ad evitare il rischio di violazione del principio di divieto del doppio finanziamento. Quando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assicurato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pluralità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metodologia di rendicontazione non preclude l’ammissibilità delle spese, ad esclusione procedure contrarie</w:t>
      </w:r>
      <w:r>
        <w:rPr>
          <w:spacing w:val="-47"/>
        </w:rPr>
        <w:t xml:space="preserve"> </w:t>
      </w:r>
      <w:r>
        <w:t>alla legge.</w:t>
      </w:r>
    </w:p>
    <w:p w14:paraId="7487F05A" w14:textId="77777777" w:rsidR="00594A08" w:rsidRDefault="00594A08">
      <w:pPr>
        <w:pStyle w:val="Corpotesto"/>
        <w:spacing w:before="9"/>
        <w:ind w:left="0"/>
        <w:jc w:val="left"/>
        <w:rPr>
          <w:sz w:val="31"/>
        </w:rPr>
      </w:pPr>
    </w:p>
    <w:p w14:paraId="1E1CABDA" w14:textId="704132A4" w:rsidR="00594A08" w:rsidRDefault="004A3105">
      <w:pPr>
        <w:pStyle w:val="Titolo1"/>
        <w:numPr>
          <w:ilvl w:val="2"/>
          <w:numId w:val="8"/>
        </w:numPr>
        <w:tabs>
          <w:tab w:val="left" w:pos="834"/>
        </w:tabs>
        <w:ind w:hanging="361"/>
        <w:jc w:val="left"/>
      </w:pPr>
      <w:r>
        <w:t>CARICAMENTO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PROGETTI</w:t>
      </w:r>
      <w:r>
        <w:rPr>
          <w:spacing w:val="-1"/>
        </w:rPr>
        <w:t xml:space="preserve"> </w:t>
      </w:r>
      <w:r>
        <w:t>(S</w:t>
      </w:r>
      <w:r w:rsidR="00122445">
        <w:t>GP</w:t>
      </w:r>
      <w:r>
        <w:t>)</w:t>
      </w:r>
    </w:p>
    <w:p w14:paraId="1BC130DD" w14:textId="1FB912AB" w:rsidR="00594A08" w:rsidRDefault="004A3105" w:rsidP="00122445">
      <w:pPr>
        <w:pStyle w:val="Corpotesto"/>
        <w:spacing w:before="60"/>
        <w:jc w:val="left"/>
      </w:pPr>
      <w:r>
        <w:t>Il</w:t>
      </w:r>
      <w:r>
        <w:rPr>
          <w:spacing w:val="-3"/>
        </w:rPr>
        <w:t xml:space="preserve"> </w:t>
      </w:r>
      <w:r>
        <w:t>sistema S</w:t>
      </w:r>
      <w:r w:rsidR="00122445">
        <w:t>GP</w:t>
      </w:r>
      <w:r>
        <w:t xml:space="preserve"> è</w:t>
      </w:r>
      <w:r>
        <w:rPr>
          <w:spacing w:val="-3"/>
        </w:rPr>
        <w:t xml:space="preserve"> </w:t>
      </w:r>
      <w:r>
        <w:t>gestito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 centralizzato</w:t>
      </w:r>
      <w:r>
        <w:rPr>
          <w:spacing w:val="-5"/>
        </w:rPr>
        <w:t xml:space="preserve"> </w:t>
      </w:r>
      <w:r>
        <w:t>dall’Agenzia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Coesione Territoriale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è</w:t>
      </w:r>
      <w:r w:rsidR="00122445">
        <w:t xml:space="preserve"> </w:t>
      </w:r>
      <w:r>
        <w:t>alimentato</w:t>
      </w:r>
      <w:r>
        <w:rPr>
          <w:spacing w:val="-1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line</w:t>
      </w:r>
      <w:r>
        <w:rPr>
          <w:i/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nell’attuazione del</w:t>
      </w:r>
      <w:r>
        <w:rPr>
          <w:spacing w:val="-3"/>
        </w:rPr>
        <w:t xml:space="preserve"> </w:t>
      </w:r>
      <w:r>
        <w:t>Piano,</w:t>
      </w:r>
      <w:r>
        <w:rPr>
          <w:spacing w:val="-1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cui i</w:t>
      </w:r>
      <w:r>
        <w:rPr>
          <w:spacing w:val="-1"/>
        </w:rPr>
        <w:t xml:space="preserve"> </w:t>
      </w:r>
      <w:r>
        <w:t>beneficiari.</w:t>
      </w:r>
    </w:p>
    <w:p w14:paraId="5D7C5325" w14:textId="48A312D5" w:rsidR="00594A08" w:rsidRDefault="004A3105">
      <w:pPr>
        <w:pStyle w:val="Corpotesto"/>
        <w:spacing w:before="58"/>
        <w:jc w:val="left"/>
      </w:pP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operano</w:t>
      </w:r>
      <w:r>
        <w:rPr>
          <w:spacing w:val="-1"/>
        </w:rPr>
        <w:t xml:space="preserve"> </w:t>
      </w:r>
      <w:r>
        <w:t>su S</w:t>
      </w:r>
      <w:r w:rsidR="00122445">
        <w:t>GP</w:t>
      </w:r>
      <w:r>
        <w:rPr>
          <w:spacing w:val="-1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abilitati.</w:t>
      </w:r>
    </w:p>
    <w:p w14:paraId="058E8983" w14:textId="77A6E323" w:rsidR="00594A08" w:rsidRDefault="004A3105">
      <w:pPr>
        <w:pStyle w:val="Corpotesto"/>
        <w:spacing w:before="60"/>
        <w:ind w:right="109"/>
      </w:pPr>
      <w:r>
        <w:t>Il sistema prevede di concentrare in un unico punto, presso l’</w:t>
      </w:r>
      <w:proofErr w:type="spellStart"/>
      <w:r>
        <w:t>AdG</w:t>
      </w:r>
      <w:proofErr w:type="spellEnd"/>
      <w:r>
        <w:t>, la gestione delle utenze dei soggetti</w:t>
      </w:r>
      <w:r>
        <w:rPr>
          <w:spacing w:val="1"/>
        </w:rPr>
        <w:t xml:space="preserve"> </w:t>
      </w:r>
      <w:r>
        <w:t>operatori. Le Informazioni indispensabili per l’attivazione delle utenze e l’inoltro delle User Id e Password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 seguenti:</w:t>
      </w:r>
      <w:r>
        <w:rPr>
          <w:spacing w:val="-3"/>
        </w:rPr>
        <w:t xml:space="preserve"> </w:t>
      </w:r>
      <w:r>
        <w:t>nominativo</w:t>
      </w:r>
      <w:r>
        <w:rPr>
          <w:spacing w:val="-2"/>
        </w:rPr>
        <w:t xml:space="preserve"> </w:t>
      </w:r>
      <w:r>
        <w:t>dell’operatore;</w:t>
      </w:r>
      <w:r>
        <w:rPr>
          <w:spacing w:val="-1"/>
        </w:rPr>
        <w:t xml:space="preserve"> </w:t>
      </w:r>
      <w:r>
        <w:t>profilo</w:t>
      </w:r>
      <w:r>
        <w:rPr>
          <w:spacing w:val="3"/>
        </w:rPr>
        <w:t xml:space="preserve"> </w:t>
      </w:r>
      <w:r>
        <w:t>di accesso a</w:t>
      </w:r>
      <w:r>
        <w:rPr>
          <w:spacing w:val="-2"/>
        </w:rPr>
        <w:t xml:space="preserve"> </w:t>
      </w:r>
      <w:r>
        <w:t>S</w:t>
      </w:r>
      <w:r w:rsidR="00122445">
        <w:t>GP</w:t>
      </w:r>
      <w:r>
        <w:t>;</w:t>
      </w:r>
      <w:r>
        <w:rPr>
          <w:spacing w:val="-1"/>
        </w:rPr>
        <w:t xml:space="preserve"> </w:t>
      </w:r>
      <w:r>
        <w:t>indirizzo e-mail.</w:t>
      </w:r>
    </w:p>
    <w:p w14:paraId="483E1C9D" w14:textId="77777777" w:rsidR="00594A08" w:rsidRDefault="004A3105">
      <w:pPr>
        <w:pStyle w:val="Corpotesto"/>
        <w:spacing w:before="61"/>
        <w:ind w:right="111"/>
      </w:pPr>
      <w:r>
        <w:t>Una volta effettuata la richiesta di abilitazione, l’</w:t>
      </w:r>
      <w:proofErr w:type="spellStart"/>
      <w:r>
        <w:t>AdG</w:t>
      </w:r>
      <w:proofErr w:type="spellEnd"/>
      <w:r>
        <w:t xml:space="preserve"> al sussistere delle condizioni di ammissibilità provvede</w:t>
      </w:r>
      <w:r>
        <w:rPr>
          <w:spacing w:val="-4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dell’utenza.</w:t>
      </w:r>
    </w:p>
    <w:p w14:paraId="11DC8B74" w14:textId="4001A2E2" w:rsidR="00594A08" w:rsidRDefault="004A3105">
      <w:pPr>
        <w:pStyle w:val="Corpotesto"/>
        <w:spacing w:before="61"/>
        <w:ind w:right="106"/>
      </w:pPr>
      <w:r>
        <w:rPr>
          <w:spacing w:val="-1"/>
        </w:rPr>
        <w:t>Appena</w:t>
      </w:r>
      <w:r>
        <w:rPr>
          <w:spacing w:val="-12"/>
        </w:rPr>
        <w:t xml:space="preserve"> </w:t>
      </w:r>
      <w:r>
        <w:rPr>
          <w:spacing w:val="-1"/>
        </w:rPr>
        <w:t>l’utenza</w:t>
      </w:r>
      <w:r>
        <w:rPr>
          <w:spacing w:val="-12"/>
        </w:rPr>
        <w:t xml:space="preserve"> </w:t>
      </w:r>
      <w:r w:rsidR="00122445">
        <w:rPr>
          <w:spacing w:val="-12"/>
        </w:rPr>
        <w:t xml:space="preserve">SGP </w:t>
      </w:r>
      <w:r>
        <w:t>è</w:t>
      </w:r>
      <w:r>
        <w:rPr>
          <w:spacing w:val="-11"/>
        </w:rPr>
        <w:t xml:space="preserve"> </w:t>
      </w:r>
      <w:r>
        <w:t>attivata</w:t>
      </w:r>
      <w:r w:rsidR="00122445">
        <w:rPr>
          <w:spacing w:val="-11"/>
        </w:rPr>
        <w:t>, a</w:t>
      </w:r>
      <w:r>
        <w:t>i</w:t>
      </w:r>
      <w:r>
        <w:rPr>
          <w:spacing w:val="-15"/>
        </w:rPr>
        <w:t xml:space="preserve"> </w:t>
      </w:r>
      <w:r>
        <w:t>vari</w:t>
      </w:r>
      <w:r>
        <w:rPr>
          <w:spacing w:val="-15"/>
        </w:rPr>
        <w:t xml:space="preserve"> </w:t>
      </w:r>
      <w:r>
        <w:t>operatori</w:t>
      </w:r>
      <w:r>
        <w:rPr>
          <w:spacing w:val="-11"/>
        </w:rPr>
        <w:t xml:space="preserve"> </w:t>
      </w:r>
      <w:r>
        <w:t>abilitati</w:t>
      </w:r>
      <w:r>
        <w:rPr>
          <w:spacing w:val="-14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comunicat</w:t>
      </w:r>
      <w:r w:rsidR="00122445">
        <w:t xml:space="preserve">e le credenziali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servizio</w:t>
      </w:r>
      <w:r>
        <w:rPr>
          <w:spacing w:val="-47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mailing</w:t>
      </w:r>
      <w:r>
        <w:rPr>
          <w:spacing w:val="-13"/>
        </w:rPr>
        <w:t xml:space="preserve"> </w:t>
      </w:r>
      <w:r>
        <w:rPr>
          <w:spacing w:val="-1"/>
        </w:rPr>
        <w:t>automatico</w:t>
      </w:r>
      <w:r>
        <w:rPr>
          <w:spacing w:val="-11"/>
        </w:rPr>
        <w:t xml:space="preserve"> </w:t>
      </w:r>
      <w:r>
        <w:rPr>
          <w:spacing w:val="-1"/>
        </w:rPr>
        <w:t>previsto</w:t>
      </w:r>
      <w:r>
        <w:rPr>
          <w:spacing w:val="-10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sistema.</w:t>
      </w:r>
      <w:r>
        <w:rPr>
          <w:spacing w:val="-12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meccanismo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login</w:t>
      </w:r>
      <w:r>
        <w:rPr>
          <w:spacing w:val="-13"/>
        </w:rPr>
        <w:t xml:space="preserve"> </w:t>
      </w:r>
      <w:r>
        <w:t>garantisce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livello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protezione</w:t>
      </w:r>
      <w:r>
        <w:rPr>
          <w:spacing w:val="-11"/>
        </w:rPr>
        <w:t xml:space="preserve"> </w:t>
      </w:r>
      <w:r>
        <w:t>adeguato</w:t>
      </w:r>
      <w:r>
        <w:rPr>
          <w:spacing w:val="-48"/>
        </w:rPr>
        <w:t xml:space="preserve"> </w:t>
      </w:r>
      <w:r>
        <w:t>alle informazioni pubblicate all’interno dell’area web: la procedura di accesso è infatti sviluppata secondo le</w:t>
      </w:r>
      <w:r>
        <w:rPr>
          <w:spacing w:val="-47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 dettate</w:t>
      </w:r>
      <w:r>
        <w:rPr>
          <w:spacing w:val="-3"/>
        </w:rPr>
        <w:t xml:space="preserve"> </w:t>
      </w:r>
      <w:r>
        <w:t>dal codice</w:t>
      </w:r>
      <w:r>
        <w:rPr>
          <w:spacing w:val="-2"/>
        </w:rPr>
        <w:t xml:space="preserve"> </w:t>
      </w:r>
      <w:r>
        <w:t>sulla privacy</w:t>
      </w:r>
      <w:r>
        <w:rPr>
          <w:spacing w:val="-3"/>
        </w:rPr>
        <w:t xml:space="preserve"> </w:t>
      </w:r>
      <w:r>
        <w:t>(Dgls.n.196/2003).</w:t>
      </w:r>
    </w:p>
    <w:p w14:paraId="54DEA181" w14:textId="77777777" w:rsidR="00594A08" w:rsidRDefault="004A3105">
      <w:pPr>
        <w:pStyle w:val="Corpotesto"/>
        <w:spacing w:before="58"/>
        <w:ind w:right="111"/>
      </w:pPr>
      <w:r>
        <w:t>Gli operatori dovranno tempestivamente provvedere alla comunicazione delle eventuali modifiche delle</w:t>
      </w:r>
      <w:r>
        <w:rPr>
          <w:spacing w:val="1"/>
        </w:rPr>
        <w:t xml:space="preserve"> </w:t>
      </w:r>
      <w:r>
        <w:t>utenze abilitate.</w:t>
      </w:r>
    </w:p>
    <w:p w14:paraId="7BE6ACD3" w14:textId="4E3C6368" w:rsidR="00594A08" w:rsidRDefault="004A3105">
      <w:pPr>
        <w:pStyle w:val="Corpotesto"/>
        <w:spacing w:before="61"/>
        <w:ind w:right="106"/>
      </w:pP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</w:t>
      </w:r>
      <w:r w:rsidR="00122445">
        <w:t>GP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livelli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differenziazione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responsabilità, tra cui quella assegnata ai beneficiari: S</w:t>
      </w:r>
      <w:r w:rsidR="00122445">
        <w:t>GP-</w:t>
      </w:r>
      <w:r>
        <w:t>RI (Livello Utente progetto), individua la</w:t>
      </w:r>
      <w:r>
        <w:rPr>
          <w:spacing w:val="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t>(può</w:t>
      </w:r>
      <w:r>
        <w:rPr>
          <w:spacing w:val="-4"/>
        </w:rPr>
        <w:t xml:space="preserve"> </w:t>
      </w:r>
      <w:r>
        <w:t>coincidere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Procedimento).</w:t>
      </w:r>
      <w:r>
        <w:rPr>
          <w:spacing w:val="-1"/>
        </w:rPr>
        <w:t xml:space="preserve"> </w:t>
      </w:r>
      <w:r>
        <w:t>Rientrano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tale livello i beneficiari e</w:t>
      </w:r>
      <w:r>
        <w:rPr>
          <w:spacing w:val="-5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attuatori</w:t>
      </w:r>
      <w:r>
        <w:rPr>
          <w:spacing w:val="-1"/>
        </w:rPr>
        <w:t xml:space="preserve"> </w:t>
      </w:r>
      <w:r>
        <w:t>di CIS</w:t>
      </w:r>
      <w:r>
        <w:rPr>
          <w:spacing w:val="-3"/>
        </w:rPr>
        <w:t xml:space="preserve"> </w:t>
      </w:r>
      <w:r>
        <w:t>o altri</w:t>
      </w:r>
      <w:r>
        <w:rPr>
          <w:spacing w:val="-3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analoghi.</w:t>
      </w:r>
    </w:p>
    <w:p w14:paraId="5B81081F" w14:textId="2AC7DF05" w:rsidR="00594A08" w:rsidRDefault="004A3105">
      <w:pPr>
        <w:pStyle w:val="Corpotesto"/>
        <w:spacing w:before="61"/>
        <w:ind w:right="110"/>
      </w:pPr>
      <w:r>
        <w:t>Come già sopra esposto, prima della presentazione della domanda di rimborso il Beneficiario è tenuto ad</w:t>
      </w:r>
      <w:r>
        <w:rPr>
          <w:spacing w:val="1"/>
        </w:rPr>
        <w:t xml:space="preserve"> </w:t>
      </w:r>
      <w:r>
        <w:t>aggiornare la registrazione dei dati di avanzamento finanziario, dettagliati per singola voce, sul Sistema</w:t>
      </w:r>
      <w:r>
        <w:rPr>
          <w:spacing w:val="1"/>
        </w:rPr>
        <w:t xml:space="preserve"> </w:t>
      </w:r>
      <w:r>
        <w:t>informativo S</w:t>
      </w:r>
      <w:r w:rsidR="00122445">
        <w:t>GP</w:t>
      </w:r>
      <w:r>
        <w:t>. Il popolamento su SG</w:t>
      </w:r>
      <w:r w:rsidR="00122445">
        <w:t>P</w:t>
      </w:r>
      <w:r>
        <w:t xml:space="preserve"> dovrà contenente almeno le informazioni contabili inserite</w:t>
      </w:r>
      <w:r>
        <w:rPr>
          <w:spacing w:val="-47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rimborso.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caricamento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su S</w:t>
      </w:r>
      <w:r w:rsidR="00122445">
        <w:t>GP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completato</w:t>
      </w:r>
      <w:r>
        <w:rPr>
          <w:spacing w:val="-3"/>
        </w:rPr>
        <w:t xml:space="preserve"> </w:t>
      </w:r>
      <w:r>
        <w:t>prima</w:t>
      </w:r>
      <w:r>
        <w:rPr>
          <w:spacing w:val="-47"/>
        </w:rPr>
        <w:t xml:space="preserve"> </w:t>
      </w:r>
      <w:r>
        <w:t>della trasmissione della domanda di pagamento. Il beneficiario, al momento del caricamento delle singole</w:t>
      </w:r>
      <w:r>
        <w:rPr>
          <w:spacing w:val="1"/>
        </w:rPr>
        <w:t xml:space="preserve"> </w:t>
      </w:r>
      <w:r>
        <w:t>spese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rimborso,</w:t>
      </w:r>
      <w:r>
        <w:rPr>
          <w:spacing w:val="-11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tenuto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aggiornare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sezione</w:t>
      </w:r>
      <w:r>
        <w:rPr>
          <w:spacing w:val="-8"/>
        </w:rPr>
        <w:t xml:space="preserve"> </w:t>
      </w:r>
      <w:r>
        <w:t>S</w:t>
      </w:r>
      <w:r w:rsidR="00122445">
        <w:t>GP</w:t>
      </w:r>
      <w:r>
        <w:rPr>
          <w:spacing w:val="-8"/>
        </w:rPr>
        <w:t xml:space="preserve"> </w:t>
      </w:r>
      <w:r>
        <w:t>denominata</w:t>
      </w:r>
      <w:r>
        <w:rPr>
          <w:spacing w:val="-47"/>
        </w:rPr>
        <w:t xml:space="preserve"> </w:t>
      </w:r>
      <w:r>
        <w:t>“Piano</w:t>
      </w:r>
      <w:r>
        <w:rPr>
          <w:spacing w:val="-2"/>
        </w:rPr>
        <w:t xml:space="preserve"> </w:t>
      </w:r>
      <w:r>
        <w:t>Costi”</w:t>
      </w:r>
      <w:r>
        <w:rPr>
          <w:spacing w:val="-1"/>
        </w:rPr>
        <w:t xml:space="preserve"> </w:t>
      </w:r>
      <w:r>
        <w:t>allineando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“costo</w:t>
      </w:r>
      <w:r>
        <w:rPr>
          <w:spacing w:val="-2"/>
        </w:rPr>
        <w:t xml:space="preserve"> </w:t>
      </w:r>
      <w:r>
        <w:t>realizzato”</w:t>
      </w:r>
      <w:r>
        <w:rPr>
          <w:spacing w:val="-1"/>
        </w:rPr>
        <w:t xml:space="preserve"> </w:t>
      </w:r>
      <w:r>
        <w:t>all’ammontare</w:t>
      </w:r>
      <w:r>
        <w:rPr>
          <w:spacing w:val="-2"/>
        </w:rPr>
        <w:t xml:space="preserve"> </w:t>
      </w:r>
      <w:r>
        <w:t>complessivo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pagamenti</w:t>
      </w:r>
      <w:r>
        <w:rPr>
          <w:spacing w:val="-5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sistema.</w:t>
      </w:r>
    </w:p>
    <w:p w14:paraId="002175A4" w14:textId="77777777" w:rsidR="00594A08" w:rsidRDefault="004A3105">
      <w:pPr>
        <w:pStyle w:val="Corpotesto"/>
        <w:spacing w:before="59"/>
        <w:ind w:right="112"/>
      </w:pPr>
      <w:r>
        <w:t>Il soggetto abilitato al caricamento dei dati è il RUP o altra persona delegata individuato dalla stazione</w:t>
      </w:r>
      <w:r>
        <w:rPr>
          <w:spacing w:val="1"/>
        </w:rPr>
        <w:t xml:space="preserve"> </w:t>
      </w:r>
      <w:r>
        <w:t>appaltante per l’intervento oggetto di rendicontazione, previa abilitazione dell’</w:t>
      </w:r>
      <w:proofErr w:type="spellStart"/>
      <w:r>
        <w:t>AdG</w:t>
      </w:r>
      <w:proofErr w:type="spellEnd"/>
      <w:r>
        <w:t xml:space="preserve"> in seguito a specifica</w:t>
      </w:r>
      <w:r>
        <w:rPr>
          <w:spacing w:val="1"/>
        </w:rPr>
        <w:t xml:space="preserve"> </w:t>
      </w:r>
      <w:r>
        <w:t>richiesta dell’interessato.</w:t>
      </w:r>
    </w:p>
    <w:p w14:paraId="1EAAC908" w14:textId="77777777" w:rsidR="00594A08" w:rsidRDefault="00594A08">
      <w:pPr>
        <w:pStyle w:val="Corpotesto"/>
        <w:ind w:left="0"/>
        <w:jc w:val="left"/>
        <w:rPr>
          <w:sz w:val="32"/>
        </w:rPr>
      </w:pPr>
    </w:p>
    <w:p w14:paraId="18EEF115" w14:textId="77777777" w:rsidR="00594A08" w:rsidRDefault="004A3105">
      <w:pPr>
        <w:pStyle w:val="Titolo1"/>
        <w:numPr>
          <w:ilvl w:val="2"/>
          <w:numId w:val="8"/>
        </w:numPr>
        <w:tabs>
          <w:tab w:val="left" w:pos="834"/>
        </w:tabs>
        <w:ind w:hanging="361"/>
        <w:jc w:val="left"/>
      </w:pPr>
      <w:r>
        <w:t>CONTROLLI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BENEFICIARIO</w:t>
      </w:r>
    </w:p>
    <w:p w14:paraId="21A364D5" w14:textId="77777777" w:rsidR="00594A08" w:rsidRDefault="004A3105">
      <w:pPr>
        <w:pStyle w:val="Corpotesto"/>
        <w:spacing w:before="60"/>
      </w:pPr>
      <w:r>
        <w:t>L’organizzazione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livelli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responsabilità.</w:t>
      </w:r>
    </w:p>
    <w:p w14:paraId="14600DAF" w14:textId="77777777" w:rsidR="00594A08" w:rsidRDefault="004A3105">
      <w:pPr>
        <w:pStyle w:val="Corpotesto"/>
        <w:spacing w:before="58"/>
        <w:ind w:right="111"/>
      </w:pPr>
      <w:r>
        <w:t>L’attività di controllo in capo al beneficiario si esplica nel seguente modo: verifica che la gestione degli</w:t>
      </w:r>
      <w:r>
        <w:rPr>
          <w:spacing w:val="1"/>
        </w:rPr>
        <w:t xml:space="preserve"> </w:t>
      </w:r>
      <w:r>
        <w:t>affidamenti e dei relativi pagamenti sia effettuata in modo da garantire una sana gestione finanziaria. Il</w:t>
      </w:r>
      <w:r>
        <w:rPr>
          <w:spacing w:val="1"/>
        </w:rPr>
        <w:t xml:space="preserve"> </w:t>
      </w:r>
      <w:r>
        <w:t>Beneficiario,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autocontrollo,</w:t>
      </w:r>
      <w:r>
        <w:rPr>
          <w:spacing w:val="1"/>
        </w:rPr>
        <w:t xml:space="preserve"> </w:t>
      </w:r>
      <w:r>
        <w:t>verificherà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prodotta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completezza,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coerenza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amministrativo-contabile</w:t>
      </w:r>
      <w:r>
        <w:rPr>
          <w:spacing w:val="1"/>
        </w:rPr>
        <w:t xml:space="preserve"> </w:t>
      </w:r>
      <w:r>
        <w:t>(fatture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documentazione contabile equivalente) riferita all’operazione, alla normativa nazionale, al Piano, al bando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selezione/gara,</w:t>
      </w:r>
      <w:r>
        <w:rPr>
          <w:spacing w:val="3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contratto/convenzione.</w:t>
      </w:r>
      <w:r>
        <w:rPr>
          <w:spacing w:val="1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prodotte</w:t>
      </w:r>
      <w:r>
        <w:rPr>
          <w:spacing w:val="2"/>
        </w:rPr>
        <w:t xml:space="preserve"> </w:t>
      </w:r>
      <w:r>
        <w:t>saranno</w:t>
      </w:r>
      <w:r>
        <w:rPr>
          <w:spacing w:val="4"/>
        </w:rPr>
        <w:t xml:space="preserve"> </w:t>
      </w:r>
      <w:r>
        <w:t>sistematizzate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rese</w:t>
      </w:r>
    </w:p>
    <w:p w14:paraId="43F99EEF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5A52FEAE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3D013A78" w14:textId="77777777" w:rsidR="00594A08" w:rsidRDefault="004A3105">
      <w:pPr>
        <w:pStyle w:val="Corpotesto"/>
        <w:spacing w:before="57"/>
        <w:ind w:right="109"/>
      </w:pPr>
      <w:r>
        <w:t>riscontrabili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check-list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autocontrollo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riporteranno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eseguiti.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compilazione di tali check-list di autocontrollo il Beneficiario attesta di aver eseguito i controlli e le verifiche</w:t>
      </w:r>
      <w:r>
        <w:rPr>
          <w:spacing w:val="1"/>
        </w:rPr>
        <w:t xml:space="preserve"> </w:t>
      </w:r>
      <w:r>
        <w:t>richieste. Il Beneficiario opererà secondo le modalità previste dal presente documento interfacciandosi con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Controlli dell’</w:t>
      </w:r>
      <w:proofErr w:type="spellStart"/>
      <w:r>
        <w:t>AdG</w:t>
      </w:r>
      <w:proofErr w:type="spellEnd"/>
      <w:r>
        <w:t>.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 autocontrollo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in capo</w:t>
      </w:r>
      <w:r>
        <w:rPr>
          <w:spacing w:val="1"/>
        </w:rPr>
        <w:t xml:space="preserve"> </w:t>
      </w:r>
      <w:r>
        <w:t>al soggetto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rafforzare la fase del controllo e non solleva l’</w:t>
      </w:r>
      <w:proofErr w:type="spellStart"/>
      <w:r>
        <w:t>AdG</w:t>
      </w:r>
      <w:proofErr w:type="spellEnd"/>
      <w:r>
        <w:t xml:space="preserve"> dall’effettuare le verifiche di gestione tese ad accertare la</w:t>
      </w:r>
      <w:r>
        <w:rPr>
          <w:spacing w:val="-48"/>
        </w:rPr>
        <w:t xml:space="preserve"> </w:t>
      </w:r>
      <w:r>
        <w:t>sussistenza dei requisiti richiesti ai fini del finanziamento dell’operazione e della successiva certificazione</w:t>
      </w:r>
      <w:r>
        <w:rPr>
          <w:spacing w:val="1"/>
        </w:rPr>
        <w:t xml:space="preserve"> </w:t>
      </w:r>
      <w:r>
        <w:t>della spesa associata alle corrispondenti operazioni. L’autocontrollo del Beneficiario, attraverso le check-list</w:t>
      </w:r>
      <w:r>
        <w:rPr>
          <w:spacing w:val="-47"/>
        </w:rPr>
        <w:t xml:space="preserve"> </w:t>
      </w:r>
      <w:r>
        <w:t>di autocontrollo, è finalizzato anche a facilitare e supportare le verifiche di gestione che verranno espletate</w:t>
      </w:r>
      <w:r>
        <w:rPr>
          <w:spacing w:val="1"/>
        </w:rPr>
        <w:t xml:space="preserve"> </w:t>
      </w:r>
      <w:r>
        <w:t>dall’</w:t>
      </w:r>
      <w:proofErr w:type="spellStart"/>
      <w:r>
        <w:t>AdG</w:t>
      </w:r>
      <w:proofErr w:type="spellEnd"/>
      <w:r>
        <w:t>;</w:t>
      </w:r>
    </w:p>
    <w:p w14:paraId="732CDE97" w14:textId="77777777" w:rsidR="00594A08" w:rsidRDefault="00594A08">
      <w:pPr>
        <w:pStyle w:val="Corpotesto"/>
        <w:spacing w:before="7"/>
        <w:ind w:left="0"/>
        <w:jc w:val="left"/>
        <w:rPr>
          <w:sz w:val="31"/>
        </w:rPr>
      </w:pPr>
    </w:p>
    <w:p w14:paraId="1B642E42" w14:textId="77777777" w:rsidR="00594A08" w:rsidRDefault="004A3105">
      <w:pPr>
        <w:pStyle w:val="Corpotesto"/>
        <w:ind w:right="109"/>
      </w:pPr>
      <w:r>
        <w:t>Particolare</w:t>
      </w:r>
      <w:r>
        <w:rPr>
          <w:spacing w:val="-11"/>
        </w:rPr>
        <w:t xml:space="preserve"> </w:t>
      </w:r>
      <w:r>
        <w:t>attenzione</w:t>
      </w:r>
      <w:r>
        <w:rPr>
          <w:spacing w:val="-8"/>
        </w:rPr>
        <w:t xml:space="preserve"> </w:t>
      </w:r>
      <w:r>
        <w:t>dovrà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prestata</w:t>
      </w:r>
      <w:r>
        <w:rPr>
          <w:spacing w:val="-12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fattispecie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varianti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d’opera.</w:t>
      </w:r>
      <w:r>
        <w:rPr>
          <w:spacing w:val="-9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infatti</w:t>
      </w:r>
      <w:r>
        <w:rPr>
          <w:spacing w:val="-9"/>
        </w:rPr>
        <w:t xml:space="preserve"> </w:t>
      </w:r>
      <w:r>
        <w:t>previsto</w:t>
      </w:r>
      <w:r>
        <w:rPr>
          <w:spacing w:val="-47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Delibera</w:t>
      </w:r>
      <w:r>
        <w:rPr>
          <w:spacing w:val="-8"/>
        </w:rPr>
        <w:t xml:space="preserve"> </w:t>
      </w:r>
      <w:r>
        <w:t>CIPE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25/2016,</w:t>
      </w:r>
      <w:r>
        <w:rPr>
          <w:spacing w:val="-11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variazione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motivata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giustificata</w:t>
      </w:r>
      <w:r>
        <w:rPr>
          <w:spacing w:val="-8"/>
        </w:rPr>
        <w:t xml:space="preserve"> </w:t>
      </w:r>
      <w:r>
        <w:t>unicamente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condizioni</w:t>
      </w:r>
      <w:r>
        <w:rPr>
          <w:spacing w:val="-47"/>
        </w:rPr>
        <w:t xml:space="preserve"> </w:t>
      </w:r>
      <w:r>
        <w:t>impreviste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imprevedibili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autorizzata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RUP,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-47"/>
        </w:rPr>
        <w:t xml:space="preserve"> </w:t>
      </w:r>
      <w:r>
        <w:t>all'effetto sostitutivo dell’approvazione della variazione rispetto a tutte le autorizzazioni e gli atti di assenso</w:t>
      </w:r>
      <w:r>
        <w:rPr>
          <w:spacing w:val="1"/>
        </w:rPr>
        <w:t xml:space="preserve"> </w:t>
      </w:r>
      <w:r>
        <w:t>comunque denominati, assicurando sempre la possibilità, per l’amministrazione committente, di procedere</w:t>
      </w:r>
      <w:r>
        <w:rPr>
          <w:spacing w:val="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risoluzione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</w:t>
      </w:r>
      <w:r>
        <w:rPr>
          <w:spacing w:val="-8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variazioni</w:t>
      </w:r>
      <w:r>
        <w:rPr>
          <w:spacing w:val="-9"/>
        </w:rPr>
        <w:t xml:space="preserve"> </w:t>
      </w:r>
      <w:r>
        <w:t>superino</w:t>
      </w:r>
      <w:r>
        <w:rPr>
          <w:spacing w:val="-9"/>
        </w:rPr>
        <w:t xml:space="preserve"> </w:t>
      </w:r>
      <w:r>
        <w:t>determinate</w:t>
      </w:r>
      <w:r>
        <w:rPr>
          <w:spacing w:val="-8"/>
        </w:rPr>
        <w:t xml:space="preserve"> </w:t>
      </w:r>
      <w:r>
        <w:t>soglie</w:t>
      </w:r>
      <w:r>
        <w:rPr>
          <w:spacing w:val="-9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all’importo</w:t>
      </w:r>
      <w:r>
        <w:rPr>
          <w:spacing w:val="-10"/>
        </w:rPr>
        <w:t xml:space="preserve"> </w:t>
      </w:r>
      <w:r>
        <w:t>originario,</w:t>
      </w:r>
      <w:r>
        <w:rPr>
          <w:spacing w:val="-48"/>
        </w:rPr>
        <w:t xml:space="preserve"> </w:t>
      </w:r>
      <w:r>
        <w:t>garantendo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contempo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progettuale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progettista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errori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progettazione. Per le varianti in corso d’opera si applicano le disposizioni di riferimento del d.lgs. 18 aprile</w:t>
      </w:r>
      <w:r>
        <w:rPr>
          <w:spacing w:val="1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50.</w:t>
      </w:r>
    </w:p>
    <w:p w14:paraId="6D4F66ED" w14:textId="77777777" w:rsidR="00594A08" w:rsidRDefault="00594A08">
      <w:pPr>
        <w:pStyle w:val="Corpotesto"/>
        <w:spacing w:before="1"/>
        <w:ind w:left="0"/>
        <w:jc w:val="left"/>
        <w:rPr>
          <w:sz w:val="32"/>
        </w:rPr>
      </w:pPr>
    </w:p>
    <w:p w14:paraId="1A2C80D8" w14:textId="77777777" w:rsidR="00594A08" w:rsidRDefault="004A3105">
      <w:pPr>
        <w:pStyle w:val="Titolo1"/>
        <w:numPr>
          <w:ilvl w:val="2"/>
          <w:numId w:val="8"/>
        </w:numPr>
        <w:tabs>
          <w:tab w:val="left" w:pos="834"/>
        </w:tabs>
        <w:ind w:hanging="361"/>
        <w:jc w:val="left"/>
      </w:pPr>
      <w:r>
        <w:t>CONTROLLI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LOCO</w:t>
      </w:r>
    </w:p>
    <w:p w14:paraId="3857A3EE" w14:textId="77777777" w:rsidR="00594A08" w:rsidRDefault="004A3105">
      <w:pPr>
        <w:pStyle w:val="Corpotesto"/>
        <w:spacing w:before="58"/>
        <w:ind w:right="110"/>
      </w:pPr>
      <w:r>
        <w:t>Il beneficiario deve garantire l’espletamento di tutte le attività di verifica richieste dall’</w:t>
      </w:r>
      <w:proofErr w:type="spellStart"/>
      <w:r>
        <w:t>AdG</w:t>
      </w:r>
      <w:proofErr w:type="spellEnd"/>
      <w:r>
        <w:t xml:space="preserve"> e dagli altri</w:t>
      </w:r>
      <w:r>
        <w:rPr>
          <w:spacing w:val="1"/>
        </w:rPr>
        <w:t xml:space="preserve"> </w:t>
      </w:r>
      <w:r>
        <w:t>organismi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all’attuazione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Piano, sia documentali</w:t>
      </w:r>
      <w:r>
        <w:rPr>
          <w:spacing w:val="-3"/>
        </w:rPr>
        <w:t xml:space="preserve"> </w:t>
      </w:r>
      <w:r>
        <w:t>che in</w:t>
      </w:r>
      <w:r>
        <w:rPr>
          <w:spacing w:val="-1"/>
        </w:rPr>
        <w:t xml:space="preserve"> </w:t>
      </w:r>
      <w:r>
        <w:t>loco.</w:t>
      </w:r>
    </w:p>
    <w:p w14:paraId="1538A38D" w14:textId="77777777" w:rsidR="00594A08" w:rsidRDefault="004A3105">
      <w:pPr>
        <w:pStyle w:val="Corpotesto"/>
        <w:spacing w:before="61"/>
        <w:ind w:right="113"/>
      </w:pPr>
      <w:r>
        <w:t>Oltre a verifiche amministrative sulla totalità degli interventi, saranno effettuati controlli in loco presso i</w:t>
      </w:r>
      <w:r>
        <w:rPr>
          <w:spacing w:val="1"/>
        </w:rPr>
        <w:t xml:space="preserve"> </w:t>
      </w:r>
      <w:r>
        <w:t>Beneficiari.</w:t>
      </w:r>
    </w:p>
    <w:p w14:paraId="38E713A4" w14:textId="77777777" w:rsidR="00594A08" w:rsidRDefault="004A3105">
      <w:pPr>
        <w:pStyle w:val="Corpotesto"/>
        <w:spacing w:before="61"/>
        <w:ind w:right="109"/>
      </w:pPr>
      <w:r>
        <w:t>Le operazioni oggetto di controllo saranno selezionale sulla base di un campionamento ragionato che</w:t>
      </w:r>
      <w:r>
        <w:rPr>
          <w:spacing w:val="1"/>
        </w:rPr>
        <w:t xml:space="preserve"> </w:t>
      </w:r>
      <w:r>
        <w:t>garantisca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distribuzione</w:t>
      </w:r>
      <w:r>
        <w:rPr>
          <w:spacing w:val="-4"/>
        </w:rPr>
        <w:t xml:space="preserve"> </w:t>
      </w:r>
      <w:r>
        <w:t>sufficientemente</w:t>
      </w:r>
      <w:r>
        <w:rPr>
          <w:spacing w:val="-6"/>
        </w:rPr>
        <w:t xml:space="preserve"> </w:t>
      </w:r>
      <w:r>
        <w:t>omogenea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campione,</w:t>
      </w:r>
      <w:r>
        <w:rPr>
          <w:spacing w:val="-4"/>
        </w:rPr>
        <w:t xml:space="preserve"> </w:t>
      </w:r>
      <w:r>
        <w:t>un’adeguata</w:t>
      </w:r>
      <w:r>
        <w:rPr>
          <w:spacing w:val="-4"/>
        </w:rPr>
        <w:t xml:space="preserve"> </w:t>
      </w:r>
      <w:r>
        <w:t>rappresentatività</w:t>
      </w:r>
      <w:r>
        <w:rPr>
          <w:spacing w:val="-4"/>
        </w:rPr>
        <w:t xml:space="preserve"> </w:t>
      </w:r>
      <w:r>
        <w:t>dello</w:t>
      </w:r>
      <w:r>
        <w:rPr>
          <w:spacing w:val="-47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beneficiario,</w:t>
      </w:r>
      <w:r>
        <w:rPr>
          <w:spacing w:val="-7"/>
        </w:rPr>
        <w:t xml:space="preserve"> </w:t>
      </w:r>
      <w:r>
        <w:t>un’ampiezza</w:t>
      </w:r>
      <w:r>
        <w:rPr>
          <w:spacing w:val="-4"/>
        </w:rPr>
        <w:t xml:space="preserve"> </w:t>
      </w:r>
      <w:r>
        <w:t>sufficiente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efficace</w:t>
      </w:r>
      <w:r>
        <w:rPr>
          <w:spacing w:val="-4"/>
        </w:rPr>
        <w:t xml:space="preserve"> </w:t>
      </w:r>
      <w:r>
        <w:t>incidenza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campione</w:t>
      </w:r>
      <w:r>
        <w:rPr>
          <w:spacing w:val="-47"/>
        </w:rPr>
        <w:t xml:space="preserve"> </w:t>
      </w:r>
      <w:r>
        <w:t>estratto in</w:t>
      </w:r>
      <w:r>
        <w:rPr>
          <w:spacing w:val="-3"/>
        </w:rPr>
        <w:t xml:space="preserve"> </w:t>
      </w:r>
      <w:r>
        <w:t>termini di</w:t>
      </w:r>
      <w:r>
        <w:rPr>
          <w:spacing w:val="-1"/>
        </w:rPr>
        <w:t xml:space="preserve"> </w:t>
      </w:r>
      <w:r>
        <w:t>spesa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rendicontate ammissibili.</w:t>
      </w:r>
    </w:p>
    <w:p w14:paraId="13E955FE" w14:textId="77777777" w:rsidR="00594A08" w:rsidRDefault="004A3105">
      <w:pPr>
        <w:pStyle w:val="Corpotesto"/>
        <w:spacing w:before="61"/>
        <w:ind w:right="106"/>
      </w:pPr>
      <w:r>
        <w:t>Il</w:t>
      </w:r>
      <w:r>
        <w:rPr>
          <w:spacing w:val="-12"/>
        </w:rPr>
        <w:t xml:space="preserve"> </w:t>
      </w:r>
      <w:r>
        <w:t>campionamento</w:t>
      </w:r>
      <w:r>
        <w:rPr>
          <w:spacing w:val="-9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regola</w:t>
      </w:r>
      <w:r>
        <w:rPr>
          <w:spacing w:val="-11"/>
        </w:rPr>
        <w:t xml:space="preserve"> </w:t>
      </w:r>
      <w:r>
        <w:t>effettuato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controllo</w:t>
      </w:r>
      <w:r>
        <w:rPr>
          <w:spacing w:val="-10"/>
        </w:rPr>
        <w:t xml:space="preserve"> </w:t>
      </w:r>
      <w:r>
        <w:t>amministrativo</w:t>
      </w:r>
      <w:r>
        <w:rPr>
          <w:spacing w:val="-9"/>
        </w:rPr>
        <w:t xml:space="preserve"> </w:t>
      </w:r>
      <w:proofErr w:type="gramStart"/>
      <w:r>
        <w:t>dell’</w:t>
      </w:r>
      <w:proofErr w:type="spellStart"/>
      <w:r>
        <w:t>AdG</w:t>
      </w:r>
      <w:proofErr w:type="spellEnd"/>
      <w:r>
        <w:t>,</w:t>
      </w:r>
      <w:r>
        <w:rPr>
          <w:spacing w:val="-12"/>
        </w:rPr>
        <w:t xml:space="preserve"> </w:t>
      </w:r>
      <w:r>
        <w:t>quindi</w:t>
      </w:r>
      <w:proofErr w:type="gramEnd"/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concentrerà</w:t>
      </w:r>
      <w:r>
        <w:rPr>
          <w:spacing w:val="-47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complesso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rendicontata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ritenuta</w:t>
      </w:r>
      <w:r>
        <w:rPr>
          <w:spacing w:val="1"/>
        </w:rPr>
        <w:t xml:space="preserve"> </w:t>
      </w:r>
      <w:r>
        <w:t>ammissibile</w:t>
      </w:r>
      <w:r>
        <w:rPr>
          <w:spacing w:val="1"/>
        </w:rPr>
        <w:t xml:space="preserve"> </w:t>
      </w:r>
      <w:r>
        <w:t>dall’Ufficio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dell’Autorità di Gestione all’esito delle verifiche amministrativo-contabili eseguite fino al momento del</w:t>
      </w:r>
      <w:r>
        <w:rPr>
          <w:spacing w:val="1"/>
        </w:rPr>
        <w:t xml:space="preserve"> </w:t>
      </w:r>
      <w:r>
        <w:t>campionamento.</w:t>
      </w:r>
    </w:p>
    <w:p w14:paraId="7994BBD3" w14:textId="77777777" w:rsidR="00594A08" w:rsidRDefault="004A3105">
      <w:pPr>
        <w:pStyle w:val="Corpotesto"/>
        <w:spacing w:before="58"/>
      </w:pPr>
      <w:r>
        <w:t>Il</w:t>
      </w:r>
      <w:r>
        <w:rPr>
          <w:spacing w:val="-3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finalizzato</w:t>
      </w:r>
      <w:r>
        <w:rPr>
          <w:spacing w:val="-1"/>
        </w:rPr>
        <w:t xml:space="preserve"> </w:t>
      </w:r>
      <w:r>
        <w:t>allo svolgimento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attività:</w:t>
      </w:r>
    </w:p>
    <w:p w14:paraId="59F68397" w14:textId="77777777" w:rsidR="00594A08" w:rsidRDefault="004A3105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spacing w:before="61"/>
        <w:ind w:hanging="361"/>
      </w:pPr>
      <w:r>
        <w:t>verifica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esistenza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operatività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selezionato nell’ambito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Piano;</w:t>
      </w:r>
    </w:p>
    <w:p w14:paraId="61230E19" w14:textId="77777777" w:rsidR="00594A08" w:rsidRDefault="004A3105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right="106"/>
      </w:pPr>
      <w:r>
        <w:t>verifica</w:t>
      </w:r>
      <w:r>
        <w:rPr>
          <w:spacing w:val="44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sussistenza</w:t>
      </w:r>
      <w:r>
        <w:rPr>
          <w:spacing w:val="44"/>
        </w:rPr>
        <w:t xml:space="preserve"> </w:t>
      </w:r>
      <w:r>
        <w:t>presso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sede</w:t>
      </w:r>
      <w:r>
        <w:rPr>
          <w:spacing w:val="48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Beneficiario</w:t>
      </w:r>
      <w:r>
        <w:rPr>
          <w:spacing w:val="47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documentazione</w:t>
      </w:r>
      <w:r>
        <w:rPr>
          <w:spacing w:val="47"/>
        </w:rPr>
        <w:t xml:space="preserve"> </w:t>
      </w:r>
      <w:r>
        <w:t>amministrativo-</w:t>
      </w:r>
      <w:r>
        <w:rPr>
          <w:spacing w:val="-46"/>
        </w:rPr>
        <w:t xml:space="preserve"> </w:t>
      </w:r>
      <w:r>
        <w:t>contabile</w:t>
      </w:r>
      <w:r>
        <w:rPr>
          <w:spacing w:val="-4"/>
        </w:rPr>
        <w:t xml:space="preserve"> </w:t>
      </w:r>
      <w:r>
        <w:t>in originale,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principali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procedura;</w:t>
      </w:r>
    </w:p>
    <w:p w14:paraId="18E0B18C" w14:textId="77777777" w:rsidR="00594A08" w:rsidRDefault="004A3105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spacing w:line="279" w:lineRule="exact"/>
        <w:ind w:hanging="361"/>
      </w:pPr>
      <w:r>
        <w:t>verifica</w:t>
      </w:r>
      <w:r>
        <w:rPr>
          <w:spacing w:val="25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sussistenza</w:t>
      </w:r>
      <w:r>
        <w:rPr>
          <w:spacing w:val="24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Beneficiario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contabilità</w:t>
      </w:r>
      <w:r>
        <w:rPr>
          <w:spacing w:val="26"/>
        </w:rPr>
        <w:t xml:space="preserve"> </w:t>
      </w:r>
      <w:r>
        <w:t>coerente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spese</w:t>
      </w:r>
    </w:p>
    <w:p w14:paraId="7F0800E0" w14:textId="77777777" w:rsidR="00594A08" w:rsidRDefault="004A3105">
      <w:pPr>
        <w:pStyle w:val="Corpotesto"/>
        <w:spacing w:before="1"/>
        <w:ind w:left="833"/>
      </w:pPr>
      <w:r>
        <w:t>sostenute</w:t>
      </w:r>
      <w:r>
        <w:rPr>
          <w:spacing w:val="-3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dell’operazione</w:t>
      </w:r>
      <w:r>
        <w:rPr>
          <w:spacing w:val="-1"/>
        </w:rPr>
        <w:t xml:space="preserve"> </w:t>
      </w:r>
      <w:r>
        <w:t>finanziata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Piano;</w:t>
      </w:r>
    </w:p>
    <w:p w14:paraId="71169A57" w14:textId="77777777" w:rsidR="00594A08" w:rsidRDefault="004A3105">
      <w:pPr>
        <w:pStyle w:val="Paragrafoelenco"/>
        <w:numPr>
          <w:ilvl w:val="1"/>
          <w:numId w:val="5"/>
        </w:numPr>
        <w:tabs>
          <w:tab w:val="left" w:pos="834"/>
        </w:tabs>
        <w:spacing w:before="1"/>
        <w:ind w:right="108"/>
        <w:jc w:val="both"/>
      </w:pPr>
      <w:r>
        <w:t>verifica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corretto</w:t>
      </w:r>
      <w:r>
        <w:rPr>
          <w:spacing w:val="-4"/>
        </w:rPr>
        <w:t xml:space="preserve"> </w:t>
      </w:r>
      <w:r>
        <w:t>avanzamento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completamento</w:t>
      </w:r>
      <w:r>
        <w:rPr>
          <w:spacing w:val="-5"/>
        </w:rPr>
        <w:t xml:space="preserve"> </w:t>
      </w:r>
      <w:r>
        <w:t>dell’opera</w:t>
      </w:r>
      <w:r>
        <w:rPr>
          <w:spacing w:val="-5"/>
        </w:rPr>
        <w:t xml:space="preserve"> </w:t>
      </w:r>
      <w:r>
        <w:t>pubblica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fornitura</w:t>
      </w:r>
      <w:r>
        <w:rPr>
          <w:spacing w:val="-7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beni e servizi oggetto del finanziamento, in linea con la documentazione presentata dal Beneficiario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rendicontazione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 di</w:t>
      </w:r>
      <w:r>
        <w:rPr>
          <w:spacing w:val="-4"/>
        </w:rPr>
        <w:t xml:space="preserve"> </w:t>
      </w:r>
      <w:r>
        <w:t>erogazione</w:t>
      </w:r>
      <w:r>
        <w:rPr>
          <w:spacing w:val="-2"/>
        </w:rPr>
        <w:t xml:space="preserve"> </w:t>
      </w:r>
      <w:r>
        <w:t>del contributo;</w:t>
      </w:r>
    </w:p>
    <w:p w14:paraId="0B2BFD4F" w14:textId="77777777" w:rsidR="00594A08" w:rsidRDefault="004A3105">
      <w:pPr>
        <w:pStyle w:val="Paragrafoelenco"/>
        <w:numPr>
          <w:ilvl w:val="1"/>
          <w:numId w:val="5"/>
        </w:numPr>
        <w:tabs>
          <w:tab w:val="left" w:pos="834"/>
        </w:tabs>
        <w:spacing w:before="1"/>
        <w:ind w:right="111"/>
        <w:jc w:val="both"/>
      </w:pPr>
      <w:r>
        <w:t>verifica che le opere, i beni o i servizi oggetto del finanziamento siano conformi a quanto previsto</w:t>
      </w:r>
      <w:r>
        <w:rPr>
          <w:spacing w:val="1"/>
        </w:rPr>
        <w:t xml:space="preserve"> </w:t>
      </w:r>
      <w:r>
        <w:t>dalla disciplina di riferimento: dal Piano; dalla convenzione tra Autorità di Gestione e Beneficiario;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 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stipulato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attuatore;</w:t>
      </w:r>
      <w:r>
        <w:rPr>
          <w:spacing w:val="-2"/>
        </w:rPr>
        <w:t xml:space="preserve"> </w:t>
      </w:r>
      <w:r>
        <w:t>e/o atti equivalenti;</w:t>
      </w:r>
    </w:p>
    <w:p w14:paraId="31A1835C" w14:textId="77777777" w:rsidR="00594A08" w:rsidRDefault="004A3105">
      <w:pPr>
        <w:pStyle w:val="Paragrafoelenco"/>
        <w:numPr>
          <w:ilvl w:val="1"/>
          <w:numId w:val="5"/>
        </w:numPr>
        <w:tabs>
          <w:tab w:val="left" w:pos="834"/>
        </w:tabs>
        <w:spacing w:line="279" w:lineRule="exact"/>
        <w:ind w:hanging="361"/>
        <w:jc w:val="both"/>
      </w:pPr>
      <w:r>
        <w:t>verifica</w:t>
      </w:r>
      <w:r>
        <w:rPr>
          <w:spacing w:val="34"/>
        </w:rPr>
        <w:t xml:space="preserve"> </w:t>
      </w:r>
      <w:r>
        <w:t>dell’adempimento</w:t>
      </w:r>
      <w:r>
        <w:rPr>
          <w:spacing w:val="83"/>
        </w:rPr>
        <w:t xml:space="preserve"> </w:t>
      </w:r>
      <w:r>
        <w:t>degli</w:t>
      </w:r>
      <w:r>
        <w:rPr>
          <w:spacing w:val="82"/>
        </w:rPr>
        <w:t xml:space="preserve"> </w:t>
      </w:r>
      <w:r>
        <w:t>obblighi</w:t>
      </w:r>
      <w:r>
        <w:rPr>
          <w:spacing w:val="84"/>
        </w:rPr>
        <w:t xml:space="preserve"> </w:t>
      </w:r>
      <w:r>
        <w:t>di</w:t>
      </w:r>
      <w:r>
        <w:rPr>
          <w:spacing w:val="82"/>
        </w:rPr>
        <w:t xml:space="preserve"> </w:t>
      </w:r>
      <w:r>
        <w:t>informazione</w:t>
      </w:r>
      <w:r>
        <w:rPr>
          <w:spacing w:val="86"/>
        </w:rPr>
        <w:t xml:space="preserve"> </w:t>
      </w:r>
      <w:r>
        <w:t>qualora</w:t>
      </w:r>
      <w:r>
        <w:rPr>
          <w:spacing w:val="81"/>
        </w:rPr>
        <w:t xml:space="preserve"> </w:t>
      </w:r>
      <w:r>
        <w:t>previsti</w:t>
      </w:r>
      <w:r>
        <w:rPr>
          <w:spacing w:val="82"/>
        </w:rPr>
        <w:t xml:space="preserve"> </w:t>
      </w:r>
      <w:r>
        <w:t>dalla</w:t>
      </w:r>
      <w:r>
        <w:rPr>
          <w:spacing w:val="85"/>
        </w:rPr>
        <w:t xml:space="preserve"> </w:t>
      </w:r>
      <w:r>
        <w:t>disciplina</w:t>
      </w:r>
      <w:r>
        <w:rPr>
          <w:spacing w:val="84"/>
        </w:rPr>
        <w:t xml:space="preserve"> </w:t>
      </w:r>
      <w:r>
        <w:t>di</w:t>
      </w:r>
    </w:p>
    <w:p w14:paraId="1C393B16" w14:textId="77777777" w:rsidR="00594A08" w:rsidRDefault="004A3105">
      <w:pPr>
        <w:pStyle w:val="Corpotesto"/>
        <w:ind w:left="833"/>
      </w:pPr>
      <w:r>
        <w:t>riferimento,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e dal</w:t>
      </w:r>
      <w:r>
        <w:rPr>
          <w:spacing w:val="-4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 predisposto dall’Autorità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Gestione.</w:t>
      </w:r>
    </w:p>
    <w:p w14:paraId="5A9C8C96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42CA4F47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66502923" w14:textId="77777777" w:rsidR="00594A08" w:rsidRDefault="004A3105">
      <w:pPr>
        <w:pStyle w:val="Corpotesto"/>
        <w:spacing w:before="57"/>
        <w:ind w:right="107"/>
      </w:pP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verifiche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loco</w:t>
      </w:r>
      <w:r>
        <w:rPr>
          <w:spacing w:val="-6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accertato,</w:t>
      </w:r>
      <w:r>
        <w:rPr>
          <w:spacing w:val="-4"/>
        </w:rPr>
        <w:t xml:space="preserve"> </w:t>
      </w:r>
      <w:r>
        <w:t>altresì,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fatture</w:t>
      </w:r>
      <w:r>
        <w:rPr>
          <w:spacing w:val="-8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contabili</w:t>
      </w:r>
      <w:r>
        <w:rPr>
          <w:spacing w:val="-9"/>
        </w:rPr>
        <w:t xml:space="preserve"> </w:t>
      </w:r>
      <w:r>
        <w:t>equivalenti</w:t>
      </w:r>
      <w:r>
        <w:rPr>
          <w:spacing w:val="-47"/>
        </w:rPr>
        <w:t xml:space="preserve"> </w:t>
      </w:r>
      <w:r>
        <w:t>sia stata apposta la dicitura “Documento contabile finanziario a valere sul Fondo Sviluppo e Coesione 2014-</w:t>
      </w:r>
      <w:r>
        <w:rPr>
          <w:spacing w:val="1"/>
        </w:rPr>
        <w:t xml:space="preserve"> </w:t>
      </w:r>
      <w:r>
        <w:t xml:space="preserve">2020, Piano Operativo “Sport e Periferie” – ammesso per l’intero importo o per l’importo di </w:t>
      </w:r>
      <w:proofErr w:type="gramStart"/>
      <w:r>
        <w:t>euro</w:t>
      </w:r>
      <w:r>
        <w:rPr>
          <w:spacing w:val="1"/>
          <w:u w:val="single"/>
        </w:rPr>
        <w:t xml:space="preserve"> </w:t>
      </w:r>
      <w:r>
        <w:t>”</w:t>
      </w:r>
      <w:proofErr w:type="gramEnd"/>
      <w:r>
        <w:t>,</w:t>
      </w:r>
      <w:r>
        <w:rPr>
          <w:spacing w:val="1"/>
        </w:rPr>
        <w:t xml:space="preserve"> </w:t>
      </w:r>
      <w:r>
        <w:t>attestante che quella spesa gode del contributo del Piano Operativo “Sport e Periferie”, al fine di evitare un</w:t>
      </w:r>
      <w:r>
        <w:rPr>
          <w:spacing w:val="1"/>
        </w:rPr>
        <w:t xml:space="preserve"> </w:t>
      </w:r>
      <w:r>
        <w:t>doppio</w:t>
      </w:r>
      <w:r>
        <w:rPr>
          <w:spacing w:val="-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programmi.</w:t>
      </w:r>
    </w:p>
    <w:p w14:paraId="2C471575" w14:textId="77777777" w:rsidR="00594A08" w:rsidRDefault="00594A08">
      <w:pPr>
        <w:pStyle w:val="Corpotesto"/>
        <w:spacing w:before="9"/>
        <w:ind w:left="0"/>
        <w:jc w:val="left"/>
        <w:rPr>
          <w:sz w:val="31"/>
        </w:rPr>
      </w:pPr>
    </w:p>
    <w:p w14:paraId="3E0EF901" w14:textId="77777777" w:rsidR="00594A08" w:rsidRDefault="004A3105">
      <w:pPr>
        <w:pStyle w:val="Titolo1"/>
        <w:numPr>
          <w:ilvl w:val="2"/>
          <w:numId w:val="8"/>
        </w:numPr>
        <w:tabs>
          <w:tab w:val="left" w:pos="834"/>
        </w:tabs>
        <w:ind w:hanging="361"/>
        <w:jc w:val="left"/>
      </w:pPr>
      <w:r>
        <w:t>IRREGOLARITA’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RECUPERI</w:t>
      </w:r>
    </w:p>
    <w:p w14:paraId="5F736A7C" w14:textId="77777777" w:rsidR="00594A08" w:rsidRDefault="004A3105">
      <w:pPr>
        <w:pStyle w:val="Corpotesto"/>
        <w:spacing w:before="60"/>
        <w:ind w:right="112"/>
      </w:pPr>
      <w:r>
        <w:t>In sede di attuazione del Piano è necessario prevenire, individuare e correggere le irregolarità nell’ambito</w:t>
      </w:r>
      <w:r>
        <w:rPr>
          <w:spacing w:val="1"/>
        </w:rPr>
        <w:t xml:space="preserve"> </w:t>
      </w:r>
      <w:r>
        <w:t>dell’attuazione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ammesse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contribuzione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procedere,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irregolarità</w:t>
      </w:r>
      <w:r>
        <w:rPr>
          <w:spacing w:val="-4"/>
        </w:rPr>
        <w:t xml:space="preserve"> </w:t>
      </w:r>
      <w:r>
        <w:t>accertate,</w:t>
      </w:r>
      <w:r>
        <w:rPr>
          <w:spacing w:val="1"/>
        </w:rPr>
        <w:t xml:space="preserve"> </w:t>
      </w:r>
      <w:r>
        <w:t>al recupero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importi indebitamenti versati.</w:t>
      </w:r>
    </w:p>
    <w:p w14:paraId="69C9100E" w14:textId="77777777" w:rsidR="00594A08" w:rsidRDefault="004A3105">
      <w:pPr>
        <w:pStyle w:val="Corpotesto"/>
        <w:spacing w:before="58"/>
        <w:ind w:right="112"/>
      </w:pPr>
      <w:r>
        <w:t>L’accertamento delle irregolarità è in capo al Responsabile dell’Ufficio “Controlli”, che è tenuto a darne</w:t>
      </w:r>
      <w:r>
        <w:rPr>
          <w:spacing w:val="1"/>
        </w:rPr>
        <w:t xml:space="preserve"> </w:t>
      </w:r>
      <w:r>
        <w:t>tempestiva comunicazione all’Autorità di Gestione, attraverso procedure interne di comunicazione, atte a</w:t>
      </w:r>
      <w:r>
        <w:rPr>
          <w:spacing w:val="1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ottimale</w:t>
      </w:r>
      <w:r>
        <w:rPr>
          <w:spacing w:val="-3"/>
        </w:rPr>
        <w:t xml:space="preserve"> </w:t>
      </w:r>
      <w:r>
        <w:t>flusso informativo.</w:t>
      </w:r>
      <w:r>
        <w:rPr>
          <w:spacing w:val="-2"/>
        </w:rPr>
        <w:t xml:space="preserve"> </w:t>
      </w:r>
      <w:r>
        <w:t>Tale controllo può</w:t>
      </w:r>
      <w:r>
        <w:rPr>
          <w:spacing w:val="-3"/>
        </w:rPr>
        <w:t xml:space="preserve"> </w:t>
      </w:r>
      <w:r>
        <w:t>avvenire</w:t>
      </w:r>
      <w:r>
        <w:rPr>
          <w:spacing w:val="-3"/>
        </w:rPr>
        <w:t xml:space="preserve"> </w:t>
      </w:r>
      <w:r>
        <w:t>anche su</w:t>
      </w:r>
      <w:r>
        <w:rPr>
          <w:spacing w:val="-4"/>
        </w:rPr>
        <w:t xml:space="preserve"> </w:t>
      </w:r>
      <w:r>
        <w:t>impulso</w:t>
      </w:r>
      <w:r>
        <w:rPr>
          <w:spacing w:val="-2"/>
        </w:rPr>
        <w:t xml:space="preserve"> </w:t>
      </w:r>
      <w:r>
        <w:t>diretto dell’</w:t>
      </w:r>
      <w:proofErr w:type="spellStart"/>
      <w:r>
        <w:t>AdG</w:t>
      </w:r>
      <w:proofErr w:type="spellEnd"/>
      <w:r>
        <w:t>.</w:t>
      </w:r>
    </w:p>
    <w:p w14:paraId="6179D056" w14:textId="77777777" w:rsidR="00594A08" w:rsidRDefault="004A3105">
      <w:pPr>
        <w:pStyle w:val="Corpotesto"/>
        <w:spacing w:before="62"/>
        <w:ind w:right="108"/>
      </w:pPr>
      <w:r>
        <w:t>Per</w:t>
      </w:r>
      <w:r>
        <w:rPr>
          <w:spacing w:val="1"/>
        </w:rPr>
        <w:t xml:space="preserve"> </w:t>
      </w:r>
      <w:r>
        <w:t>irregolarità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comunitaria,</w:t>
      </w:r>
      <w:r>
        <w:rPr>
          <w:spacing w:val="-47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un’azione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dall’omissione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avrebbe</w:t>
      </w:r>
      <w:r>
        <w:rPr>
          <w:spacing w:val="-3"/>
        </w:rPr>
        <w:t xml:space="preserve"> </w:t>
      </w:r>
      <w:r>
        <w:t>l’effetto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arrecare</w:t>
      </w:r>
      <w:r>
        <w:rPr>
          <w:spacing w:val="-3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pregiudizio</w:t>
      </w:r>
      <w:r>
        <w:rPr>
          <w:spacing w:val="-1"/>
        </w:rPr>
        <w:t xml:space="preserve"> </w:t>
      </w:r>
      <w:r>
        <w:t>al bilancio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l’imputazione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spesa</w:t>
      </w:r>
      <w:r>
        <w:rPr>
          <w:spacing w:val="1"/>
        </w:rPr>
        <w:t xml:space="preserve"> </w:t>
      </w:r>
      <w:r>
        <w:t>indebita.</w:t>
      </w:r>
    </w:p>
    <w:p w14:paraId="193A589F" w14:textId="77777777" w:rsidR="00594A08" w:rsidRDefault="004A3105">
      <w:pPr>
        <w:pStyle w:val="Corpotesto"/>
        <w:spacing w:before="60"/>
        <w:ind w:right="107"/>
      </w:pP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presenza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irregolarità</w:t>
      </w:r>
      <w:r>
        <w:rPr>
          <w:spacing w:val="-10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emergere</w:t>
      </w:r>
      <w:r>
        <w:rPr>
          <w:spacing w:val="-9"/>
        </w:rPr>
        <w:t xml:space="preserve"> </w:t>
      </w:r>
      <w:r>
        <w:t>dagli</w:t>
      </w:r>
      <w:r>
        <w:rPr>
          <w:spacing w:val="-10"/>
        </w:rPr>
        <w:t xml:space="preserve"> </w:t>
      </w:r>
      <w:r>
        <w:t>esiti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controlli</w:t>
      </w:r>
      <w:r>
        <w:rPr>
          <w:spacing w:val="-10"/>
        </w:rPr>
        <w:t xml:space="preserve"> </w:t>
      </w:r>
      <w:r>
        <w:t>documentali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amministrativo/contabile</w:t>
      </w:r>
      <w:r>
        <w:rPr>
          <w:spacing w:val="-47"/>
        </w:rPr>
        <w:t xml:space="preserve"> </w:t>
      </w:r>
      <w:r>
        <w:t xml:space="preserve">e dei controlli in loco, realizzati sia da soggetti interni al Programma (Uffici Controllo di </w:t>
      </w:r>
      <w:proofErr w:type="gramStart"/>
      <w:r>
        <w:t>1°</w:t>
      </w:r>
      <w:proofErr w:type="gramEnd"/>
      <w:r>
        <w:t xml:space="preserve"> livello, Autorità di</w:t>
      </w:r>
      <w:r>
        <w:rPr>
          <w:spacing w:val="1"/>
        </w:rPr>
        <w:t xml:space="preserve"> </w:t>
      </w:r>
      <w:r>
        <w:t>Certificazione, ecc.), sia da altri soggetti nazionali (Guardia di Finanza, Organi di Polizia Giudiziaria, Corte dei</w:t>
      </w:r>
      <w:r>
        <w:rPr>
          <w:spacing w:val="-47"/>
        </w:rPr>
        <w:t xml:space="preserve"> </w:t>
      </w:r>
      <w:r>
        <w:t>Conti,</w:t>
      </w:r>
      <w:r>
        <w:rPr>
          <w:spacing w:val="-1"/>
        </w:rPr>
        <w:t xml:space="preserve"> </w:t>
      </w:r>
      <w:r>
        <w:t>altri Organi di</w:t>
      </w:r>
      <w:r>
        <w:rPr>
          <w:spacing w:val="-3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Amministrazioni centrali, ecc.).</w:t>
      </w:r>
    </w:p>
    <w:p w14:paraId="6E669C62" w14:textId="77777777" w:rsidR="00594A08" w:rsidRDefault="004A3105">
      <w:pPr>
        <w:pStyle w:val="Corpotesto"/>
        <w:spacing w:before="59"/>
        <w:ind w:right="112"/>
      </w:pPr>
      <w:r>
        <w:t>Qualora l’Autorità di Gestione rilevi l’esistenza o sia portata a conoscenza di una irregolarità nell’ambito 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operazione</w:t>
      </w:r>
      <w:r>
        <w:rPr>
          <w:spacing w:val="1"/>
        </w:rPr>
        <w:t xml:space="preserve"> </w:t>
      </w:r>
      <w:r>
        <w:t>finanziata,</w:t>
      </w:r>
      <w:r>
        <w:rPr>
          <w:spacing w:val="1"/>
        </w:rPr>
        <w:t xml:space="preserve"> </w:t>
      </w:r>
      <w:r>
        <w:t>sospende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erogazione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contribuzione</w:t>
      </w:r>
      <w:r>
        <w:rPr>
          <w:spacing w:val="1"/>
        </w:rPr>
        <w:t xml:space="preserve"> </w:t>
      </w:r>
      <w:r>
        <w:t>finanziaria.</w:t>
      </w:r>
    </w:p>
    <w:p w14:paraId="718A4686" w14:textId="77777777" w:rsidR="00594A08" w:rsidRDefault="004A3105">
      <w:pPr>
        <w:pStyle w:val="Corpotesto"/>
        <w:spacing w:before="61"/>
        <w:ind w:right="109"/>
      </w:pPr>
      <w:r>
        <w:t>L’</w:t>
      </w:r>
      <w:proofErr w:type="spellStart"/>
      <w:r>
        <w:t>AdG</w:t>
      </w:r>
      <w:proofErr w:type="spellEnd"/>
      <w:r>
        <w:t>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acquisita,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dell’irregolarità o l’eventuale possibilità di apportare le necessarie correzioni per superare l’irregolarità</w:t>
      </w:r>
      <w:r>
        <w:rPr>
          <w:spacing w:val="1"/>
        </w:rPr>
        <w:t xml:space="preserve"> </w:t>
      </w:r>
      <w:r>
        <w:t>stessa. Nel caso in cui l’Autorità ritenga possibile correggere l’irregolarità interrompe la sospensione dei</w:t>
      </w:r>
      <w:r>
        <w:rPr>
          <w:spacing w:val="1"/>
        </w:rPr>
        <w:t xml:space="preserve"> </w:t>
      </w:r>
      <w:r>
        <w:t>pagamenti. Qualora ritenga invece che non sia possibile correggere l’irregolarità o che le informazioni</w:t>
      </w:r>
      <w:r>
        <w:rPr>
          <w:spacing w:val="1"/>
        </w:rPr>
        <w:t xml:space="preserve"> </w:t>
      </w:r>
      <w:r>
        <w:t>acquisite non siano sufficienti per esprimere il proprio parere in merito, può invitare i soggetti che hanno</w:t>
      </w:r>
      <w:r>
        <w:rPr>
          <w:spacing w:val="1"/>
        </w:rPr>
        <w:t xml:space="preserve"> </w:t>
      </w:r>
      <w:r>
        <w:t>ravvisato l’irregolarità ad un incontro al fine di pervenire ad una valutazione condivisa dei provvedimenti da</w:t>
      </w:r>
      <w:r>
        <w:rPr>
          <w:spacing w:val="-47"/>
        </w:rPr>
        <w:t xml:space="preserve"> </w:t>
      </w:r>
      <w:r>
        <w:t>adottare.</w:t>
      </w:r>
    </w:p>
    <w:p w14:paraId="60C0644F" w14:textId="77777777" w:rsidR="00594A08" w:rsidRDefault="00594A08">
      <w:pPr>
        <w:pStyle w:val="Corpotesto"/>
        <w:spacing w:before="10"/>
        <w:ind w:left="0"/>
        <w:jc w:val="left"/>
        <w:rPr>
          <w:sz w:val="31"/>
        </w:rPr>
      </w:pPr>
    </w:p>
    <w:p w14:paraId="4FD51E9D" w14:textId="77777777" w:rsidR="00594A08" w:rsidRDefault="004A3105">
      <w:pPr>
        <w:pStyle w:val="Titolo1"/>
        <w:numPr>
          <w:ilvl w:val="2"/>
          <w:numId w:val="8"/>
        </w:numPr>
        <w:tabs>
          <w:tab w:val="left" w:pos="834"/>
        </w:tabs>
        <w:ind w:hanging="361"/>
        <w:jc w:val="left"/>
      </w:pPr>
      <w:r>
        <w:t>CONSERVAZIONE</w:t>
      </w:r>
      <w:r>
        <w:rPr>
          <w:spacing w:val="-6"/>
        </w:rPr>
        <w:t xml:space="preserve"> </w:t>
      </w:r>
      <w:r>
        <w:t>DOCUMENTI</w:t>
      </w:r>
    </w:p>
    <w:p w14:paraId="3E0446CD" w14:textId="77777777" w:rsidR="00594A08" w:rsidRDefault="004A3105">
      <w:pPr>
        <w:pStyle w:val="Corpotesto"/>
        <w:spacing w:before="60"/>
        <w:ind w:right="147"/>
        <w:jc w:val="left"/>
      </w:pPr>
      <w:r>
        <w:t>Tutti i soggetti coinvolti nell’esecuzione del Piano sono tenuti a conservare i propri documenti in originale o</w:t>
      </w:r>
      <w:r>
        <w:rPr>
          <w:spacing w:val="-47"/>
        </w:rPr>
        <w:t xml:space="preserve"> </w:t>
      </w:r>
      <w:r>
        <w:t>in copie autenticate o su supporti per i dati comunemente accettati, comprese le versioni elettroniche dei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originali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 documenti</w:t>
      </w:r>
      <w:r>
        <w:rPr>
          <w:spacing w:val="-2"/>
        </w:rPr>
        <w:t xml:space="preserve"> </w:t>
      </w:r>
      <w:r>
        <w:t>esistenti</w:t>
      </w:r>
      <w:r>
        <w:rPr>
          <w:spacing w:val="-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versione</w:t>
      </w:r>
      <w:r>
        <w:rPr>
          <w:spacing w:val="-2"/>
        </w:rPr>
        <w:t xml:space="preserve"> </w:t>
      </w:r>
      <w:r>
        <w:t>elettronica.</w:t>
      </w:r>
    </w:p>
    <w:p w14:paraId="451CF12D" w14:textId="77777777" w:rsidR="00594A08" w:rsidRDefault="004A3105">
      <w:pPr>
        <w:pStyle w:val="Corpotesto"/>
        <w:spacing w:before="61"/>
        <w:ind w:right="111"/>
      </w:pPr>
      <w:r>
        <w:t>Con riferimento al periodo di conservazione dei documenti, tutti i documenti giustificativi relativi alle spese</w:t>
      </w:r>
      <w:r>
        <w:rPr>
          <w:spacing w:val="1"/>
        </w:rPr>
        <w:t xml:space="preserve"> </w:t>
      </w:r>
      <w:r>
        <w:t>e alle verifiche degli interventi finanziati con il Piano sono resi disponibili da parte di tutti gli attori coinvolti</w:t>
      </w:r>
      <w:r>
        <w:rPr>
          <w:spacing w:val="1"/>
        </w:rPr>
        <w:t xml:space="preserve"> </w:t>
      </w:r>
      <w:r>
        <w:t>nell’attuazione delle operazioni. Tali documenti devono essere conservati per un periodo di tre anni dalla</w:t>
      </w:r>
      <w:r>
        <w:rPr>
          <w:spacing w:val="1"/>
        </w:rPr>
        <w:t xml:space="preserve"> </w:t>
      </w:r>
      <w:r>
        <w:t>chiusura</w:t>
      </w:r>
      <w:r>
        <w:rPr>
          <w:spacing w:val="-1"/>
        </w:rPr>
        <w:t xml:space="preserve"> </w:t>
      </w:r>
      <w:r>
        <w:t>del Piano.</w:t>
      </w:r>
    </w:p>
    <w:p w14:paraId="025D28DD" w14:textId="77777777" w:rsidR="00594A08" w:rsidRDefault="004A3105">
      <w:pPr>
        <w:pStyle w:val="Corpotesto"/>
        <w:spacing w:before="61"/>
      </w:pPr>
      <w:r>
        <w:t>Il</w:t>
      </w:r>
      <w:r>
        <w:rPr>
          <w:spacing w:val="-3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tenuto:</w:t>
      </w:r>
    </w:p>
    <w:p w14:paraId="4AF54DC6" w14:textId="77777777" w:rsidR="00594A08" w:rsidRDefault="004A3105">
      <w:pPr>
        <w:pStyle w:val="Paragrafoelenco"/>
        <w:numPr>
          <w:ilvl w:val="0"/>
          <w:numId w:val="4"/>
        </w:numPr>
        <w:tabs>
          <w:tab w:val="left" w:pos="756"/>
          <w:tab w:val="left" w:pos="757"/>
        </w:tabs>
        <w:spacing w:before="58"/>
        <w:ind w:hanging="361"/>
      </w:pPr>
      <w:r>
        <w:t>a</w:t>
      </w:r>
      <w:r>
        <w:rPr>
          <w:spacing w:val="6"/>
        </w:rPr>
        <w:t xml:space="preserve"> </w:t>
      </w:r>
      <w:r>
        <w:t>conservare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originale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supporti</w:t>
      </w:r>
      <w:r>
        <w:rPr>
          <w:spacing w:val="6"/>
        </w:rPr>
        <w:t xml:space="preserve"> </w:t>
      </w:r>
      <w:r>
        <w:t>comunemente</w:t>
      </w:r>
      <w:r>
        <w:rPr>
          <w:spacing w:val="5"/>
        </w:rPr>
        <w:t xml:space="preserve"> </w:t>
      </w:r>
      <w:r>
        <w:t>accettati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documentazione</w:t>
      </w:r>
      <w:r>
        <w:rPr>
          <w:spacing w:val="7"/>
        </w:rPr>
        <w:t xml:space="preserve"> </w:t>
      </w:r>
      <w:r>
        <w:t>amministrativa</w:t>
      </w:r>
      <w:r>
        <w:rPr>
          <w:spacing w:val="6"/>
        </w:rPr>
        <w:t xml:space="preserve"> </w:t>
      </w:r>
      <w:r>
        <w:t>e</w:t>
      </w:r>
    </w:p>
    <w:p w14:paraId="3FB57435" w14:textId="77777777" w:rsidR="00594A08" w:rsidRDefault="004A3105">
      <w:pPr>
        <w:pStyle w:val="Corpotesto"/>
        <w:spacing w:before="1"/>
        <w:ind w:left="756"/>
      </w:pPr>
      <w:r>
        <w:t>contabile</w:t>
      </w:r>
      <w:r>
        <w:rPr>
          <w:spacing w:val="-4"/>
        </w:rPr>
        <w:t xml:space="preserve"> </w:t>
      </w:r>
      <w:r>
        <w:t>riferita</w:t>
      </w:r>
      <w:r>
        <w:rPr>
          <w:spacing w:val="-4"/>
        </w:rPr>
        <w:t xml:space="preserve"> </w:t>
      </w:r>
      <w:r>
        <w:t>all’operazione, in</w:t>
      </w:r>
      <w:r>
        <w:rPr>
          <w:spacing w:val="-2"/>
        </w:rPr>
        <w:t xml:space="preserve"> </w:t>
      </w:r>
      <w:r>
        <w:t>base alle</w:t>
      </w:r>
      <w:r>
        <w:rPr>
          <w:spacing w:val="-3"/>
        </w:rPr>
        <w:t xml:space="preserve"> </w:t>
      </w:r>
      <w:r>
        <w:t>normative vigenti;</w:t>
      </w:r>
    </w:p>
    <w:p w14:paraId="2F37E67A" w14:textId="77777777" w:rsidR="00594A08" w:rsidRDefault="004A3105">
      <w:pPr>
        <w:pStyle w:val="Paragrafoelenco"/>
        <w:numPr>
          <w:ilvl w:val="0"/>
          <w:numId w:val="4"/>
        </w:numPr>
        <w:tabs>
          <w:tab w:val="left" w:pos="807"/>
        </w:tabs>
        <w:ind w:right="110"/>
        <w:jc w:val="both"/>
      </w:pPr>
      <w:r>
        <w:tab/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documentazione,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contabile,</w:t>
      </w:r>
      <w:r>
        <w:rPr>
          <w:spacing w:val="1"/>
        </w:rPr>
        <w:t xml:space="preserve"> </w:t>
      </w:r>
      <w:r>
        <w:t>connessa</w:t>
      </w:r>
      <w:r>
        <w:rPr>
          <w:spacing w:val="-47"/>
        </w:rPr>
        <w:t xml:space="preserve"> </w:t>
      </w:r>
      <w:r>
        <w:t>all’operazione, alle strutture a vario titolo coinvolte nella gestione e verifica dell’utilizzo del fondo,</w:t>
      </w:r>
      <w:r>
        <w:rPr>
          <w:spacing w:val="1"/>
        </w:rPr>
        <w:t xml:space="preserve"> </w:t>
      </w:r>
      <w:r>
        <w:t>nonché l’accesso a tutti i documenti necessari alla valutazione del Piano agli esperti o organismi</w:t>
      </w:r>
      <w:r>
        <w:rPr>
          <w:spacing w:val="1"/>
        </w:rPr>
        <w:t xml:space="preserve"> </w:t>
      </w:r>
      <w:r>
        <w:t>deputati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esterna del Piano stesso.</w:t>
      </w:r>
    </w:p>
    <w:p w14:paraId="0E91AC44" w14:textId="77777777" w:rsidR="00594A08" w:rsidRDefault="00594A08">
      <w:pPr>
        <w:jc w:val="both"/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058A6D4C" w14:textId="77777777" w:rsidR="00594A08" w:rsidRDefault="00594A08">
      <w:pPr>
        <w:pStyle w:val="Corpotesto"/>
        <w:ind w:left="0"/>
        <w:jc w:val="left"/>
        <w:rPr>
          <w:sz w:val="20"/>
        </w:rPr>
      </w:pPr>
    </w:p>
    <w:p w14:paraId="2A8F9FC1" w14:textId="77777777" w:rsidR="00594A08" w:rsidRDefault="00594A08">
      <w:pPr>
        <w:pStyle w:val="Corpotesto"/>
        <w:ind w:left="0"/>
        <w:jc w:val="left"/>
      </w:pPr>
    </w:p>
    <w:p w14:paraId="62F069DB" w14:textId="77777777" w:rsidR="00594A08" w:rsidRDefault="004A3105">
      <w:pPr>
        <w:pStyle w:val="Titolo1"/>
        <w:numPr>
          <w:ilvl w:val="2"/>
          <w:numId w:val="8"/>
        </w:numPr>
        <w:tabs>
          <w:tab w:val="left" w:pos="834"/>
        </w:tabs>
        <w:spacing w:before="57"/>
        <w:ind w:hanging="361"/>
        <w:jc w:val="left"/>
      </w:pPr>
      <w:r>
        <w:t>REVOCA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</w:p>
    <w:p w14:paraId="3C19DFFC" w14:textId="78682323" w:rsidR="00594A08" w:rsidRDefault="004A3105">
      <w:pPr>
        <w:pStyle w:val="Corpotesto"/>
        <w:spacing w:before="58"/>
        <w:ind w:right="111"/>
      </w:pP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obbligazioni</w:t>
      </w:r>
      <w:r>
        <w:rPr>
          <w:spacing w:val="-10"/>
        </w:rPr>
        <w:t xml:space="preserve"> </w:t>
      </w:r>
      <w:r>
        <w:rPr>
          <w:spacing w:val="-1"/>
        </w:rPr>
        <w:t>giuridicamente</w:t>
      </w:r>
      <w:r>
        <w:rPr>
          <w:spacing w:val="-11"/>
        </w:rPr>
        <w:t xml:space="preserve"> </w:t>
      </w:r>
      <w:r>
        <w:rPr>
          <w:spacing w:val="-1"/>
        </w:rPr>
        <w:t>vincolanti</w:t>
      </w:r>
      <w:r>
        <w:rPr>
          <w:spacing w:val="-9"/>
        </w:rPr>
        <w:t xml:space="preserve"> </w:t>
      </w:r>
      <w:r>
        <w:t>(OGV)</w:t>
      </w:r>
      <w:r>
        <w:rPr>
          <w:spacing w:val="-9"/>
        </w:rPr>
        <w:t xml:space="preserve"> </w:t>
      </w:r>
      <w:r>
        <w:t>devono</w:t>
      </w:r>
      <w:r>
        <w:rPr>
          <w:spacing w:val="-1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assunte</w:t>
      </w:r>
      <w:r>
        <w:rPr>
          <w:spacing w:val="-11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termine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 w:rsidRPr="000635A9">
        <w:rPr>
          <w:b/>
          <w:bCs/>
        </w:rPr>
        <w:t>31/12/202</w:t>
      </w:r>
      <w:r w:rsidR="000635A9" w:rsidRPr="000635A9">
        <w:rPr>
          <w:b/>
          <w:bCs/>
        </w:rPr>
        <w:t>2</w:t>
      </w:r>
      <w:r>
        <w:t>,</w:t>
      </w:r>
      <w:r>
        <w:rPr>
          <w:spacing w:val="-8"/>
        </w:rPr>
        <w:t xml:space="preserve"> </w:t>
      </w:r>
      <w:r>
        <w:t>salve</w:t>
      </w:r>
      <w:r>
        <w:rPr>
          <w:spacing w:val="-48"/>
        </w:rPr>
        <w:t xml:space="preserve"> </w:t>
      </w:r>
      <w:r>
        <w:t>eventuali modifiche normative, pena la revoca delle risorse assegnate ai relativi interventi. La mancata</w:t>
      </w:r>
      <w:r>
        <w:rPr>
          <w:spacing w:val="1"/>
        </w:rPr>
        <w:t xml:space="preserve"> </w:t>
      </w:r>
      <w:r>
        <w:t xml:space="preserve">assunzione di OGV entro il </w:t>
      </w:r>
      <w:proofErr w:type="gramStart"/>
      <w:r>
        <w:t>predetto</w:t>
      </w:r>
      <w:proofErr w:type="gramEnd"/>
      <w:r>
        <w:t xml:space="preserve"> termine è accertata dall’Agenzia per la Coesione Territoriale (ACT)</w:t>
      </w:r>
      <w:r>
        <w:rPr>
          <w:spacing w:val="1"/>
        </w:rPr>
        <w:t xml:space="preserve"> </w:t>
      </w:r>
      <w:r>
        <w:t>attraverso il sistema di</w:t>
      </w:r>
      <w:r>
        <w:rPr>
          <w:spacing w:val="-4"/>
        </w:rPr>
        <w:t xml:space="preserve"> </w:t>
      </w:r>
      <w:r>
        <w:t>monitoraggio unitario</w:t>
      </w:r>
      <w:r>
        <w:rPr>
          <w:spacing w:val="1"/>
        </w:rPr>
        <w:t xml:space="preserve"> </w:t>
      </w:r>
      <w:r>
        <w:t>istituito</w:t>
      </w:r>
      <w:r>
        <w:rPr>
          <w:spacing w:val="-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MEF-RGS-IGRUE.</w:t>
      </w:r>
    </w:p>
    <w:p w14:paraId="47B28FD4" w14:textId="61C1F160" w:rsidR="00594A08" w:rsidRDefault="004A3105">
      <w:pPr>
        <w:pStyle w:val="Corpotesto"/>
        <w:spacing w:before="61"/>
        <w:ind w:right="113"/>
      </w:pPr>
      <w:r>
        <w:rPr>
          <w:spacing w:val="-1"/>
        </w:rPr>
        <w:t>L’obbligazione</w:t>
      </w:r>
      <w:r>
        <w:rPr>
          <w:spacing w:val="-9"/>
        </w:rPr>
        <w:t xml:space="preserve"> </w:t>
      </w:r>
      <w:r>
        <w:rPr>
          <w:spacing w:val="-1"/>
        </w:rPr>
        <w:t>giuridicamente</w:t>
      </w:r>
      <w:r>
        <w:rPr>
          <w:spacing w:val="-8"/>
        </w:rPr>
        <w:t xml:space="preserve"> </w:t>
      </w:r>
      <w:r>
        <w:t>vincolante</w:t>
      </w:r>
      <w:r>
        <w:rPr>
          <w:spacing w:val="-9"/>
        </w:rPr>
        <w:t xml:space="preserve"> </w:t>
      </w:r>
      <w:r>
        <w:t>s’intende</w:t>
      </w:r>
      <w:r>
        <w:rPr>
          <w:spacing w:val="-8"/>
        </w:rPr>
        <w:t xml:space="preserve"> </w:t>
      </w:r>
      <w:r>
        <w:t>assunta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 w:rsidRPr="00B82D91">
        <w:rPr>
          <w:highlight w:val="yellow"/>
        </w:rPr>
        <w:t>l’intervento</w:t>
      </w:r>
      <w:r w:rsidRPr="00B82D91">
        <w:rPr>
          <w:spacing w:val="-7"/>
          <w:highlight w:val="yellow"/>
        </w:rPr>
        <w:t xml:space="preserve"> </w:t>
      </w:r>
      <w:r w:rsidRPr="00B82D91">
        <w:rPr>
          <w:highlight w:val="yellow"/>
        </w:rPr>
        <w:t>della</w:t>
      </w:r>
      <w:r w:rsidRPr="00B82D91">
        <w:rPr>
          <w:spacing w:val="-12"/>
          <w:highlight w:val="yellow"/>
        </w:rPr>
        <w:t xml:space="preserve"> </w:t>
      </w:r>
      <w:r w:rsidRPr="000635A9">
        <w:rPr>
          <w:strike/>
          <w:highlight w:val="yellow"/>
        </w:rPr>
        <w:t>proposta</w:t>
      </w:r>
      <w:r w:rsidRPr="000635A9">
        <w:rPr>
          <w:strike/>
          <w:spacing w:val="-8"/>
          <w:highlight w:val="yellow"/>
        </w:rPr>
        <w:t xml:space="preserve"> </w:t>
      </w:r>
      <w:r w:rsidRPr="000635A9">
        <w:rPr>
          <w:strike/>
          <w:highlight w:val="yellow"/>
        </w:rPr>
        <w:t>di</w:t>
      </w:r>
      <w:r w:rsidRPr="00B82D91">
        <w:rPr>
          <w:spacing w:val="-9"/>
          <w:highlight w:val="yellow"/>
        </w:rPr>
        <w:t xml:space="preserve"> </w:t>
      </w:r>
      <w:r w:rsidRPr="00B82D91">
        <w:rPr>
          <w:highlight w:val="yellow"/>
        </w:rPr>
        <w:t>aggiudicazione,</w:t>
      </w:r>
      <w:r>
        <w:rPr>
          <w:spacing w:val="-48"/>
        </w:rPr>
        <w:t xml:space="preserve"> </w:t>
      </w:r>
      <w:r>
        <w:t>disciplinata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</w:t>
      </w:r>
      <w:r w:rsidR="00B82D91">
        <w:t>. n.</w:t>
      </w:r>
      <w:r>
        <w:rPr>
          <w:spacing w:val="-1"/>
        </w:rPr>
        <w:t xml:space="preserve"> </w:t>
      </w:r>
      <w:r>
        <w:t>50/2016,</w:t>
      </w:r>
      <w:r>
        <w:rPr>
          <w:spacing w:val="-2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atto equivalente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casistiche</w:t>
      </w:r>
      <w:r>
        <w:rPr>
          <w:spacing w:val="-1"/>
        </w:rPr>
        <w:t xml:space="preserve"> </w:t>
      </w:r>
      <w:r>
        <w:t>diverse.</w:t>
      </w:r>
    </w:p>
    <w:p w14:paraId="28448438" w14:textId="77777777" w:rsidR="00594A08" w:rsidRDefault="00594A08">
      <w:pPr>
        <w:pStyle w:val="Corpotesto"/>
        <w:spacing w:before="10"/>
        <w:ind w:left="0"/>
        <w:jc w:val="left"/>
        <w:rPr>
          <w:sz w:val="31"/>
        </w:rPr>
      </w:pPr>
    </w:p>
    <w:p w14:paraId="679127C4" w14:textId="77777777" w:rsidR="00594A08" w:rsidRDefault="004A3105">
      <w:pPr>
        <w:pStyle w:val="Titolo1"/>
        <w:ind w:left="1805" w:right="1805"/>
        <w:jc w:val="center"/>
      </w:pPr>
      <w:r>
        <w:t>PARTE</w:t>
      </w:r>
      <w:r>
        <w:rPr>
          <w:spacing w:val="-3"/>
        </w:rPr>
        <w:t xml:space="preserve"> </w:t>
      </w:r>
      <w:r>
        <w:t>II</w:t>
      </w:r>
    </w:p>
    <w:p w14:paraId="46AF78B9" w14:textId="77777777" w:rsidR="00594A08" w:rsidRDefault="004A3105">
      <w:pPr>
        <w:spacing w:before="61"/>
        <w:ind w:left="112"/>
        <w:jc w:val="both"/>
        <w:rPr>
          <w:b/>
        </w:rPr>
      </w:pPr>
      <w:r>
        <w:rPr>
          <w:b/>
        </w:rPr>
        <w:t>INDICAZIONI</w:t>
      </w:r>
      <w:r>
        <w:rPr>
          <w:b/>
          <w:spacing w:val="-3"/>
        </w:rPr>
        <w:t xml:space="preserve"> </w:t>
      </w:r>
      <w:r>
        <w:rPr>
          <w:b/>
        </w:rPr>
        <w:t>OPERATIVE</w:t>
      </w:r>
      <w:r>
        <w:rPr>
          <w:b/>
          <w:spacing w:val="-6"/>
        </w:rPr>
        <w:t xml:space="preserve"> </w:t>
      </w:r>
      <w:r>
        <w:rPr>
          <w:b/>
        </w:rPr>
        <w:t>SU</w:t>
      </w:r>
      <w:r>
        <w:rPr>
          <w:b/>
          <w:spacing w:val="-4"/>
        </w:rPr>
        <w:t xml:space="preserve"> </w:t>
      </w:r>
      <w:r>
        <w:rPr>
          <w:b/>
        </w:rPr>
        <w:t>PROGETTAZIONE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PROCEDURE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INDIVIDUAZIONE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CONTRAENTE</w:t>
      </w:r>
    </w:p>
    <w:p w14:paraId="54B727F9" w14:textId="77777777" w:rsidR="00594A08" w:rsidRDefault="004A3105">
      <w:pPr>
        <w:pStyle w:val="Corpotesto"/>
        <w:spacing w:before="58"/>
      </w:pPr>
      <w:r>
        <w:t>Nella</w:t>
      </w:r>
      <w:r>
        <w:rPr>
          <w:spacing w:val="18"/>
        </w:rPr>
        <w:t xml:space="preserve"> </w:t>
      </w:r>
      <w:r>
        <w:t>Parte</w:t>
      </w:r>
      <w:r>
        <w:rPr>
          <w:spacing w:val="20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segue</w:t>
      </w:r>
      <w:r>
        <w:rPr>
          <w:spacing w:val="17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riepilogati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titolo</w:t>
      </w:r>
      <w:r>
        <w:rPr>
          <w:spacing w:val="17"/>
        </w:rPr>
        <w:t xml:space="preserve"> </w:t>
      </w:r>
      <w:r>
        <w:t>indicativo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esaustivo</w:t>
      </w:r>
      <w:r>
        <w:rPr>
          <w:spacing w:val="1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principali</w:t>
      </w:r>
      <w:r>
        <w:rPr>
          <w:spacing w:val="18"/>
        </w:rPr>
        <w:t xml:space="preserve"> </w:t>
      </w:r>
      <w:r>
        <w:t>adempimenti</w:t>
      </w:r>
      <w:r>
        <w:rPr>
          <w:spacing w:val="16"/>
        </w:rPr>
        <w:t xml:space="preserve"> </w:t>
      </w:r>
      <w:r>
        <w:t>previsti</w:t>
      </w:r>
    </w:p>
    <w:p w14:paraId="11856256" w14:textId="77777777" w:rsidR="00594A08" w:rsidRDefault="004A3105">
      <w:pPr>
        <w:pStyle w:val="Corpotesto"/>
      </w:pPr>
      <w:r>
        <w:t>dall’ordinamento</w:t>
      </w:r>
      <w:r>
        <w:rPr>
          <w:spacing w:val="-3"/>
        </w:rPr>
        <w:t xml:space="preserve"> </w:t>
      </w:r>
      <w:r>
        <w:t>relativamente alla</w:t>
      </w:r>
      <w:r>
        <w:rPr>
          <w:spacing w:val="-4"/>
        </w:rPr>
        <w:t xml:space="preserve"> </w:t>
      </w:r>
      <w:r>
        <w:t>progettazione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all’individuazione del</w:t>
      </w:r>
      <w:r>
        <w:rPr>
          <w:spacing w:val="-4"/>
        </w:rPr>
        <w:t xml:space="preserve"> </w:t>
      </w:r>
      <w:r>
        <w:t>contraente.</w:t>
      </w:r>
    </w:p>
    <w:p w14:paraId="451A3FC7" w14:textId="77777777" w:rsidR="00594A08" w:rsidRDefault="00594A08">
      <w:pPr>
        <w:pStyle w:val="Corpotesto"/>
        <w:spacing w:before="11"/>
        <w:ind w:left="0"/>
        <w:jc w:val="left"/>
        <w:rPr>
          <w:sz w:val="31"/>
        </w:rPr>
      </w:pPr>
    </w:p>
    <w:p w14:paraId="1B0D9A86" w14:textId="77777777" w:rsidR="00594A08" w:rsidRDefault="004A3105">
      <w:pPr>
        <w:pStyle w:val="Titolo1"/>
        <w:numPr>
          <w:ilvl w:val="2"/>
          <w:numId w:val="8"/>
        </w:numPr>
        <w:tabs>
          <w:tab w:val="left" w:pos="347"/>
        </w:tabs>
        <w:ind w:left="346" w:hanging="235"/>
        <w:jc w:val="left"/>
      </w:pPr>
      <w:r>
        <w:t>FASE</w:t>
      </w:r>
      <w:r>
        <w:rPr>
          <w:spacing w:val="-4"/>
        </w:rPr>
        <w:t xml:space="preserve"> </w:t>
      </w:r>
      <w:r>
        <w:t>PROGETTUALE</w:t>
      </w:r>
    </w:p>
    <w:p w14:paraId="73EDC95D" w14:textId="77777777" w:rsidR="00594A08" w:rsidRDefault="004A3105">
      <w:pPr>
        <w:pStyle w:val="Paragrafoelenco"/>
        <w:numPr>
          <w:ilvl w:val="3"/>
          <w:numId w:val="8"/>
        </w:numPr>
        <w:tabs>
          <w:tab w:val="left" w:pos="447"/>
        </w:tabs>
        <w:spacing w:before="60"/>
        <w:rPr>
          <w:b/>
        </w:rPr>
      </w:pPr>
      <w:r>
        <w:rPr>
          <w:b/>
        </w:rPr>
        <w:t>CUP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CIG</w:t>
      </w:r>
    </w:p>
    <w:p w14:paraId="0452E7F4" w14:textId="77777777" w:rsidR="00594A08" w:rsidRDefault="004A3105">
      <w:pPr>
        <w:pStyle w:val="Corpotesto"/>
        <w:spacing w:before="60"/>
        <w:ind w:right="108"/>
      </w:pPr>
      <w:r>
        <w:t>Il Codice Unico di Progetto (CUP) è il codice che identifica un progetto d'investimento pubblico ed è lo</w:t>
      </w:r>
      <w:r>
        <w:rPr>
          <w:spacing w:val="1"/>
        </w:rPr>
        <w:t xml:space="preserve"> </w:t>
      </w:r>
      <w:r>
        <w:t>strumento cardine per il funzionamento del Sistema di Monitoraggio degli Investimenti Pubblici. La sua</w:t>
      </w:r>
      <w:r>
        <w:rPr>
          <w:spacing w:val="1"/>
        </w:rPr>
        <w:t xml:space="preserve"> </w:t>
      </w:r>
      <w:r>
        <w:t>richiesta è obbligatoria per tutta la "spesa per lo sviluppo", inclusi i progetti realizzati utilizzando risorse</w:t>
      </w:r>
      <w:r>
        <w:rPr>
          <w:spacing w:val="1"/>
        </w:rPr>
        <w:t xml:space="preserve"> </w:t>
      </w:r>
      <w:r>
        <w:t>provenienti da bilanci di enti pubblici o di società partecipate, direttamente o indirettamente, da capitale</w:t>
      </w:r>
      <w:r>
        <w:rPr>
          <w:spacing w:val="1"/>
        </w:rPr>
        <w:t xml:space="preserve"> </w:t>
      </w:r>
      <w:r>
        <w:t>pubblico e quelli realizzati con operazioni di finanza di progetto, "pura" o "assistita", o comunque che</w:t>
      </w:r>
      <w:r>
        <w:rPr>
          <w:spacing w:val="1"/>
        </w:rPr>
        <w:t xml:space="preserve"> </w:t>
      </w:r>
      <w:r>
        <w:t>coinvolgono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pubblico, anche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realizzati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private.</w:t>
      </w:r>
    </w:p>
    <w:p w14:paraId="7B993628" w14:textId="77777777" w:rsidR="00594A08" w:rsidRDefault="004A3105">
      <w:pPr>
        <w:pStyle w:val="Corpotesto"/>
        <w:spacing w:before="60"/>
        <w:ind w:right="109"/>
      </w:pPr>
      <w:r>
        <w:t>In</w:t>
      </w:r>
      <w:r>
        <w:rPr>
          <w:spacing w:val="-5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CUP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rientranti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Strategico</w:t>
      </w:r>
      <w:r>
        <w:rPr>
          <w:spacing w:val="-1"/>
        </w:rPr>
        <w:t xml:space="preserve"> </w:t>
      </w:r>
      <w:r>
        <w:t>Nazionale</w:t>
      </w:r>
      <w:r>
        <w:rPr>
          <w:spacing w:val="-47"/>
        </w:rPr>
        <w:t xml:space="preserve"> </w:t>
      </w:r>
      <w:r>
        <w:t>(QSN), nella programmazione dei</w:t>
      </w:r>
      <w:r>
        <w:rPr>
          <w:spacing w:val="1"/>
        </w:rPr>
        <w:t xml:space="preserve"> </w:t>
      </w:r>
      <w:r>
        <w:t>Fondi</w:t>
      </w:r>
      <w:r>
        <w:rPr>
          <w:spacing w:val="-3"/>
        </w:rPr>
        <w:t xml:space="preserve"> </w:t>
      </w:r>
      <w:r>
        <w:t>Europei</w:t>
      </w:r>
      <w:r>
        <w:rPr>
          <w:spacing w:val="-2"/>
        </w:rPr>
        <w:t xml:space="preserve"> </w:t>
      </w:r>
      <w:r>
        <w:t>e nel</w:t>
      </w:r>
      <w:r>
        <w:rPr>
          <w:spacing w:val="-2"/>
        </w:rPr>
        <w:t xml:space="preserve"> </w:t>
      </w:r>
      <w:r>
        <w:t>Fondo di Sviluppo e</w:t>
      </w:r>
      <w:r>
        <w:rPr>
          <w:spacing w:val="-2"/>
        </w:rPr>
        <w:t xml:space="preserve"> </w:t>
      </w:r>
      <w:r>
        <w:t>Coesione.</w:t>
      </w:r>
    </w:p>
    <w:p w14:paraId="3FBF976A" w14:textId="77777777" w:rsidR="00594A08" w:rsidRDefault="004A3105">
      <w:pPr>
        <w:pStyle w:val="Corpotesto"/>
        <w:spacing w:before="60"/>
        <w:ind w:right="108"/>
      </w:pPr>
      <w:r>
        <w:t>Il CUP è anche uno dei principali strumenti adottati per garantire la trasparenza e la tracciabilità dei flussi</w:t>
      </w:r>
      <w:r>
        <w:rPr>
          <w:spacing w:val="1"/>
        </w:rPr>
        <w:t xml:space="preserve"> </w:t>
      </w:r>
      <w:r>
        <w:t>finanziari,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prevenire</w:t>
      </w:r>
      <w:r>
        <w:rPr>
          <w:spacing w:val="-6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infiltrazioni</w:t>
      </w:r>
      <w:r>
        <w:rPr>
          <w:spacing w:val="-4"/>
        </w:rPr>
        <w:t xml:space="preserve"> </w:t>
      </w:r>
      <w:r>
        <w:t>criminali</w:t>
      </w:r>
      <w:r>
        <w:rPr>
          <w:spacing w:val="-4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particolare,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Monitoraggio</w:t>
      </w:r>
      <w:r>
        <w:rPr>
          <w:spacing w:val="-6"/>
        </w:rPr>
        <w:t xml:space="preserve"> </w:t>
      </w:r>
      <w:r>
        <w:t>Finanziario</w:t>
      </w:r>
      <w:r>
        <w:rPr>
          <w:spacing w:val="-5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Grandi Opere. Una volta assegnato, il CUP non decade con il termine dell’intervento, essendo trascritto su</w:t>
      </w:r>
      <w:r>
        <w:rPr>
          <w:spacing w:val="1"/>
        </w:rPr>
        <w:t xml:space="preserve"> </w:t>
      </w:r>
      <w:r>
        <w:t xml:space="preserve">documenti ufficiali la cui validità supera la vita dell’intervento. </w:t>
      </w:r>
      <w:proofErr w:type="gramStart"/>
      <w:r>
        <w:t>E’</w:t>
      </w:r>
      <w:proofErr w:type="gramEnd"/>
      <w:r>
        <w:t xml:space="preserve"> necessario però modificare lo stato da</w:t>
      </w:r>
      <w:r>
        <w:rPr>
          <w:spacing w:val="1"/>
        </w:rPr>
        <w:t xml:space="preserve"> </w:t>
      </w:r>
      <w:r>
        <w:t>“attivo” a “chiuso”, operazione che si può effettuare solo quando il progetto è concluso, sono stati pagati</w:t>
      </w:r>
      <w:r>
        <w:rPr>
          <w:spacing w:val="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fornitori, sono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erogate</w:t>
      </w:r>
      <w:r>
        <w:rPr>
          <w:spacing w:val="1"/>
        </w:rPr>
        <w:t xml:space="preserve"> </w:t>
      </w:r>
      <w:r>
        <w:t>tutte le</w:t>
      </w:r>
      <w:r>
        <w:rPr>
          <w:spacing w:val="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pubbliche previste</w:t>
      </w:r>
      <w:r>
        <w:rPr>
          <w:spacing w:val="-3"/>
        </w:rPr>
        <w:t xml:space="preserve"> </w:t>
      </w:r>
      <w:r>
        <w:t>e in</w:t>
      </w:r>
      <w:r>
        <w:rPr>
          <w:spacing w:val="-1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di vertenze in</w:t>
      </w:r>
      <w:r>
        <w:rPr>
          <w:spacing w:val="-4"/>
        </w:rPr>
        <w:t xml:space="preserve"> </w:t>
      </w:r>
      <w:r>
        <w:t>corso.</w:t>
      </w:r>
    </w:p>
    <w:p w14:paraId="34209327" w14:textId="77777777" w:rsidR="00594A08" w:rsidRDefault="004A3105">
      <w:pPr>
        <w:pStyle w:val="Corpotesto"/>
        <w:spacing w:before="60"/>
        <w:ind w:right="110"/>
      </w:pPr>
      <w:r>
        <w:t>La revoca di un CUP si ha invece quando il soggetto responsabile decide formalmente di non realizzare più il</w:t>
      </w:r>
      <w:r>
        <w:rPr>
          <w:spacing w:val="-47"/>
        </w:rPr>
        <w:t xml:space="preserve"> </w:t>
      </w:r>
      <w:r>
        <w:t>progetto anche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 eseguiti</w:t>
      </w:r>
      <w:r>
        <w:rPr>
          <w:spacing w:val="-4"/>
        </w:rPr>
        <w:t xml:space="preserve"> </w:t>
      </w:r>
      <w:r>
        <w:t>pagamenti riguardante lo</w:t>
      </w:r>
      <w:r>
        <w:rPr>
          <w:spacing w:val="-1"/>
        </w:rPr>
        <w:t xml:space="preserve"> </w:t>
      </w:r>
      <w:r>
        <w:t>stesso.</w:t>
      </w:r>
    </w:p>
    <w:p w14:paraId="60BA0A3F" w14:textId="77777777" w:rsidR="00594A08" w:rsidRDefault="004A3105">
      <w:pPr>
        <w:pStyle w:val="Corpotesto"/>
        <w:spacing w:before="60"/>
        <w:ind w:right="107"/>
      </w:pPr>
      <w:r>
        <w:t>L’operazione di chiusura/revoca di un CUP deve essere eseguita dall’utente titolare del progetto, o in</w:t>
      </w:r>
      <w:r>
        <w:rPr>
          <w:spacing w:val="1"/>
        </w:rPr>
        <w:t xml:space="preserve"> </w:t>
      </w:r>
      <w:r>
        <w:t>alternativa da un utente accreditato per la stessa Unità Organizzativa; in ogni altra fattispecie va chiesto</w:t>
      </w:r>
      <w:r>
        <w:rPr>
          <w:spacing w:val="1"/>
        </w:rPr>
        <w:t xml:space="preserve"> </w:t>
      </w:r>
      <w:r>
        <w:t>l’intervento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di Supporto</w:t>
      </w:r>
      <w:r>
        <w:rPr>
          <w:spacing w:val="1"/>
        </w:rPr>
        <w:t xml:space="preserve"> </w:t>
      </w:r>
      <w:r>
        <w:t>CUP.</w:t>
      </w:r>
    </w:p>
    <w:p w14:paraId="5C27ECE0" w14:textId="77777777" w:rsidR="00594A08" w:rsidRDefault="004A3105">
      <w:pPr>
        <w:pStyle w:val="Corpotesto"/>
        <w:spacing w:before="61"/>
        <w:ind w:right="112"/>
      </w:pPr>
      <w:r>
        <w:t>Il CUP deve essere indicato su tutti i documenti amministrativi e contabili relativi allo specifico progetto cui</w:t>
      </w:r>
      <w:r>
        <w:rPr>
          <w:spacing w:val="1"/>
        </w:rPr>
        <w:t xml:space="preserve"> </w:t>
      </w:r>
      <w:r>
        <w:t>esso</w:t>
      </w:r>
      <w:r>
        <w:rPr>
          <w:spacing w:val="-1"/>
        </w:rPr>
        <w:t xml:space="preserve"> </w:t>
      </w:r>
      <w:r>
        <w:t>corrisponde. In</w:t>
      </w:r>
      <w:r>
        <w:rPr>
          <w:spacing w:val="-1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deve essere</w:t>
      </w:r>
      <w:r>
        <w:rPr>
          <w:spacing w:val="1"/>
        </w:rPr>
        <w:t xml:space="preserve"> </w:t>
      </w:r>
      <w:r>
        <w:t>inserito:</w:t>
      </w:r>
    </w:p>
    <w:p w14:paraId="02B72CFD" w14:textId="77777777" w:rsidR="00594A08" w:rsidRDefault="004A3105">
      <w:pPr>
        <w:pStyle w:val="Paragrafoelenco"/>
        <w:numPr>
          <w:ilvl w:val="0"/>
          <w:numId w:val="3"/>
        </w:numPr>
        <w:tabs>
          <w:tab w:val="left" w:pos="756"/>
          <w:tab w:val="left" w:pos="757"/>
        </w:tabs>
        <w:spacing w:before="61"/>
        <w:ind w:right="110"/>
      </w:pPr>
      <w:r>
        <w:t>nelle</w:t>
      </w:r>
      <w:r>
        <w:rPr>
          <w:spacing w:val="17"/>
        </w:rPr>
        <w:t xml:space="preserve"> </w:t>
      </w:r>
      <w:r>
        <w:t>richieste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finanziamento,</w:t>
      </w:r>
      <w:r>
        <w:rPr>
          <w:spacing w:val="17"/>
        </w:rPr>
        <w:t xml:space="preserve"> </w:t>
      </w:r>
      <w:r>
        <w:t>nei</w:t>
      </w:r>
      <w:r>
        <w:rPr>
          <w:spacing w:val="17"/>
        </w:rPr>
        <w:t xml:space="preserve"> </w:t>
      </w:r>
      <w:r>
        <w:t>provvedimenti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concessione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nei</w:t>
      </w:r>
      <w:r>
        <w:rPr>
          <w:spacing w:val="18"/>
        </w:rPr>
        <w:t xml:space="preserve"> </w:t>
      </w:r>
      <w:r>
        <w:t>contratti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finanziamento</w:t>
      </w:r>
      <w:r>
        <w:rPr>
          <w:spacing w:val="-4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oneri a</w:t>
      </w:r>
      <w:r>
        <w:rPr>
          <w:spacing w:val="-3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finanza pubblica, per la</w:t>
      </w:r>
      <w:r>
        <w:rPr>
          <w:spacing w:val="-1"/>
        </w:rPr>
        <w:t xml:space="preserve"> </w:t>
      </w:r>
      <w:r>
        <w:t>copertura, anche parziale,</w:t>
      </w:r>
      <w:r>
        <w:rPr>
          <w:spacing w:val="-3"/>
        </w:rPr>
        <w:t xml:space="preserve"> </w:t>
      </w:r>
      <w:r>
        <w:t>del fabbisogno;</w:t>
      </w:r>
    </w:p>
    <w:p w14:paraId="484590B2" w14:textId="77777777" w:rsidR="00594A08" w:rsidRDefault="004A3105">
      <w:pPr>
        <w:pStyle w:val="Paragrafoelenco"/>
        <w:numPr>
          <w:ilvl w:val="0"/>
          <w:numId w:val="3"/>
        </w:numPr>
        <w:tabs>
          <w:tab w:val="left" w:pos="756"/>
          <w:tab w:val="left" w:pos="757"/>
        </w:tabs>
        <w:ind w:right="107"/>
      </w:pPr>
      <w:r>
        <w:rPr>
          <w:spacing w:val="-1"/>
        </w:rPr>
        <w:t>nei</w:t>
      </w:r>
      <w:r>
        <w:rPr>
          <w:spacing w:val="-12"/>
        </w:rPr>
        <w:t xml:space="preserve"> </w:t>
      </w:r>
      <w:r>
        <w:rPr>
          <w:spacing w:val="-1"/>
        </w:rPr>
        <w:t>bandi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gara</w:t>
      </w:r>
      <w:r>
        <w:rPr>
          <w:spacing w:val="-11"/>
        </w:rPr>
        <w:t xml:space="preserve"> </w:t>
      </w:r>
      <w:r>
        <w:rPr>
          <w:spacing w:val="-1"/>
        </w:rPr>
        <w:t>relativi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progetti</w:t>
      </w:r>
      <w:r>
        <w:rPr>
          <w:spacing w:val="-12"/>
        </w:rPr>
        <w:t xml:space="preserve"> </w:t>
      </w:r>
      <w:r>
        <w:t>d’investimento</w:t>
      </w:r>
      <w:r>
        <w:rPr>
          <w:spacing w:val="-10"/>
        </w:rPr>
        <w:t xml:space="preserve"> </w:t>
      </w:r>
      <w:r>
        <w:t>pubblico,</w:t>
      </w:r>
      <w:r>
        <w:rPr>
          <w:spacing w:val="-12"/>
        </w:rPr>
        <w:t xml:space="preserve"> </w:t>
      </w:r>
      <w:r>
        <w:t>nelle</w:t>
      </w:r>
      <w:r>
        <w:rPr>
          <w:spacing w:val="-11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graduatorie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documenti</w:t>
      </w:r>
      <w:r>
        <w:rPr>
          <w:spacing w:val="-47"/>
        </w:rPr>
        <w:t xml:space="preserve"> </w:t>
      </w:r>
      <w:r>
        <w:t>conseguenti;</w:t>
      </w:r>
    </w:p>
    <w:p w14:paraId="2FCCCBA4" w14:textId="77777777" w:rsidR="00594A08" w:rsidRDefault="004A3105">
      <w:pPr>
        <w:pStyle w:val="Paragrafoelenco"/>
        <w:numPr>
          <w:ilvl w:val="0"/>
          <w:numId w:val="3"/>
        </w:numPr>
        <w:tabs>
          <w:tab w:val="left" w:pos="756"/>
          <w:tab w:val="left" w:pos="757"/>
        </w:tabs>
        <w:ind w:left="112" w:firstLine="283"/>
      </w:pPr>
      <w:r>
        <w:rPr>
          <w:spacing w:val="-1"/>
        </w:rPr>
        <w:t>nei</w:t>
      </w:r>
      <w:r>
        <w:rPr>
          <w:spacing w:val="-12"/>
        </w:rPr>
        <w:t xml:space="preserve"> </w:t>
      </w:r>
      <w:r>
        <w:rPr>
          <w:spacing w:val="-1"/>
        </w:rPr>
        <w:t>documenti</w:t>
      </w:r>
      <w:r>
        <w:rPr>
          <w:spacing w:val="-12"/>
        </w:rPr>
        <w:t xml:space="preserve"> </w:t>
      </w:r>
      <w:r>
        <w:t>contabili,</w:t>
      </w:r>
      <w:r>
        <w:rPr>
          <w:spacing w:val="-12"/>
        </w:rPr>
        <w:t xml:space="preserve"> </w:t>
      </w:r>
      <w:r>
        <w:t>cartacei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informatici,</w:t>
      </w:r>
      <w:r>
        <w:rPr>
          <w:spacing w:val="-11"/>
        </w:rPr>
        <w:t xml:space="preserve"> </w:t>
      </w:r>
      <w:r>
        <w:t>relativi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flussi</w:t>
      </w:r>
      <w:r>
        <w:rPr>
          <w:spacing w:val="-12"/>
        </w:rPr>
        <w:t xml:space="preserve"> </w:t>
      </w:r>
      <w:r>
        <w:t>finanziari</w:t>
      </w:r>
      <w:r>
        <w:rPr>
          <w:spacing w:val="-12"/>
        </w:rPr>
        <w:t xml:space="preserve"> </w:t>
      </w:r>
      <w:r>
        <w:t>generati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tali</w:t>
      </w:r>
      <w:r>
        <w:rPr>
          <w:spacing w:val="-12"/>
        </w:rPr>
        <w:t xml:space="preserve"> </w:t>
      </w:r>
      <w:r>
        <w:t>finanziamenti;</w:t>
      </w:r>
    </w:p>
    <w:p w14:paraId="5EAD2E4A" w14:textId="77777777" w:rsidR="00594A08" w:rsidRDefault="004A3105">
      <w:pPr>
        <w:pStyle w:val="Corpotesto"/>
        <w:spacing w:before="59"/>
        <w:ind w:right="108"/>
      </w:pPr>
      <w:r>
        <w:t>Il codice identificativo</w:t>
      </w:r>
      <w:r>
        <w:rPr>
          <w:spacing w:val="1"/>
        </w:rPr>
        <w:t xml:space="preserve"> </w:t>
      </w:r>
      <w:r>
        <w:t>di gara (CIG) è</w:t>
      </w:r>
      <w:r>
        <w:rPr>
          <w:spacing w:val="1"/>
        </w:rPr>
        <w:t xml:space="preserve"> </w:t>
      </w:r>
      <w:r>
        <w:t>un codice alfanumerico - generato dal sistema SIMOG (Sistema</w:t>
      </w:r>
      <w:r>
        <w:rPr>
          <w:spacing w:val="1"/>
        </w:rPr>
        <w:t xml:space="preserve"> </w:t>
      </w:r>
      <w:r>
        <w:t>informativo</w:t>
      </w:r>
      <w:r>
        <w:rPr>
          <w:spacing w:val="-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gare) dell’ANAC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di consentire:</w:t>
      </w:r>
    </w:p>
    <w:p w14:paraId="34D5B350" w14:textId="77777777" w:rsidR="00594A08" w:rsidRDefault="004A3105">
      <w:pPr>
        <w:pStyle w:val="Paragrafoelenco"/>
        <w:numPr>
          <w:ilvl w:val="0"/>
          <w:numId w:val="3"/>
        </w:numPr>
        <w:tabs>
          <w:tab w:val="left" w:pos="756"/>
          <w:tab w:val="left" w:pos="757"/>
        </w:tabs>
        <w:spacing w:before="61"/>
        <w:ind w:hanging="361"/>
      </w:pPr>
      <w:r>
        <w:t>l’identificazione</w:t>
      </w:r>
      <w:r>
        <w:rPr>
          <w:spacing w:val="-3"/>
        </w:rPr>
        <w:t xml:space="preserve"> </w:t>
      </w:r>
      <w:r>
        <w:t>univoca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procedura di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contraente ed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monitoraggio;</w:t>
      </w:r>
    </w:p>
    <w:p w14:paraId="054CC328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6CE786C2" w14:textId="77777777" w:rsidR="00594A08" w:rsidRDefault="00594A08">
      <w:pPr>
        <w:pStyle w:val="Corpotesto"/>
        <w:spacing w:before="3"/>
        <w:ind w:left="0"/>
        <w:jc w:val="left"/>
        <w:rPr>
          <w:sz w:val="11"/>
        </w:rPr>
      </w:pPr>
    </w:p>
    <w:p w14:paraId="0929A748" w14:textId="77777777" w:rsidR="00594A08" w:rsidRDefault="004A3105">
      <w:pPr>
        <w:pStyle w:val="Paragrafoelenco"/>
        <w:numPr>
          <w:ilvl w:val="0"/>
          <w:numId w:val="3"/>
        </w:numPr>
        <w:tabs>
          <w:tab w:val="left" w:pos="757"/>
        </w:tabs>
        <w:spacing w:before="101"/>
        <w:ind w:right="109"/>
        <w:jc w:val="both"/>
      </w:pPr>
      <w:r>
        <w:t>la</w:t>
      </w:r>
      <w:r>
        <w:rPr>
          <w:spacing w:val="1"/>
        </w:rPr>
        <w:t xml:space="preserve"> </w:t>
      </w:r>
      <w:r>
        <w:t>tracciabilità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collegati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affidamenti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lavori,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forniture,</w:t>
      </w:r>
      <w:r>
        <w:rPr>
          <w:spacing w:val="1"/>
        </w:rPr>
        <w:t xml:space="preserve"> </w:t>
      </w:r>
      <w:r>
        <w:t>indipendentemente</w:t>
      </w:r>
      <w:r>
        <w:rPr>
          <w:spacing w:val="-6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scelta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contraente</w:t>
      </w:r>
      <w:r>
        <w:rPr>
          <w:spacing w:val="-6"/>
        </w:rPr>
        <w:t xml:space="preserve"> </w:t>
      </w:r>
      <w:r>
        <w:t>adottata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dall’importo</w:t>
      </w:r>
      <w:r>
        <w:rPr>
          <w:spacing w:val="-2"/>
        </w:rPr>
        <w:t xml:space="preserve"> </w:t>
      </w:r>
      <w:r>
        <w:t>dell’affidamento</w:t>
      </w:r>
      <w:r>
        <w:rPr>
          <w:spacing w:val="-48"/>
        </w:rPr>
        <w:t xml:space="preserve"> </w:t>
      </w:r>
      <w:r>
        <w:t>stesso;</w:t>
      </w:r>
    </w:p>
    <w:p w14:paraId="1E0330BA" w14:textId="77777777" w:rsidR="00594A08" w:rsidRDefault="004A3105">
      <w:pPr>
        <w:pStyle w:val="Paragrafoelenco"/>
        <w:numPr>
          <w:ilvl w:val="0"/>
          <w:numId w:val="3"/>
        </w:numPr>
        <w:tabs>
          <w:tab w:val="left" w:pos="757"/>
        </w:tabs>
        <w:spacing w:before="1"/>
        <w:ind w:right="109"/>
        <w:jc w:val="both"/>
      </w:pPr>
      <w:r>
        <w:t>l’adempimento</w:t>
      </w:r>
      <w:r>
        <w:rPr>
          <w:spacing w:val="-5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contributivi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pubblicità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trasparenza</w:t>
      </w:r>
      <w:r>
        <w:rPr>
          <w:spacing w:val="-7"/>
        </w:rPr>
        <w:t xml:space="preserve"> </w:t>
      </w:r>
      <w:r>
        <w:t>imposti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stazioni</w:t>
      </w:r>
      <w:r>
        <w:rPr>
          <w:spacing w:val="-6"/>
        </w:rPr>
        <w:t xml:space="preserve"> </w:t>
      </w:r>
      <w:r>
        <w:t>appaltanti</w:t>
      </w:r>
      <w:r>
        <w:rPr>
          <w:spacing w:val="-48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operatori economici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corretto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mercato;</w:t>
      </w:r>
    </w:p>
    <w:p w14:paraId="7B71128E" w14:textId="77777777" w:rsidR="00594A08" w:rsidRDefault="004A3105">
      <w:pPr>
        <w:pStyle w:val="Paragrafoelenco"/>
        <w:numPr>
          <w:ilvl w:val="0"/>
          <w:numId w:val="3"/>
        </w:numPr>
        <w:tabs>
          <w:tab w:val="left" w:pos="757"/>
        </w:tabs>
        <w:spacing w:before="1"/>
        <w:ind w:right="111"/>
        <w:jc w:val="both"/>
      </w:pPr>
      <w:r>
        <w:t>il controllo sulla spesa pubblica (considerando che l’ANAC non procede a rilasciare il CIG alle stazioni</w:t>
      </w:r>
      <w:r>
        <w:rPr>
          <w:spacing w:val="1"/>
        </w:rPr>
        <w:t xml:space="preserve"> </w:t>
      </w:r>
      <w:r>
        <w:t>appaltanti che ne facciano richiesta eccedendo i limiti loro imposti per procedere direttamente ed</w:t>
      </w:r>
      <w:r>
        <w:rPr>
          <w:spacing w:val="1"/>
        </w:rPr>
        <w:t xml:space="preserve"> </w:t>
      </w:r>
      <w:r>
        <w:t>autonomamente</w:t>
      </w:r>
      <w:r>
        <w:rPr>
          <w:spacing w:val="-1"/>
        </w:rPr>
        <w:t xml:space="preserve"> </w:t>
      </w:r>
      <w:r>
        <w:t>all’acquisizione di lavori,</w:t>
      </w:r>
      <w:r>
        <w:rPr>
          <w:spacing w:val="-4"/>
        </w:rPr>
        <w:t xml:space="preserve"> </w:t>
      </w:r>
      <w:r>
        <w:t>servizi e</w:t>
      </w:r>
      <w:r>
        <w:rPr>
          <w:spacing w:val="-2"/>
        </w:rPr>
        <w:t xml:space="preserve"> </w:t>
      </w:r>
      <w:r>
        <w:t>forniture dalla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vigente).</w:t>
      </w:r>
    </w:p>
    <w:p w14:paraId="3BE1BA43" w14:textId="77777777" w:rsidR="00594A08" w:rsidRDefault="004A3105">
      <w:pPr>
        <w:pStyle w:val="Corpotesto"/>
        <w:spacing w:before="58"/>
        <w:ind w:right="107"/>
      </w:pPr>
      <w:r>
        <w:t>Il</w:t>
      </w:r>
      <w:r>
        <w:rPr>
          <w:spacing w:val="-5"/>
        </w:rPr>
        <w:t xml:space="preserve"> </w:t>
      </w:r>
      <w:r>
        <w:t>CIG</w:t>
      </w:r>
      <w:r>
        <w:rPr>
          <w:spacing w:val="-4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inserito,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appaltante,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lavori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forniture,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deve</w:t>
      </w:r>
      <w:r>
        <w:rPr>
          <w:spacing w:val="-48"/>
        </w:rPr>
        <w:t xml:space="preserve"> </w:t>
      </w:r>
      <w:r>
        <w:t>essere riportato nelle fatture elettroniche emesse nei confronti delle pubbliche amministrazioni, che in</w:t>
      </w:r>
      <w:r>
        <w:rPr>
          <w:spacing w:val="1"/>
        </w:rPr>
        <w:t xml:space="preserve"> </w:t>
      </w:r>
      <w:r>
        <w:t>mancanza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2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pagamento.</w:t>
      </w:r>
    </w:p>
    <w:p w14:paraId="5DB36CBD" w14:textId="77777777" w:rsidR="00594A08" w:rsidRDefault="00594A08">
      <w:pPr>
        <w:pStyle w:val="Corpotesto"/>
        <w:ind w:left="0"/>
        <w:jc w:val="left"/>
        <w:rPr>
          <w:sz w:val="32"/>
        </w:rPr>
      </w:pPr>
    </w:p>
    <w:p w14:paraId="475F64AD" w14:textId="77777777" w:rsidR="00594A08" w:rsidRDefault="004A3105">
      <w:pPr>
        <w:pStyle w:val="Titolo1"/>
        <w:numPr>
          <w:ilvl w:val="3"/>
          <w:numId w:val="8"/>
        </w:numPr>
        <w:tabs>
          <w:tab w:val="left" w:pos="447"/>
        </w:tabs>
      </w:pPr>
      <w:r>
        <w:t>RUP</w:t>
      </w:r>
      <w:r>
        <w:rPr>
          <w:spacing w:val="-4"/>
        </w:rPr>
        <w:t xml:space="preserve"> </w:t>
      </w:r>
      <w:r>
        <w:t>(RESPONSABILE</w:t>
      </w:r>
      <w:r>
        <w:rPr>
          <w:spacing w:val="-5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PROCEDIMENTO)</w:t>
      </w:r>
    </w:p>
    <w:p w14:paraId="31A62EC5" w14:textId="77777777" w:rsidR="00594A08" w:rsidRDefault="004A3105">
      <w:pPr>
        <w:pStyle w:val="Corpotesto"/>
        <w:spacing w:before="60"/>
        <w:ind w:right="108"/>
      </w:pP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singola</w:t>
      </w:r>
      <w:r>
        <w:rPr>
          <w:spacing w:val="-6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affidamento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appalto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concessione,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stazioni</w:t>
      </w:r>
      <w:r>
        <w:rPr>
          <w:spacing w:val="-3"/>
        </w:rPr>
        <w:t xml:space="preserve"> </w:t>
      </w:r>
      <w:r>
        <w:t>appaltanti,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atto</w:t>
      </w:r>
      <w:r>
        <w:rPr>
          <w:spacing w:val="-47"/>
        </w:rPr>
        <w:t xml:space="preserve"> </w:t>
      </w:r>
      <w:r>
        <w:t>formale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dell’unità</w:t>
      </w:r>
      <w:r>
        <w:rPr>
          <w:spacing w:val="-9"/>
        </w:rPr>
        <w:t xml:space="preserve"> </w:t>
      </w:r>
      <w:r>
        <w:t>organizzativa,</w:t>
      </w:r>
      <w:r>
        <w:rPr>
          <w:spacing w:val="-8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apicale,</w:t>
      </w:r>
      <w:r>
        <w:rPr>
          <w:spacing w:val="-8"/>
        </w:rPr>
        <w:t xml:space="preserve"> </w:t>
      </w:r>
      <w:r>
        <w:t>nominano,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atto</w:t>
      </w:r>
      <w:r>
        <w:rPr>
          <w:spacing w:val="-48"/>
        </w:rPr>
        <w:t xml:space="preserve"> </w:t>
      </w:r>
      <w:r>
        <w:t>relativo a ogni singolo intervento, un RUP per le fasi della programmazione, progettazione, affidamento ed</w:t>
      </w:r>
      <w:r>
        <w:rPr>
          <w:spacing w:val="1"/>
        </w:rPr>
        <w:t xml:space="preserve"> </w:t>
      </w:r>
      <w:r>
        <w:t>esecuzione. Nel caso di lavori il RUP deve essere nominato prima del progetto di fattibilità tecnica ed</w:t>
      </w:r>
      <w:r>
        <w:rPr>
          <w:spacing w:val="1"/>
        </w:rPr>
        <w:t xml:space="preserve"> </w:t>
      </w:r>
      <w:r>
        <w:t>economica,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forniture,</w:t>
      </w:r>
      <w:r>
        <w:rPr>
          <w:spacing w:val="-5"/>
        </w:rPr>
        <w:t xml:space="preserve"> </w:t>
      </w:r>
      <w:r>
        <w:t>invece,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RUP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nominato</w:t>
      </w:r>
      <w:r>
        <w:rPr>
          <w:spacing w:val="-5"/>
        </w:rPr>
        <w:t xml:space="preserve"> </w:t>
      </w:r>
      <w:r>
        <w:t>contestualmente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decisione</w:t>
      </w:r>
      <w:r>
        <w:rPr>
          <w:spacing w:val="-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acquisire</w:t>
      </w:r>
      <w:r>
        <w:rPr>
          <w:spacing w:val="-1"/>
        </w:rPr>
        <w:t xml:space="preserve"> </w:t>
      </w:r>
      <w:r>
        <w:t>i servizi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 forniture.</w:t>
      </w:r>
    </w:p>
    <w:p w14:paraId="4F5D00F3" w14:textId="77777777" w:rsidR="00594A08" w:rsidRDefault="004A3105">
      <w:pPr>
        <w:pStyle w:val="Corpotesto"/>
        <w:spacing w:before="59"/>
        <w:ind w:right="108"/>
      </w:pPr>
      <w:r>
        <w:t>Il</w:t>
      </w:r>
      <w:r>
        <w:rPr>
          <w:spacing w:val="-6"/>
        </w:rPr>
        <w:t xml:space="preserve"> </w:t>
      </w:r>
      <w:r>
        <w:t>RUP</w:t>
      </w:r>
      <w:r>
        <w:rPr>
          <w:spacing w:val="-7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nominato</w:t>
      </w:r>
      <w:r>
        <w:rPr>
          <w:spacing w:val="-4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addetti</w:t>
      </w:r>
      <w:r>
        <w:rPr>
          <w:spacing w:val="-6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medesima</w:t>
      </w:r>
      <w:r>
        <w:rPr>
          <w:spacing w:val="-8"/>
        </w:rPr>
        <w:t xml:space="preserve"> </w:t>
      </w:r>
      <w:r>
        <w:t>unità</w:t>
      </w:r>
      <w:r>
        <w:rPr>
          <w:spacing w:val="-6"/>
        </w:rPr>
        <w:t xml:space="preserve"> </w:t>
      </w:r>
      <w:r>
        <w:t>organizzativa</w:t>
      </w:r>
      <w:r>
        <w:rPr>
          <w:spacing w:val="-6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preposto</w:t>
      </w:r>
      <w:r>
        <w:rPr>
          <w:spacing w:val="-48"/>
        </w:rPr>
        <w:t xml:space="preserve"> </w:t>
      </w:r>
      <w:r>
        <w:t>il soggetto apicale che lo nomina, che siano dotati del necessario livello di inquadramento giuridico in</w:t>
      </w:r>
      <w:r>
        <w:rPr>
          <w:spacing w:val="1"/>
        </w:rPr>
        <w:t xml:space="preserve"> </w:t>
      </w:r>
      <w:r>
        <w:t>relazione alla struttura della pubblica amministrazione e di competenze professionali adeguate in relazione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nominato.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carenza</w:t>
      </w:r>
      <w:r>
        <w:rPr>
          <w:spacing w:val="1"/>
        </w:rPr>
        <w:t xml:space="preserve"> </w:t>
      </w:r>
      <w:r>
        <w:t>nell’organico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suddetta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organizzativa, il RUP è nominato tra gli altri dipendenti in servizio. Per i lavori e per i servizi attinenti</w:t>
      </w:r>
      <w:r>
        <w:rPr>
          <w:spacing w:val="1"/>
        </w:rPr>
        <w:t xml:space="preserve"> </w:t>
      </w:r>
      <w:r>
        <w:t>all’ingegneria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all’architettura il</w:t>
      </w:r>
      <w:r>
        <w:rPr>
          <w:spacing w:val="-1"/>
        </w:rPr>
        <w:t xml:space="preserve"> </w:t>
      </w:r>
      <w:r>
        <w:t>RUP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tecnico.</w:t>
      </w:r>
    </w:p>
    <w:p w14:paraId="3DFA4BC2" w14:textId="77777777" w:rsidR="00594A08" w:rsidRDefault="004A3105">
      <w:pPr>
        <w:pStyle w:val="Corpotesto"/>
        <w:spacing w:before="62"/>
        <w:ind w:right="108"/>
      </w:pPr>
      <w:r>
        <w:t>Il RUP deve essere in possesso di specifica formazione professionale, soggetta a costante aggiornamento, e</w:t>
      </w:r>
      <w:r>
        <w:rPr>
          <w:spacing w:val="1"/>
        </w:rPr>
        <w:t xml:space="preserve"> </w:t>
      </w:r>
      <w:r>
        <w:t>deve aver maturato un’adeguata esperienza professionale nello svolgimento di attività analoghe a quelle da</w:t>
      </w:r>
      <w:r>
        <w:rPr>
          <w:spacing w:val="-47"/>
        </w:rPr>
        <w:t xml:space="preserve"> </w:t>
      </w:r>
      <w:r>
        <w:t>realizzare in termini di natura, complessità e/o importo dell’intervento. Sul punto si rinvia all’apposita Linea</w:t>
      </w:r>
      <w:r>
        <w:rPr>
          <w:spacing w:val="1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ANAC.</w:t>
      </w:r>
    </w:p>
    <w:p w14:paraId="46393761" w14:textId="77777777" w:rsidR="00594A08" w:rsidRDefault="00594A08">
      <w:pPr>
        <w:pStyle w:val="Corpotesto"/>
        <w:spacing w:before="9"/>
        <w:ind w:left="0"/>
        <w:jc w:val="left"/>
        <w:rPr>
          <w:sz w:val="31"/>
        </w:rPr>
      </w:pPr>
    </w:p>
    <w:p w14:paraId="1C0E5F47" w14:textId="77777777" w:rsidR="00594A08" w:rsidRDefault="004A3105">
      <w:pPr>
        <w:pStyle w:val="Titolo1"/>
        <w:numPr>
          <w:ilvl w:val="3"/>
          <w:numId w:val="8"/>
        </w:numPr>
        <w:tabs>
          <w:tab w:val="left" w:pos="447"/>
        </w:tabs>
      </w:pPr>
      <w:r>
        <w:t>PROGETTAZIONE</w:t>
      </w:r>
      <w:r>
        <w:rPr>
          <w:spacing w:val="-4"/>
        </w:rPr>
        <w:t xml:space="preserve"> </w:t>
      </w:r>
      <w:r>
        <w:t>(FASI</w:t>
      </w:r>
      <w:r>
        <w:rPr>
          <w:spacing w:val="-5"/>
        </w:rPr>
        <w:t xml:space="preserve"> </w:t>
      </w:r>
      <w:r>
        <w:t>PRELIMINARI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LIVELLI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PROGETTAZIONE)</w:t>
      </w:r>
    </w:p>
    <w:p w14:paraId="6E69F4DE" w14:textId="52FE4575" w:rsidR="00594A08" w:rsidRDefault="004A3105">
      <w:pPr>
        <w:pStyle w:val="Corpotesto"/>
        <w:spacing w:before="60"/>
        <w:ind w:right="106"/>
      </w:pPr>
      <w:r>
        <w:t xml:space="preserve">Nella fase preliminare alla progettazione viene redatto, dagli uffici interni, il “quadro </w:t>
      </w:r>
      <w:proofErr w:type="spellStart"/>
      <w:r>
        <w:t>esigenziale</w:t>
      </w:r>
      <w:proofErr w:type="spellEnd"/>
      <w:r>
        <w:t>” (art. 3,</w:t>
      </w:r>
      <w:r>
        <w:rPr>
          <w:spacing w:val="1"/>
        </w:rPr>
        <w:t xml:space="preserve"> </w:t>
      </w:r>
      <w:r>
        <w:t xml:space="preserve">comma 1, lett. </w:t>
      </w:r>
      <w:proofErr w:type="spellStart"/>
      <w:r>
        <w:t>ggggg-nonies</w:t>
      </w:r>
      <w:proofErr w:type="spellEnd"/>
      <w:r>
        <w:t xml:space="preserve"> del d.lgs. </w:t>
      </w:r>
      <w:r w:rsidR="00B82D91">
        <w:t xml:space="preserve">n. </w:t>
      </w:r>
      <w:r>
        <w:t>50/2016) e successivamente approvato dalla stessa amministrazione</w:t>
      </w:r>
      <w:r>
        <w:rPr>
          <w:spacing w:val="1"/>
        </w:rPr>
        <w:t xml:space="preserve"> </w:t>
      </w:r>
      <w:r>
        <w:t>nella fase antecedente alla programmazione dell'intervento; tale documento individua, sulla base dei dati</w:t>
      </w:r>
      <w:r>
        <w:rPr>
          <w:spacing w:val="1"/>
        </w:rPr>
        <w:t xml:space="preserve"> </w:t>
      </w:r>
      <w:r>
        <w:t>disponibili,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dell'opera o</w:t>
      </w:r>
      <w:r>
        <w:rPr>
          <w:spacing w:val="1"/>
        </w:rPr>
        <w:t xml:space="preserve"> </w:t>
      </w:r>
      <w:r>
        <w:t>dell'intervento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realizzare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generali da</w:t>
      </w:r>
      <w:r>
        <w:rPr>
          <w:spacing w:val="1"/>
        </w:rPr>
        <w:t xml:space="preserve"> </w:t>
      </w:r>
      <w:r>
        <w:t>perseguire</w:t>
      </w:r>
      <w:r>
        <w:rPr>
          <w:spacing w:val="-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 realizzazione</w:t>
      </w:r>
      <w:r>
        <w:rPr>
          <w:spacing w:val="1"/>
        </w:rPr>
        <w:t xml:space="preserve"> </w:t>
      </w:r>
      <w:r>
        <w:t>dell'intervento:</w:t>
      </w:r>
    </w:p>
    <w:p w14:paraId="71E3CCD3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59"/>
        <w:ind w:hanging="361"/>
        <w:jc w:val="both"/>
      </w:pPr>
      <w:r>
        <w:t>i</w:t>
      </w:r>
      <w:r>
        <w:rPr>
          <w:spacing w:val="-3"/>
        </w:rPr>
        <w:t xml:space="preserve"> </w:t>
      </w:r>
      <w:r>
        <w:t>fabbisogni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collettività</w:t>
      </w:r>
      <w:r>
        <w:rPr>
          <w:spacing w:val="-3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dell'intervento;</w:t>
      </w:r>
    </w:p>
    <w:p w14:paraId="4B35B54F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1"/>
        <w:ind w:right="108"/>
        <w:jc w:val="both"/>
      </w:pPr>
      <w:r>
        <w:t>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soddisfatte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dell'intervento,</w:t>
      </w:r>
      <w:r>
        <w:rPr>
          <w:spacing w:val="1"/>
        </w:rPr>
        <w:t xml:space="preserve"> </w:t>
      </w:r>
      <w:r>
        <w:t>anche in relazione</w:t>
      </w:r>
      <w:r>
        <w:rPr>
          <w:spacing w:val="1"/>
        </w:rPr>
        <w:t xml:space="preserve"> </w:t>
      </w:r>
      <w:r>
        <w:t>alla specifica tipologia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utenza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stessi sono</w:t>
      </w:r>
      <w:r>
        <w:rPr>
          <w:spacing w:val="1"/>
        </w:rPr>
        <w:t xml:space="preserve"> </w:t>
      </w:r>
      <w:r>
        <w:t>destinati.</w:t>
      </w:r>
    </w:p>
    <w:p w14:paraId="66797EE0" w14:textId="5E747390" w:rsidR="00594A08" w:rsidRDefault="004A3105">
      <w:pPr>
        <w:pStyle w:val="Corpotesto"/>
        <w:spacing w:before="61"/>
        <w:ind w:right="106"/>
      </w:pPr>
      <w:r>
        <w:t>Successivamente, ai soli fini delle attività di programmazione triennale dei lavori pubblici e dell’affidamento</w:t>
      </w:r>
      <w:r>
        <w:rPr>
          <w:spacing w:val="-47"/>
        </w:rPr>
        <w:t xml:space="preserve"> </w:t>
      </w:r>
      <w:r>
        <w:t>della redazione del progetto di fattibilità tecnica ed economica, viene redatto, sempre dagli uffici interni, il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Indirizzo alla</w:t>
      </w:r>
      <w:r>
        <w:rPr>
          <w:spacing w:val="-4"/>
        </w:rPr>
        <w:t xml:space="preserve"> </w:t>
      </w:r>
      <w:r>
        <w:t>Progettazione</w:t>
      </w:r>
      <w:r>
        <w:rPr>
          <w:spacing w:val="-3"/>
        </w:rPr>
        <w:t xml:space="preserve"> </w:t>
      </w:r>
      <w:r>
        <w:t>(articolo</w:t>
      </w:r>
      <w:r>
        <w:rPr>
          <w:spacing w:val="3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 w:rsidR="00B82D91">
        <w:rPr>
          <w:spacing w:val="-1"/>
        </w:rPr>
        <w:t xml:space="preserve">n. </w:t>
      </w:r>
      <w:r>
        <w:t>50/2016)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deve contenere:</w:t>
      </w:r>
    </w:p>
    <w:p w14:paraId="5E0535C8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59"/>
        <w:ind w:hanging="361"/>
      </w:pP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luoghi;</w:t>
      </w:r>
    </w:p>
    <w:p w14:paraId="08ED34C4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ind w:hanging="361"/>
      </w:pP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perseguire;</w:t>
      </w:r>
    </w:p>
    <w:p w14:paraId="0F0E0764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1"/>
        <w:ind w:hanging="361"/>
      </w:pP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l’intervento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soddisfare;</w:t>
      </w:r>
    </w:p>
    <w:p w14:paraId="283E460B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7811EF1B" w14:textId="77777777" w:rsidR="00594A08" w:rsidRDefault="00594A08">
      <w:pPr>
        <w:pStyle w:val="Corpotesto"/>
        <w:spacing w:before="3"/>
        <w:ind w:left="0"/>
        <w:jc w:val="left"/>
        <w:rPr>
          <w:sz w:val="11"/>
        </w:rPr>
      </w:pPr>
    </w:p>
    <w:p w14:paraId="630EDA37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101"/>
        <w:ind w:hanging="361"/>
      </w:pPr>
      <w:r>
        <w:t>elementi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raccomandazioni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livelli</w:t>
      </w:r>
      <w:r>
        <w:rPr>
          <w:spacing w:val="-5"/>
        </w:rPr>
        <w:t xml:space="preserve"> </w:t>
      </w:r>
      <w:r>
        <w:t>progettuali</w:t>
      </w:r>
      <w:r>
        <w:rPr>
          <w:spacing w:val="-3"/>
        </w:rPr>
        <w:t xml:space="preserve"> </w:t>
      </w:r>
      <w:r>
        <w:t>successivi;</w:t>
      </w:r>
    </w:p>
    <w:p w14:paraId="4BD6501D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1"/>
        <w:ind w:hanging="361"/>
      </w:pPr>
      <w:r>
        <w:t>indicazioni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e limiti</w:t>
      </w:r>
      <w:r>
        <w:rPr>
          <w:spacing w:val="-2"/>
        </w:rPr>
        <w:t xml:space="preserve"> </w:t>
      </w:r>
      <w:r>
        <w:t>finanziari.</w:t>
      </w:r>
    </w:p>
    <w:p w14:paraId="77CC4418" w14:textId="77777777" w:rsidR="00594A08" w:rsidRDefault="004A3105">
      <w:pPr>
        <w:pStyle w:val="Corpotesto"/>
        <w:spacing w:before="60"/>
        <w:ind w:right="109"/>
      </w:pPr>
      <w:r>
        <w:t xml:space="preserve">La successiva attività di progettazione in materia di lavori pubblici si articola secondo </w:t>
      </w:r>
      <w:proofErr w:type="gramStart"/>
      <w:r>
        <w:t>3</w:t>
      </w:r>
      <w:proofErr w:type="gramEnd"/>
      <w:r>
        <w:t xml:space="preserve"> livelli di successivi</w:t>
      </w:r>
      <w:r>
        <w:rPr>
          <w:spacing w:val="1"/>
        </w:rPr>
        <w:t xml:space="preserve"> </w:t>
      </w:r>
      <w:r>
        <w:t>approfondimenti</w:t>
      </w:r>
      <w:r>
        <w:rPr>
          <w:spacing w:val="-3"/>
        </w:rPr>
        <w:t xml:space="preserve"> </w:t>
      </w:r>
      <w:r>
        <w:t>tecnici:</w:t>
      </w:r>
    </w:p>
    <w:p w14:paraId="725D4B92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61"/>
        <w:ind w:hanging="361"/>
      </w:pPr>
      <w:r>
        <w:t>progetto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fattibilità</w:t>
      </w:r>
      <w:r>
        <w:rPr>
          <w:spacing w:val="-3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economica;</w:t>
      </w:r>
    </w:p>
    <w:p w14:paraId="00290DD0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ind w:hanging="361"/>
      </w:pPr>
      <w:r>
        <w:t>progetto</w:t>
      </w:r>
      <w:r>
        <w:rPr>
          <w:spacing w:val="-2"/>
        </w:rPr>
        <w:t xml:space="preserve"> </w:t>
      </w:r>
      <w:r>
        <w:t>definitivo;</w:t>
      </w:r>
    </w:p>
    <w:p w14:paraId="42039C16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1"/>
        <w:ind w:hanging="361"/>
      </w:pPr>
      <w:r>
        <w:t>progetto</w:t>
      </w:r>
      <w:r>
        <w:rPr>
          <w:spacing w:val="-3"/>
        </w:rPr>
        <w:t xml:space="preserve"> </w:t>
      </w:r>
      <w:r>
        <w:t>esecutivo.</w:t>
      </w:r>
    </w:p>
    <w:p w14:paraId="1F87C253" w14:textId="77777777" w:rsidR="00594A08" w:rsidRDefault="004A3105">
      <w:pPr>
        <w:pStyle w:val="Titolo1"/>
        <w:spacing w:before="58"/>
        <w:jc w:val="both"/>
      </w:pP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fattibilità</w:t>
      </w:r>
      <w:r>
        <w:rPr>
          <w:spacing w:val="-3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economica</w:t>
      </w:r>
    </w:p>
    <w:p w14:paraId="3636B335" w14:textId="77777777" w:rsidR="00594A08" w:rsidRDefault="004A3105">
      <w:pPr>
        <w:pStyle w:val="Corpotesto"/>
        <w:spacing w:before="60"/>
        <w:ind w:right="109"/>
      </w:pPr>
      <w:r>
        <w:t>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fattibilità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dell’intervento da realizzare, attraverso l’individuazione e l’analisi di tutte le possibili soluzioni progettuali</w:t>
      </w:r>
      <w:r>
        <w:rPr>
          <w:spacing w:val="1"/>
        </w:rPr>
        <w:t xml:space="preserve"> </w:t>
      </w:r>
      <w:r>
        <w:t>alternative. Il progetto di fattibilità tecnica ed economica sarà accompagnato da una relazione generale, da</w:t>
      </w:r>
      <w:r>
        <w:rPr>
          <w:spacing w:val="1"/>
        </w:rPr>
        <w:t xml:space="preserve"> </w:t>
      </w:r>
      <w:r>
        <w:t>cui si evincano le motivazioni delle scelte operate dal progettista e da una relazione tecnica, con indagine e</w:t>
      </w:r>
      <w:r>
        <w:rPr>
          <w:spacing w:val="1"/>
        </w:rPr>
        <w:t xml:space="preserve"> </w:t>
      </w:r>
      <w:r>
        <w:t>studi specifici, come i livelli prestazionali dell’intervento, la presenza di eventuali interferenze e il contesto</w:t>
      </w:r>
      <w:r>
        <w:rPr>
          <w:spacing w:val="1"/>
        </w:rPr>
        <w:t xml:space="preserve"> </w:t>
      </w:r>
      <w:r>
        <w:t>urbanistico.</w:t>
      </w:r>
    </w:p>
    <w:p w14:paraId="6B85D5E9" w14:textId="77777777" w:rsidR="00594A08" w:rsidRDefault="004A3105">
      <w:pPr>
        <w:pStyle w:val="Corpotesto"/>
        <w:spacing w:before="60"/>
        <w:ind w:right="109"/>
      </w:pPr>
      <w:r>
        <w:t>Il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redatto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esiti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rilievi</w:t>
      </w:r>
      <w:r>
        <w:rPr>
          <w:spacing w:val="-6"/>
        </w:rPr>
        <w:t xml:space="preserve"> </w:t>
      </w:r>
      <w:r>
        <w:t>topografici,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indagini</w:t>
      </w:r>
      <w:r>
        <w:rPr>
          <w:spacing w:val="-2"/>
        </w:rPr>
        <w:t xml:space="preserve"> </w:t>
      </w:r>
      <w:r>
        <w:t>geologiche,</w:t>
      </w:r>
      <w:r>
        <w:rPr>
          <w:spacing w:val="-3"/>
        </w:rPr>
        <w:t xml:space="preserve"> </w:t>
      </w:r>
      <w:r>
        <w:t>idrologiche,</w:t>
      </w:r>
      <w:r>
        <w:rPr>
          <w:spacing w:val="-48"/>
        </w:rPr>
        <w:t xml:space="preserve"> </w:t>
      </w:r>
      <w:r>
        <w:t>idrauliche, geotecniche, sismiche e dopo la verifica della presenza di eventuali interferenze con il sedime di</w:t>
      </w:r>
      <w:r>
        <w:rPr>
          <w:spacing w:val="1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infrastrutture</w:t>
      </w:r>
      <w:r>
        <w:rPr>
          <w:spacing w:val="1"/>
        </w:rPr>
        <w:t xml:space="preserve"> </w:t>
      </w:r>
      <w:r>
        <w:t>preesistenti.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progettazione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esistenti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basarsi</w:t>
      </w:r>
      <w:r>
        <w:rPr>
          <w:spacing w:val="1"/>
        </w:rPr>
        <w:t xml:space="preserve"> </w:t>
      </w:r>
      <w:r>
        <w:t>sull’acquisizione della conoscenza dello stato dell’opera, che si articola in: conoscenza visiva, documentale,</w:t>
      </w:r>
      <w:r>
        <w:rPr>
          <w:spacing w:val="1"/>
        </w:rPr>
        <w:t xml:space="preserve"> </w:t>
      </w:r>
      <w:r>
        <w:t>storico-critica,</w:t>
      </w:r>
      <w:r>
        <w:rPr>
          <w:spacing w:val="1"/>
        </w:rPr>
        <w:t xml:space="preserve"> </w:t>
      </w:r>
      <w:r>
        <w:t>geometrica,</w:t>
      </w:r>
      <w:r>
        <w:rPr>
          <w:spacing w:val="1"/>
        </w:rPr>
        <w:t xml:space="preserve"> </w:t>
      </w:r>
      <w:r>
        <w:t>materica,</w:t>
      </w:r>
      <w:r>
        <w:rPr>
          <w:spacing w:val="1"/>
        </w:rPr>
        <w:t xml:space="preserve"> </w:t>
      </w:r>
      <w:r>
        <w:t>funzionale,</w:t>
      </w:r>
      <w:r>
        <w:rPr>
          <w:spacing w:val="1"/>
        </w:rPr>
        <w:t xml:space="preserve"> </w:t>
      </w:r>
      <w:r>
        <w:t>strutturale,</w:t>
      </w:r>
      <w:r>
        <w:rPr>
          <w:spacing w:val="1"/>
        </w:rPr>
        <w:t xml:space="preserve"> </w:t>
      </w:r>
      <w:r>
        <w:t>estesa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fondazioni,</w:t>
      </w:r>
      <w:r>
        <w:rPr>
          <w:spacing w:val="1"/>
        </w:rPr>
        <w:t xml:space="preserve"> </w:t>
      </w:r>
      <w:r>
        <w:t>nonché</w:t>
      </w:r>
      <w:r>
        <w:rPr>
          <w:spacing w:val="-47"/>
        </w:rPr>
        <w:t xml:space="preserve"> </w:t>
      </w:r>
      <w:r>
        <w:t>impiantistica.</w:t>
      </w:r>
    </w:p>
    <w:p w14:paraId="086C4DCC" w14:textId="77777777" w:rsidR="00594A08" w:rsidRDefault="004A3105">
      <w:pPr>
        <w:pStyle w:val="Corpotesto"/>
        <w:spacing w:before="61"/>
        <w:ind w:right="110"/>
      </w:pPr>
      <w:r>
        <w:t>L’elenco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elaborati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fattibilità</w:t>
      </w:r>
      <w:r>
        <w:rPr>
          <w:spacing w:val="-6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decreto</w:t>
      </w:r>
      <w:r>
        <w:rPr>
          <w:spacing w:val="-47"/>
        </w:rPr>
        <w:t xml:space="preserve"> </w:t>
      </w:r>
      <w:r>
        <w:t>ministero infrastrutture</w:t>
      </w:r>
      <w:r>
        <w:rPr>
          <w:spacing w:val="-2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livelli della progettazione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ancora emanato.</w:t>
      </w:r>
    </w:p>
    <w:p w14:paraId="3DF15237" w14:textId="77777777" w:rsidR="00594A08" w:rsidRDefault="004A3105">
      <w:pPr>
        <w:pStyle w:val="Titolo1"/>
        <w:spacing w:before="61"/>
        <w:jc w:val="both"/>
      </w:pPr>
      <w:r>
        <w:t>Progetto</w:t>
      </w:r>
      <w:r>
        <w:rPr>
          <w:spacing w:val="-4"/>
        </w:rPr>
        <w:t xml:space="preserve"> </w:t>
      </w:r>
      <w:r>
        <w:t>definitivo</w:t>
      </w:r>
    </w:p>
    <w:p w14:paraId="6DEBF047" w14:textId="77777777" w:rsidR="00594A08" w:rsidRDefault="004A3105">
      <w:pPr>
        <w:pStyle w:val="Corpotesto"/>
        <w:spacing w:before="60"/>
        <w:ind w:right="108"/>
      </w:pPr>
      <w:r>
        <w:t>Il progetto definitivo è predisposto sulla base del progetto di fattibilità tecnica ed economica approvato,</w:t>
      </w:r>
      <w:r>
        <w:rPr>
          <w:spacing w:val="1"/>
        </w:rPr>
        <w:t xml:space="preserve"> </w:t>
      </w:r>
      <w:r>
        <w:t>individua compiutamente i lavori da realizzare nel rispetto di tutti i vincoli esistenti e contiene tutti gli</w:t>
      </w:r>
      <w:r>
        <w:rPr>
          <w:spacing w:val="1"/>
        </w:rPr>
        <w:t xml:space="preserve"> </w:t>
      </w:r>
      <w:r>
        <w:t>elementi necessari per il rilascio delle autorizzazioni richieste. In questo livello sono sviluppati gli elaborati</w:t>
      </w:r>
      <w:r>
        <w:rPr>
          <w:spacing w:val="1"/>
        </w:rPr>
        <w:t xml:space="preserve"> </w:t>
      </w:r>
      <w:r>
        <w:t>grafici e descrittivi nonché i relativi calcoli ad un livello di definizione tale che nella successiva progettazione</w:t>
      </w:r>
      <w:r>
        <w:rPr>
          <w:spacing w:val="-47"/>
        </w:rPr>
        <w:t xml:space="preserve"> </w:t>
      </w:r>
      <w:r>
        <w:t>esecutiva</w:t>
      </w:r>
      <w:r>
        <w:rPr>
          <w:spacing w:val="-1"/>
        </w:rPr>
        <w:t xml:space="preserve"> </w:t>
      </w:r>
      <w:r>
        <w:t>non dovrebbero</w:t>
      </w:r>
      <w:r>
        <w:rPr>
          <w:spacing w:val="-1"/>
        </w:rPr>
        <w:t xml:space="preserve"> </w:t>
      </w:r>
      <w:r>
        <w:t>verificarsi</w:t>
      </w:r>
      <w:r>
        <w:rPr>
          <w:spacing w:val="-2"/>
        </w:rPr>
        <w:t xml:space="preserve"> </w:t>
      </w:r>
      <w:r>
        <w:t>significative differenze</w:t>
      </w:r>
      <w:r>
        <w:rPr>
          <w:spacing w:val="1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costo.</w:t>
      </w:r>
    </w:p>
    <w:p w14:paraId="0F6DCE01" w14:textId="77777777" w:rsidR="00594A08" w:rsidRDefault="004A3105">
      <w:pPr>
        <w:pStyle w:val="Corpotesto"/>
        <w:spacing w:before="59"/>
      </w:pPr>
      <w:r>
        <w:t>Nel</w:t>
      </w:r>
      <w:r>
        <w:rPr>
          <w:spacing w:val="25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lavori</w:t>
      </w:r>
      <w:r>
        <w:rPr>
          <w:spacing w:val="25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opere</w:t>
      </w:r>
      <w:r>
        <w:rPr>
          <w:spacing w:val="26"/>
        </w:rPr>
        <w:t xml:space="preserve"> </w:t>
      </w:r>
      <w:r>
        <w:t>esistenti,</w:t>
      </w:r>
      <w:r>
        <w:rPr>
          <w:spacing w:val="25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progetto</w:t>
      </w:r>
      <w:r>
        <w:rPr>
          <w:spacing w:val="26"/>
        </w:rPr>
        <w:t xml:space="preserve"> </w:t>
      </w:r>
      <w:r>
        <w:t>definitivo</w:t>
      </w:r>
      <w:r>
        <w:rPr>
          <w:spacing w:val="29"/>
        </w:rPr>
        <w:t xml:space="preserve"> </w:t>
      </w:r>
      <w:r>
        <w:t>dovrà</w:t>
      </w:r>
      <w:r>
        <w:rPr>
          <w:spacing w:val="24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indicato</w:t>
      </w:r>
      <w:r>
        <w:rPr>
          <w:spacing w:val="26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stato</w:t>
      </w:r>
      <w:r>
        <w:rPr>
          <w:spacing w:val="27"/>
        </w:rPr>
        <w:t xml:space="preserve"> </w:t>
      </w:r>
      <w:r>
        <w:t>dell’opera;</w:t>
      </w:r>
      <w:r>
        <w:rPr>
          <w:spacing w:val="26"/>
        </w:rPr>
        <w:t xml:space="preserve"> </w:t>
      </w:r>
      <w:r>
        <w:t>se</w:t>
      </w:r>
    </w:p>
    <w:p w14:paraId="0284B9BC" w14:textId="77777777" w:rsidR="00594A08" w:rsidRDefault="004A3105">
      <w:pPr>
        <w:pStyle w:val="Corpotesto"/>
      </w:pPr>
      <w:r>
        <w:t>necessario,</w:t>
      </w:r>
      <w:r>
        <w:rPr>
          <w:spacing w:val="-2"/>
        </w:rPr>
        <w:t xml:space="preserve"> </w:t>
      </w:r>
      <w:r>
        <w:t>bisognerà</w:t>
      </w:r>
      <w:r>
        <w:rPr>
          <w:spacing w:val="-1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il piano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riutilizzo</w:t>
      </w:r>
      <w:r>
        <w:rPr>
          <w:spacing w:val="-1"/>
        </w:rPr>
        <w:t xml:space="preserve"> </w:t>
      </w:r>
      <w:r>
        <w:t>delle terre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rocce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scavo.</w:t>
      </w:r>
    </w:p>
    <w:p w14:paraId="38D60BB5" w14:textId="77777777" w:rsidR="00594A08" w:rsidRDefault="004A3105">
      <w:pPr>
        <w:pStyle w:val="Corpotesto"/>
        <w:spacing w:before="61"/>
        <w:ind w:right="106"/>
      </w:pPr>
      <w:r>
        <w:t>Inoltre, per gli interventi complessi il progetto comprenderà anche il piano di manutenzione. In caso di</w:t>
      </w:r>
      <w:r>
        <w:rPr>
          <w:spacing w:val="1"/>
        </w:rPr>
        <w:t xml:space="preserve"> </w:t>
      </w:r>
      <w:r>
        <w:t>affidamento dei lavori sulla base del progetto definitivo, il progetto definitivo dovrà essere corredato dai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elaborati:</w:t>
      </w:r>
    </w:p>
    <w:p w14:paraId="068BF142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58"/>
        <w:ind w:hanging="361"/>
      </w:pPr>
      <w:r>
        <w:t>schema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e capitolato</w:t>
      </w:r>
      <w:r>
        <w:rPr>
          <w:spacing w:val="-1"/>
        </w:rPr>
        <w:t xml:space="preserve"> </w:t>
      </w:r>
      <w:r>
        <w:t>speciale</w:t>
      </w:r>
      <w:r>
        <w:rPr>
          <w:spacing w:val="-1"/>
        </w:rPr>
        <w:t xml:space="preserve"> </w:t>
      </w:r>
      <w:r>
        <w:t>d’appalto;</w:t>
      </w:r>
    </w:p>
    <w:p w14:paraId="41B31491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1"/>
        <w:ind w:hanging="361"/>
      </w:pP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manutenzione;</w:t>
      </w:r>
    </w:p>
    <w:p w14:paraId="0E28E33C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ind w:hanging="361"/>
      </w:pP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coordinamento;</w:t>
      </w:r>
    </w:p>
    <w:p w14:paraId="51A21F21" w14:textId="50C37B9D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1"/>
        <w:ind w:right="108"/>
        <w:jc w:val="both"/>
      </w:pPr>
      <w:r>
        <w:t>dettagli costruttivi in scala opportuna in relazione al tipo di opera relativi agli elementi del progetto</w:t>
      </w:r>
      <w:r>
        <w:rPr>
          <w:spacing w:val="-47"/>
        </w:rPr>
        <w:t xml:space="preserve"> </w:t>
      </w:r>
      <w:r>
        <w:t>architettonico</w:t>
      </w:r>
      <w:r>
        <w:rPr>
          <w:spacing w:val="-8"/>
        </w:rPr>
        <w:t xml:space="preserve"> </w:t>
      </w:r>
      <w:r>
        <w:t>e,</w:t>
      </w:r>
      <w:r>
        <w:rPr>
          <w:spacing w:val="-11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occorrente,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quello</w:t>
      </w:r>
      <w:r>
        <w:rPr>
          <w:spacing w:val="-9"/>
        </w:rPr>
        <w:t xml:space="preserve"> </w:t>
      </w:r>
      <w:r>
        <w:t>strutturale</w:t>
      </w:r>
      <w:r w:rsidR="00122445">
        <w:t>.</w:t>
      </w:r>
      <w:r>
        <w:rPr>
          <w:spacing w:val="-9"/>
        </w:rPr>
        <w:t xml:space="preserve"> </w:t>
      </w:r>
      <w:r>
        <w:t>L’elenco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elaborati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definitivo</w:t>
      </w:r>
      <w:r>
        <w:rPr>
          <w:spacing w:val="-47"/>
        </w:rPr>
        <w:t xml:space="preserve"> </w:t>
      </w:r>
      <w:r>
        <w:t>deve essere pubblicato con il decreto ministero infrastrutture sui livelli della progettazione non</w:t>
      </w:r>
      <w:r>
        <w:rPr>
          <w:spacing w:val="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emanato.</w:t>
      </w:r>
    </w:p>
    <w:p w14:paraId="539126E1" w14:textId="77777777" w:rsidR="00594A08" w:rsidRDefault="004A3105">
      <w:pPr>
        <w:pStyle w:val="Titolo1"/>
        <w:spacing w:before="59"/>
        <w:jc w:val="both"/>
      </w:pPr>
      <w:r>
        <w:t>Progetto</w:t>
      </w:r>
      <w:r>
        <w:rPr>
          <w:spacing w:val="-3"/>
        </w:rPr>
        <w:t xml:space="preserve"> </w:t>
      </w:r>
      <w:r>
        <w:t>esecutivo</w:t>
      </w:r>
    </w:p>
    <w:p w14:paraId="028D632E" w14:textId="77777777" w:rsidR="00594A08" w:rsidRDefault="004A3105">
      <w:pPr>
        <w:pStyle w:val="Corpotesto"/>
        <w:spacing w:before="60"/>
        <w:ind w:right="108"/>
      </w:pPr>
      <w:r>
        <w:t>Il progetto esecutivo viene redatto in conformità al progetto definitivo e determina in ogni dettaglio i lavori</w:t>
      </w:r>
      <w:r>
        <w:rPr>
          <w:spacing w:val="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realizzare,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cronoprogramma</w:t>
      </w:r>
      <w:r>
        <w:rPr>
          <w:spacing w:val="-7"/>
        </w:rPr>
        <w:t xml:space="preserve"> </w:t>
      </w:r>
      <w:r>
        <w:t>coerente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quello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definitivo</w:t>
      </w:r>
      <w:r>
        <w:rPr>
          <w:spacing w:val="-5"/>
        </w:rPr>
        <w:t xml:space="preserve"> </w:t>
      </w:r>
      <w:r>
        <w:t>(nel</w:t>
      </w:r>
      <w:r>
        <w:rPr>
          <w:spacing w:val="-47"/>
        </w:rPr>
        <w:t xml:space="preserve"> </w:t>
      </w:r>
      <w:r>
        <w:t>calcolo del tempo contrattuale deve tenersi conto della prevedibile incidenza dei giorni di andamento</w:t>
      </w:r>
      <w:r>
        <w:rPr>
          <w:spacing w:val="1"/>
        </w:rPr>
        <w:t xml:space="preserve"> </w:t>
      </w:r>
      <w:r>
        <w:t>stagionale</w:t>
      </w:r>
      <w:r>
        <w:rPr>
          <w:spacing w:val="-9"/>
        </w:rPr>
        <w:t xml:space="preserve"> </w:t>
      </w:r>
      <w:r>
        <w:t>sfavorevole).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esecutivo</w:t>
      </w:r>
      <w:r>
        <w:rPr>
          <w:spacing w:val="-7"/>
        </w:rPr>
        <w:t xml:space="preserve"> </w:t>
      </w:r>
      <w:r>
        <w:t>costituisce</w:t>
      </w:r>
      <w:r>
        <w:rPr>
          <w:spacing w:val="-8"/>
        </w:rPr>
        <w:t xml:space="preserve"> </w:t>
      </w:r>
      <w:r>
        <w:t>l’ingegnerizzazione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lavorazioni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definisce</w:t>
      </w:r>
      <w:r>
        <w:rPr>
          <w:spacing w:val="-47"/>
        </w:rPr>
        <w:t xml:space="preserve"> </w:t>
      </w:r>
      <w:r>
        <w:t>compiutamente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particolare</w:t>
      </w:r>
      <w:r>
        <w:rPr>
          <w:spacing w:val="2"/>
        </w:rPr>
        <w:t xml:space="preserve"> </w:t>
      </w:r>
      <w:r>
        <w:t>architettonico,</w:t>
      </w:r>
      <w:r>
        <w:rPr>
          <w:spacing w:val="-5"/>
        </w:rPr>
        <w:t xml:space="preserve"> </w:t>
      </w:r>
      <w:r>
        <w:t>strutturale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impiantistico,</w:t>
      </w:r>
      <w:r>
        <w:rPr>
          <w:spacing w:val="4"/>
        </w:rPr>
        <w:t xml:space="preserve"> </w:t>
      </w:r>
      <w:r>
        <w:t>l’intervento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realizzare;</w:t>
      </w:r>
    </w:p>
    <w:p w14:paraId="05227C3C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1704B6D5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2AE6DA38" w14:textId="77777777" w:rsidR="00594A08" w:rsidRDefault="004A3105">
      <w:pPr>
        <w:pStyle w:val="Corpotesto"/>
        <w:spacing w:before="57"/>
        <w:ind w:right="109"/>
      </w:pPr>
      <w:r>
        <w:t>restano esclusi da questa fase solo i piani operativi di cantiere, i piani di approvvigionamento e i calcoli e i</w:t>
      </w:r>
      <w:r>
        <w:rPr>
          <w:spacing w:val="1"/>
        </w:rPr>
        <w:t xml:space="preserve"> </w:t>
      </w:r>
      <w:r>
        <w:t>grafici</w:t>
      </w:r>
      <w:r>
        <w:rPr>
          <w:spacing w:val="-1"/>
        </w:rPr>
        <w:t xml:space="preserve"> </w:t>
      </w:r>
      <w:r>
        <w:t>relativi alle</w:t>
      </w:r>
      <w:r>
        <w:rPr>
          <w:spacing w:val="-2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provvisionali.</w:t>
      </w:r>
    </w:p>
    <w:p w14:paraId="754E608F" w14:textId="77777777" w:rsidR="00594A08" w:rsidRDefault="004A3105">
      <w:pPr>
        <w:pStyle w:val="Corpotesto"/>
        <w:spacing w:before="58"/>
        <w:ind w:right="108"/>
      </w:pPr>
      <w:r>
        <w:t>L’elenco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esecutivo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Trasporti</w:t>
      </w:r>
      <w:r>
        <w:rPr>
          <w:spacing w:val="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livelli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progettazione non</w:t>
      </w:r>
      <w:r>
        <w:rPr>
          <w:spacing w:val="-1"/>
        </w:rPr>
        <w:t xml:space="preserve"> </w:t>
      </w:r>
      <w:r>
        <w:t>ancora</w:t>
      </w:r>
      <w:r>
        <w:rPr>
          <w:spacing w:val="-1"/>
        </w:rPr>
        <w:t xml:space="preserve"> </w:t>
      </w:r>
      <w:r>
        <w:t>emanato.</w:t>
      </w:r>
    </w:p>
    <w:p w14:paraId="5ADB37B6" w14:textId="77777777" w:rsidR="00594A08" w:rsidRDefault="00594A08">
      <w:pPr>
        <w:pStyle w:val="Corpotesto"/>
        <w:spacing w:before="10"/>
        <w:ind w:left="0"/>
        <w:jc w:val="left"/>
        <w:rPr>
          <w:sz w:val="31"/>
        </w:rPr>
      </w:pPr>
    </w:p>
    <w:p w14:paraId="26F5169D" w14:textId="77777777" w:rsidR="00594A08" w:rsidRDefault="004A3105">
      <w:pPr>
        <w:pStyle w:val="Titolo1"/>
        <w:numPr>
          <w:ilvl w:val="3"/>
          <w:numId w:val="8"/>
        </w:numPr>
        <w:tabs>
          <w:tab w:val="left" w:pos="447"/>
        </w:tabs>
      </w:pPr>
      <w:r>
        <w:t>VERIFICA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VALIDAZIONE</w:t>
      </w:r>
      <w:r>
        <w:rPr>
          <w:spacing w:val="-3"/>
        </w:rPr>
        <w:t xml:space="preserve"> </w:t>
      </w:r>
      <w:r>
        <w:t>PROGETTUALE</w:t>
      </w:r>
    </w:p>
    <w:p w14:paraId="2371422E" w14:textId="12767D3A" w:rsidR="00594A08" w:rsidRDefault="004A3105">
      <w:pPr>
        <w:pStyle w:val="Corpotesto"/>
        <w:spacing w:before="61"/>
        <w:ind w:right="108"/>
      </w:pPr>
      <w:r>
        <w:t xml:space="preserve">La verifica riguarda ognuno dei livelli di progettazione previsti dall’art. 23 del </w:t>
      </w:r>
      <w:r w:rsidR="00B82D91">
        <w:t>d.</w:t>
      </w:r>
      <w:r>
        <w:t xml:space="preserve">lgs. </w:t>
      </w:r>
      <w:r w:rsidR="00B82D91">
        <w:t>n</w:t>
      </w:r>
      <w:r>
        <w:t>. 50/2016 (studio di</w:t>
      </w:r>
      <w:r>
        <w:rPr>
          <w:spacing w:val="1"/>
        </w:rPr>
        <w:t xml:space="preserve"> </w:t>
      </w:r>
      <w:r>
        <w:t>fattibilità tecnico economica, progettazione definitiva, progettazione esecutiva) e deve essere svolta prima</w:t>
      </w:r>
      <w:r>
        <w:rPr>
          <w:spacing w:val="1"/>
        </w:rPr>
        <w:t xml:space="preserve"> </w:t>
      </w:r>
      <w:r>
        <w:t>dell’approvazione di ciascun livello; essa accerta la rispondenza degli elaborati progettuali alle disposizioni</w:t>
      </w:r>
      <w:r>
        <w:rPr>
          <w:spacing w:val="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dei livelli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loro</w:t>
      </w:r>
      <w:r>
        <w:rPr>
          <w:spacing w:val="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alla normativa</w:t>
      </w:r>
      <w:r>
        <w:rPr>
          <w:spacing w:val="-2"/>
        </w:rPr>
        <w:t xml:space="preserve"> </w:t>
      </w:r>
      <w:r>
        <w:t>vigente.</w:t>
      </w:r>
    </w:p>
    <w:p w14:paraId="4B049A94" w14:textId="77777777" w:rsidR="00594A08" w:rsidRDefault="004A3105">
      <w:pPr>
        <w:pStyle w:val="Titolo1"/>
        <w:spacing w:before="61"/>
        <w:jc w:val="both"/>
      </w:pPr>
      <w:r>
        <w:t>Cosa</w:t>
      </w:r>
      <w:r>
        <w:rPr>
          <w:spacing w:val="-2"/>
        </w:rPr>
        <w:t xml:space="preserve"> </w:t>
      </w:r>
      <w:r>
        <w:t>accerta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verifica</w:t>
      </w:r>
    </w:p>
    <w:p w14:paraId="0AAAFEA1" w14:textId="77777777" w:rsidR="00594A08" w:rsidRDefault="004A3105">
      <w:pPr>
        <w:pStyle w:val="Corpotesto"/>
        <w:spacing w:before="58"/>
      </w:pPr>
      <w:r>
        <w:t>Nel</w:t>
      </w:r>
      <w:r>
        <w:rPr>
          <w:spacing w:val="-1"/>
        </w:rPr>
        <w:t xml:space="preserve"> </w:t>
      </w:r>
      <w:r>
        <w:t>corso della</w:t>
      </w:r>
      <w:r>
        <w:rPr>
          <w:spacing w:val="-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analizzati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aspetti:</w:t>
      </w:r>
    </w:p>
    <w:p w14:paraId="5CF71850" w14:textId="53049C09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61"/>
        <w:ind w:right="108" w:hanging="344"/>
        <w:jc w:val="both"/>
      </w:pPr>
      <w:r>
        <w:t>la completezza della progettazione - questo aspetto si riferisce alla presenza di tutti gli elaborati e</w:t>
      </w:r>
      <w:r>
        <w:rPr>
          <w:spacing w:val="1"/>
        </w:rPr>
        <w:t xml:space="preserve"> </w:t>
      </w:r>
      <w:r>
        <w:t>dei documenti tecnici previsti per ciascun livello della progettazione (attualmente dall’articolo 23</w:t>
      </w:r>
      <w:r>
        <w:rPr>
          <w:spacing w:val="1"/>
        </w:rPr>
        <w:t xml:space="preserve"> </w:t>
      </w:r>
      <w:r>
        <w:t xml:space="preserve">del d.lgs. </w:t>
      </w:r>
      <w:r w:rsidR="00B82D91">
        <w:t xml:space="preserve">n. </w:t>
      </w:r>
      <w:r>
        <w:t>50/2016 oltre che dal decreto M</w:t>
      </w:r>
      <w:r w:rsidR="00122445">
        <w:t>IT</w:t>
      </w:r>
      <w:r>
        <w:t xml:space="preserve"> di prossima pubblicazione sulla progettazione per i</w:t>
      </w:r>
      <w:r>
        <w:rPr>
          <w:spacing w:val="1"/>
        </w:rPr>
        <w:t xml:space="preserve"> </w:t>
      </w:r>
      <w:r>
        <w:t>settori</w:t>
      </w:r>
      <w:r>
        <w:rPr>
          <w:spacing w:val="-4"/>
        </w:rPr>
        <w:t xml:space="preserve"> </w:t>
      </w:r>
      <w:r>
        <w:t>ordinari);</w:t>
      </w:r>
    </w:p>
    <w:p w14:paraId="0E6CAD40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1"/>
        <w:ind w:right="109" w:hanging="344"/>
        <w:jc w:val="both"/>
      </w:pPr>
      <w:r>
        <w:t>la coerenza e completezza del quadro economico in tutti i suoi aspetti - il quadro economico deve</w:t>
      </w:r>
      <w:r>
        <w:rPr>
          <w:spacing w:val="1"/>
        </w:rPr>
        <w:t xml:space="preserve"> </w:t>
      </w:r>
      <w:r>
        <w:t>contenere,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sintesi,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“A”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lavori,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servizi,</w:t>
      </w:r>
      <w:r>
        <w:rPr>
          <w:spacing w:val="1"/>
        </w:rPr>
        <w:t xml:space="preserve"> </w:t>
      </w:r>
      <w:r>
        <w:t>manodopera</w:t>
      </w:r>
      <w:r>
        <w:rPr>
          <w:spacing w:val="1"/>
        </w:rPr>
        <w:t xml:space="preserve"> </w:t>
      </w:r>
      <w:r>
        <w:t>(scorporata) - nel quadro “B” dovranno essere inserite le spese tecniche per la progettazione,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lavori,</w:t>
      </w:r>
      <w:r>
        <w:rPr>
          <w:spacing w:val="1"/>
        </w:rPr>
        <w:t xml:space="preserve"> </w:t>
      </w:r>
      <w:r>
        <w:t>collaudi,</w:t>
      </w:r>
      <w:r>
        <w:rPr>
          <w:spacing w:val="1"/>
        </w:rPr>
        <w:t xml:space="preserve"> </w:t>
      </w:r>
      <w:r>
        <w:t>consulenza,</w:t>
      </w:r>
      <w:r>
        <w:rPr>
          <w:spacing w:val="1"/>
        </w:rPr>
        <w:t xml:space="preserve"> </w:t>
      </w:r>
      <w:r>
        <w:t>incentivi,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commissioni</w:t>
      </w:r>
      <w:r>
        <w:rPr>
          <w:spacing w:val="-1"/>
        </w:rPr>
        <w:t xml:space="preserve"> </w:t>
      </w:r>
      <w:r>
        <w:t>gara, supporto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RUP,</w:t>
      </w:r>
      <w:r>
        <w:rPr>
          <w:spacing w:val="-3"/>
        </w:rPr>
        <w:t xml:space="preserve"> </w:t>
      </w:r>
      <w:r>
        <w:t>imprevisti,</w:t>
      </w:r>
      <w:r>
        <w:rPr>
          <w:spacing w:val="1"/>
        </w:rPr>
        <w:t xml:space="preserve"> </w:t>
      </w:r>
      <w:r>
        <w:t>allacciamenti,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oneri</w:t>
      </w:r>
      <w:r>
        <w:rPr>
          <w:spacing w:val="-3"/>
        </w:rPr>
        <w:t xml:space="preserve"> </w:t>
      </w:r>
      <w:r>
        <w:t>obbligatori;</w:t>
      </w:r>
    </w:p>
    <w:p w14:paraId="7A3F3136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ind w:right="106" w:hanging="344"/>
        <w:jc w:val="both"/>
      </w:pPr>
      <w:r>
        <w:t>l’</w:t>
      </w:r>
      <w:proofErr w:type="spellStart"/>
      <w:r>
        <w:t>appaltabilità</w:t>
      </w:r>
      <w:proofErr w:type="spellEnd"/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progettuale</w:t>
      </w:r>
      <w:r>
        <w:rPr>
          <w:spacing w:val="1"/>
        </w:rPr>
        <w:t xml:space="preserve"> </w:t>
      </w:r>
      <w:r>
        <w:t>prescelta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l’analisi</w:t>
      </w:r>
      <w:r>
        <w:rPr>
          <w:spacing w:val="1"/>
        </w:rPr>
        <w:t xml:space="preserve"> </w:t>
      </w:r>
      <w:r>
        <w:t>dell’iter autorizzativo e della predisposizione del materiale necessario all’acquisizione dei parerei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l’effettiva</w:t>
      </w:r>
      <w:r>
        <w:rPr>
          <w:spacing w:val="1"/>
        </w:rPr>
        <w:t xml:space="preserve"> </w:t>
      </w:r>
      <w:proofErr w:type="spellStart"/>
      <w:r>
        <w:t>appaltabilità</w:t>
      </w:r>
      <w:proofErr w:type="spellEnd"/>
      <w:r>
        <w:rPr>
          <w:spacing w:val="-1"/>
        </w:rPr>
        <w:t xml:space="preserve"> </w:t>
      </w:r>
      <w:r>
        <w:t>dell’intervento;</w:t>
      </w:r>
    </w:p>
    <w:p w14:paraId="654FD0F6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ind w:right="108" w:hanging="344"/>
        <w:jc w:val="both"/>
      </w:pPr>
      <w:r>
        <w:t>presupposti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durabilità</w:t>
      </w:r>
      <w:r>
        <w:rPr>
          <w:spacing w:val="1"/>
        </w:rPr>
        <w:t xml:space="preserve"> </w:t>
      </w:r>
      <w:r>
        <w:t>dell’opera nel tempo</w:t>
      </w:r>
      <w:r>
        <w:rPr>
          <w:spacing w:val="1"/>
        </w:rPr>
        <w:t xml:space="preserve"> </w:t>
      </w:r>
      <w:r>
        <w:t>- si</w:t>
      </w:r>
      <w:r>
        <w:rPr>
          <w:spacing w:val="1"/>
        </w:rPr>
        <w:t xml:space="preserve"> </w:t>
      </w:r>
      <w:r>
        <w:t>tratta di</w:t>
      </w:r>
      <w:r>
        <w:rPr>
          <w:spacing w:val="1"/>
        </w:rPr>
        <w:t xml:space="preserve"> </w:t>
      </w:r>
      <w:r>
        <w:t>un’analisi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dell’opera, dei materiali utilizzati e delle modalità di esecuzione delle lavorazioni al fine di valutare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possibile durata</w:t>
      </w:r>
      <w:r>
        <w:rPr>
          <w:spacing w:val="-1"/>
        </w:rPr>
        <w:t xml:space="preserve"> </w:t>
      </w:r>
      <w:r>
        <w:t>dell’opera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complesso e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rilevanti</w:t>
      </w:r>
      <w:r>
        <w:rPr>
          <w:spacing w:val="-3"/>
        </w:rPr>
        <w:t xml:space="preserve"> </w:t>
      </w:r>
      <w:r>
        <w:t>(strutture,</w:t>
      </w:r>
      <w:r>
        <w:rPr>
          <w:spacing w:val="-1"/>
        </w:rPr>
        <w:t xml:space="preserve"> </w:t>
      </w:r>
      <w:r>
        <w:t>impianti);</w:t>
      </w:r>
    </w:p>
    <w:p w14:paraId="42106062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ind w:right="107" w:hanging="344"/>
        <w:jc w:val="both"/>
      </w:pPr>
      <w:r>
        <w:t>la minimizzazione dei rischi di introduzioni di varianti e di contenzioso – questo tipo di analisi viene</w:t>
      </w:r>
      <w:r>
        <w:rPr>
          <w:spacing w:val="1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comparata</w:t>
      </w:r>
      <w:r>
        <w:rPr>
          <w:spacing w:val="-4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eseguire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verificarsi</w:t>
      </w:r>
      <w:r>
        <w:rPr>
          <w:spacing w:val="-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condizioni impreviste (particolari complessità di impianti o strutture) e di entità tale da rendere</w:t>
      </w:r>
      <w:r>
        <w:rPr>
          <w:spacing w:val="1"/>
        </w:rPr>
        <w:t xml:space="preserve"> </w:t>
      </w:r>
      <w:r>
        <w:t>necessarie delle</w:t>
      </w:r>
      <w:r>
        <w:rPr>
          <w:spacing w:val="-2"/>
        </w:rPr>
        <w:t xml:space="preserve"> </w:t>
      </w:r>
      <w:r>
        <w:t>varianti 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d’opera;</w:t>
      </w:r>
    </w:p>
    <w:p w14:paraId="094E627A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1"/>
        <w:ind w:right="106" w:hanging="344"/>
        <w:jc w:val="both"/>
      </w:pPr>
      <w:r>
        <w:t>la possibilità di ultimazione dell’opera entro i termini previsti - la simulazione della tempistica di</w:t>
      </w:r>
      <w:r>
        <w:rPr>
          <w:spacing w:val="1"/>
        </w:rPr>
        <w:t xml:space="preserve"> </w:t>
      </w:r>
      <w:r>
        <w:t>esecuzione</w:t>
      </w:r>
      <w:r>
        <w:rPr>
          <w:spacing w:val="-8"/>
        </w:rPr>
        <w:t xml:space="preserve"> </w:t>
      </w:r>
      <w:r>
        <w:t>dell’opera</w:t>
      </w:r>
      <w:r>
        <w:rPr>
          <w:spacing w:val="-10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effettuata</w:t>
      </w:r>
      <w:r>
        <w:rPr>
          <w:spacing w:val="-8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cronoprogramma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lavorazioni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eseguire,</w:t>
      </w:r>
      <w:r>
        <w:rPr>
          <w:spacing w:val="-47"/>
        </w:rPr>
        <w:t xml:space="preserve"> </w:t>
      </w:r>
      <w:r>
        <w:t>dell’area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intervento,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possibili</w:t>
      </w:r>
      <w:r>
        <w:rPr>
          <w:spacing w:val="1"/>
        </w:rPr>
        <w:t xml:space="preserve"> </w:t>
      </w:r>
      <w:r>
        <w:t>interferenze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ambiti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completezza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all’iter autorizzativo;</w:t>
      </w:r>
    </w:p>
    <w:p w14:paraId="1F2491C1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ind w:right="108" w:hanging="344"/>
        <w:jc w:val="both"/>
      </w:pPr>
      <w:r>
        <w:t>la sicurezza delle maestranze e degli utilizzatori - si riferisce all’analisi e valutazione del Piano di</w:t>
      </w:r>
      <w:r>
        <w:rPr>
          <w:spacing w:val="1"/>
        </w:rPr>
        <w:t xml:space="preserve"> </w:t>
      </w:r>
      <w:r>
        <w:t>sicurezza e coordinamento, delle caratteristiche ed efficacia delle misure previste in relazione alla</w:t>
      </w:r>
      <w:r>
        <w:rPr>
          <w:spacing w:val="1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di cantiere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che devono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eseguite;</w:t>
      </w:r>
    </w:p>
    <w:p w14:paraId="58F84BC3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ind w:right="108" w:hanging="344"/>
        <w:jc w:val="both"/>
      </w:pPr>
      <w:r>
        <w:t>l’adeguatezza dei prezzi unitari utilizzati - consiste in un’attività di verifica dei prezzi applicati nel</w:t>
      </w:r>
      <w:r>
        <w:rPr>
          <w:spacing w:val="1"/>
        </w:rPr>
        <w:t xml:space="preserve"> </w:t>
      </w:r>
      <w:r>
        <w:t>computo metrico estimativo di progetto, dei prezzari di riferimento utilizzati, della modalità di</w:t>
      </w:r>
      <w:r>
        <w:rPr>
          <w:spacing w:val="1"/>
        </w:rPr>
        <w:t xml:space="preserve"> </w:t>
      </w:r>
      <w:r>
        <w:t>redazione dell’analisi prezzi per gli eventuali nuovi prezzi applicati - l’insieme di queste operazioni</w:t>
      </w:r>
      <w:r>
        <w:rPr>
          <w:spacing w:val="1"/>
        </w:rPr>
        <w:t xml:space="preserve"> </w:t>
      </w:r>
      <w:r>
        <w:t>serve a garantire l’adeguatezza 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conformità normativa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prezzi</w:t>
      </w:r>
      <w:r>
        <w:rPr>
          <w:spacing w:val="-1"/>
        </w:rPr>
        <w:t xml:space="preserve"> </w:t>
      </w:r>
      <w:r>
        <w:t>utilizzati;</w:t>
      </w:r>
    </w:p>
    <w:p w14:paraId="487F6FF3" w14:textId="5CAB517C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ind w:right="109" w:hanging="344"/>
        <w:jc w:val="both"/>
      </w:pPr>
      <w:r>
        <w:t>la manutenibilità delle opere - viene svolta una valutazione che interessa non solo i contenuti del</w:t>
      </w:r>
      <w:r>
        <w:rPr>
          <w:spacing w:val="1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manutenzione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opere,</w:t>
      </w:r>
      <w:r>
        <w:rPr>
          <w:spacing w:val="-11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praticabilità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accessibilità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varie</w:t>
      </w:r>
      <w:r>
        <w:rPr>
          <w:spacing w:val="-8"/>
        </w:rPr>
        <w:t xml:space="preserve"> </w:t>
      </w:r>
      <w:r>
        <w:t>parti</w:t>
      </w:r>
      <w:r>
        <w:rPr>
          <w:spacing w:val="-8"/>
        </w:rPr>
        <w:t xml:space="preserve"> </w:t>
      </w:r>
      <w:r>
        <w:t>soggette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manutenzione periodica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 di</w:t>
      </w:r>
      <w:r>
        <w:rPr>
          <w:spacing w:val="-1"/>
        </w:rPr>
        <w:t xml:space="preserve"> </w:t>
      </w:r>
      <w:r>
        <w:t>semplificare</w:t>
      </w:r>
      <w:r>
        <w:rPr>
          <w:spacing w:val="1"/>
        </w:rPr>
        <w:t xml:space="preserve"> </w:t>
      </w:r>
      <w:r>
        <w:t>lo svolgimento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 le</w:t>
      </w:r>
      <w:r>
        <w:rPr>
          <w:spacing w:val="-4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previste.</w:t>
      </w:r>
    </w:p>
    <w:p w14:paraId="3361DE49" w14:textId="332B059B" w:rsidR="00122445" w:rsidRDefault="00122445">
      <w:r>
        <w:br w:type="page"/>
      </w:r>
    </w:p>
    <w:p w14:paraId="5BF69DA2" w14:textId="77777777" w:rsidR="00594A08" w:rsidRDefault="004A3105">
      <w:pPr>
        <w:pStyle w:val="Titolo1"/>
        <w:spacing w:before="60"/>
        <w:jc w:val="both"/>
      </w:pPr>
      <w:r>
        <w:lastRenderedPageBreak/>
        <w:t>Requisiti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verificatori</w:t>
      </w:r>
    </w:p>
    <w:p w14:paraId="5CB6E0D3" w14:textId="77777777" w:rsidR="00594A08" w:rsidRDefault="004A3105">
      <w:pPr>
        <w:pStyle w:val="Corpotesto"/>
        <w:spacing w:before="57"/>
      </w:pPr>
      <w:r>
        <w:t>Nell’ambito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contratti</w:t>
      </w:r>
      <w:r>
        <w:rPr>
          <w:spacing w:val="8"/>
        </w:rPr>
        <w:t xml:space="preserve"> </w:t>
      </w:r>
      <w:r>
        <w:t>pubblici</w:t>
      </w:r>
      <w:r>
        <w:rPr>
          <w:spacing w:val="11"/>
        </w:rPr>
        <w:t xml:space="preserve"> </w:t>
      </w:r>
      <w:r>
        <w:t>l’attività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verifica,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diverse</w:t>
      </w:r>
      <w:r>
        <w:rPr>
          <w:spacing w:val="12"/>
        </w:rPr>
        <w:t xml:space="preserve"> </w:t>
      </w:r>
      <w:r>
        <w:t>soglie</w:t>
      </w:r>
      <w:r>
        <w:rPr>
          <w:spacing w:val="11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lavori,</w:t>
      </w:r>
      <w:r>
        <w:rPr>
          <w:spacing w:val="9"/>
        </w:rPr>
        <w:t xml:space="preserve"> </w:t>
      </w:r>
      <w:r>
        <w:t>viene</w:t>
      </w:r>
      <w:r>
        <w:rPr>
          <w:spacing w:val="9"/>
        </w:rPr>
        <w:t xml:space="preserve"> </w:t>
      </w:r>
      <w:r>
        <w:t>svolta</w:t>
      </w:r>
    </w:p>
    <w:p w14:paraId="6EDBF14A" w14:textId="54C91225" w:rsidR="00594A08" w:rsidRDefault="004A3105">
      <w:pPr>
        <w:pStyle w:val="Corpotesto"/>
      </w:pPr>
      <w:r>
        <w:t>dai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individuati</w:t>
      </w:r>
      <w:r>
        <w:rPr>
          <w:spacing w:val="-2"/>
        </w:rPr>
        <w:t xml:space="preserve"> </w:t>
      </w:r>
      <w:r>
        <w:t>dall’articolo</w:t>
      </w:r>
      <w:r>
        <w:rPr>
          <w:spacing w:val="-4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4"/>
        </w:rPr>
        <w:t xml:space="preserve"> </w:t>
      </w:r>
      <w:r w:rsidR="00B82D91">
        <w:rPr>
          <w:spacing w:val="-4"/>
        </w:rPr>
        <w:t xml:space="preserve">n. </w:t>
      </w:r>
      <w:r>
        <w:t>50/2016:</w:t>
      </w:r>
    </w:p>
    <w:p w14:paraId="06C4A0A4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58"/>
        <w:ind w:right="109"/>
        <w:jc w:val="both"/>
      </w:pPr>
      <w:r>
        <w:t>lavori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inferiore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1.000.000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euro: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effettuata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procedimento anche</w:t>
      </w:r>
      <w:r>
        <w:rPr>
          <w:spacing w:val="1"/>
        </w:rPr>
        <w:t xml:space="preserve"> </w:t>
      </w:r>
      <w:r>
        <w:t>avvalendosi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RUP;</w:t>
      </w:r>
    </w:p>
    <w:p w14:paraId="405377B0" w14:textId="5FE36BA5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1"/>
        <w:ind w:right="110"/>
        <w:jc w:val="both"/>
      </w:pPr>
      <w:r>
        <w:t xml:space="preserve">lavori di importo inferiore alle soglie di cui all’articolo 35 del d.lgs. </w:t>
      </w:r>
      <w:r w:rsidR="00B82D91">
        <w:t xml:space="preserve">n. </w:t>
      </w:r>
      <w:r>
        <w:t>50/2016 (v. nuove soglie entrate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1° gennaio 2018)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all’importo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superiore a</w:t>
      </w:r>
      <w:r>
        <w:rPr>
          <w:spacing w:val="-2"/>
        </w:rPr>
        <w:t xml:space="preserve"> </w:t>
      </w:r>
      <w:r>
        <w:t>1.000.000</w:t>
      </w:r>
      <w:r>
        <w:rPr>
          <w:spacing w:val="-1"/>
        </w:rPr>
        <w:t xml:space="preserve"> </w:t>
      </w:r>
      <w:r>
        <w:t>di euro:</w:t>
      </w:r>
    </w:p>
    <w:p w14:paraId="5D23790C" w14:textId="77777777" w:rsidR="00594A08" w:rsidRDefault="004A3105">
      <w:pPr>
        <w:pStyle w:val="Paragrafoelenco"/>
        <w:numPr>
          <w:ilvl w:val="0"/>
          <w:numId w:val="2"/>
        </w:numPr>
        <w:tabs>
          <w:tab w:val="left" w:pos="1246"/>
        </w:tabs>
        <w:ind w:right="109"/>
        <w:jc w:val="both"/>
      </w:pPr>
      <w:r>
        <w:t>la verifica viene effettuata dagli uffici tecnici delle stazioni appaltanti nel caso il progetto sia</w:t>
      </w:r>
      <w:r>
        <w:rPr>
          <w:spacing w:val="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>da progettisti</w:t>
      </w:r>
      <w:r>
        <w:rPr>
          <w:spacing w:val="-3"/>
        </w:rPr>
        <w:t xml:space="preserve"> </w:t>
      </w:r>
      <w:r>
        <w:t>esterni;</w:t>
      </w:r>
    </w:p>
    <w:p w14:paraId="34E7A098" w14:textId="77777777" w:rsidR="00594A08" w:rsidRDefault="004A3105">
      <w:pPr>
        <w:pStyle w:val="Paragrafoelenco"/>
        <w:numPr>
          <w:ilvl w:val="0"/>
          <w:numId w:val="2"/>
        </w:numPr>
        <w:tabs>
          <w:tab w:val="left" w:pos="1246"/>
        </w:tabs>
        <w:ind w:right="109"/>
        <w:jc w:val="both"/>
      </w:pPr>
      <w:r>
        <w:t>la verifica viene effettuata da soggetti esterni qualificati o dagli uffici tecnici delle stazioni</w:t>
      </w:r>
      <w:r>
        <w:rPr>
          <w:spacing w:val="1"/>
        </w:rPr>
        <w:t xml:space="preserve"> </w:t>
      </w:r>
      <w:r>
        <w:t>appaltanti (a condizione che dispongano di un sistema interno di controllo di qualità che non</w:t>
      </w:r>
      <w:r>
        <w:rPr>
          <w:spacing w:val="1"/>
        </w:rPr>
        <w:t xml:space="preserve"> </w:t>
      </w:r>
      <w:r>
        <w:t>significa sistemi certificati, ma procedure approvate con regolamento interno della stazione</w:t>
      </w:r>
      <w:r>
        <w:rPr>
          <w:spacing w:val="1"/>
        </w:rPr>
        <w:t xml:space="preserve"> </w:t>
      </w:r>
      <w:r>
        <w:t>appaltanti che disciplinino le modalità di esecuzione della verifica in questi casi) nel caso il</w:t>
      </w:r>
      <w:r>
        <w:rPr>
          <w:spacing w:val="1"/>
        </w:rPr>
        <w:t xml:space="preserve"> </w:t>
      </w:r>
      <w:r>
        <w:t>progetto sia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progettisti interni;</w:t>
      </w:r>
    </w:p>
    <w:p w14:paraId="3508BBE4" w14:textId="4FF42F69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ind w:right="106"/>
        <w:jc w:val="both"/>
      </w:pPr>
      <w:r>
        <w:t>lavori di importo inferiore a 20.000.000 di euro e fino alla soglia di cui all’articolo 35 del d.lgs.</w:t>
      </w:r>
      <w:r>
        <w:rPr>
          <w:spacing w:val="1"/>
        </w:rPr>
        <w:t xml:space="preserve"> </w:t>
      </w:r>
      <w:r w:rsidR="00B82D91">
        <w:rPr>
          <w:spacing w:val="1"/>
        </w:rPr>
        <w:t xml:space="preserve">n. </w:t>
      </w:r>
      <w:r>
        <w:t>50/2016: la verifica viene svolta da organismi accreditati ai sensi della norma europea UNI CEI EN</w:t>
      </w:r>
      <w:r>
        <w:rPr>
          <w:spacing w:val="1"/>
        </w:rPr>
        <w:t xml:space="preserve"> </w:t>
      </w:r>
      <w:r>
        <w:t xml:space="preserve">ISO/IEC 17020 e dai soggetti di cui all’articolo 46 del d.lgs. </w:t>
      </w:r>
      <w:r w:rsidR="00B82D91">
        <w:t xml:space="preserve">n. </w:t>
      </w:r>
      <w:r>
        <w:t>50/2016 (professionisti, società di</w:t>
      </w:r>
      <w:r>
        <w:rPr>
          <w:spacing w:val="1"/>
        </w:rPr>
        <w:t xml:space="preserve"> </w:t>
      </w:r>
      <w:r>
        <w:t>ingegneria, società di professionisti …” che dispongano di un sistema interno di controllo della</w:t>
      </w:r>
      <w:r>
        <w:rPr>
          <w:spacing w:val="1"/>
        </w:rPr>
        <w:t xml:space="preserve"> </w:t>
      </w:r>
      <w:r>
        <w:t>qualità);</w:t>
      </w:r>
    </w:p>
    <w:p w14:paraId="2B1CD70C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ind w:right="111"/>
        <w:jc w:val="both"/>
      </w:pPr>
      <w:r>
        <w:t>lavori di importo pari o superiore ai 20.000.000 di euro: organismi di controllo accreditati ai sensi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UNI CEI EN ISO/IEC 17020.</w:t>
      </w:r>
    </w:p>
    <w:p w14:paraId="0C72AA33" w14:textId="77777777" w:rsidR="00594A08" w:rsidRDefault="004A3105">
      <w:pPr>
        <w:pStyle w:val="Titolo1"/>
        <w:spacing w:before="60"/>
        <w:jc w:val="both"/>
      </w:pPr>
      <w:r>
        <w:t>La</w:t>
      </w:r>
      <w:r>
        <w:rPr>
          <w:spacing w:val="-3"/>
        </w:rPr>
        <w:t xml:space="preserve"> </w:t>
      </w:r>
      <w:r>
        <w:t>validazione</w:t>
      </w:r>
    </w:p>
    <w:p w14:paraId="25F81AE7" w14:textId="77777777" w:rsidR="00594A08" w:rsidRDefault="004A3105">
      <w:pPr>
        <w:pStyle w:val="Corpotesto"/>
        <w:spacing w:before="60"/>
        <w:ind w:right="106"/>
      </w:pPr>
      <w:r>
        <w:t>La validazione del progetto è l’atto formale (costituito da un verbale) predisposto dal responsabile unico del</w:t>
      </w:r>
      <w:r>
        <w:rPr>
          <w:spacing w:val="-47"/>
        </w:rPr>
        <w:t xml:space="preserve"> </w:t>
      </w:r>
      <w:r>
        <w:t>procedimento che riporta l’esito della verifica con esplicito riferimento al rapporto conclusivo di verifica. In</w:t>
      </w:r>
      <w:r>
        <w:rPr>
          <w:spacing w:val="1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senso,</w:t>
      </w:r>
      <w:r>
        <w:rPr>
          <w:spacing w:val="-4"/>
        </w:rPr>
        <w:t xml:space="preserve"> </w:t>
      </w:r>
      <w:r>
        <w:t>pertanto,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RUP</w:t>
      </w:r>
      <w:r>
        <w:rPr>
          <w:spacing w:val="-3"/>
        </w:rPr>
        <w:t xml:space="preserve"> </w:t>
      </w:r>
      <w:r>
        <w:t>svolge</w:t>
      </w:r>
      <w:r>
        <w:rPr>
          <w:spacing w:val="-4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un’attività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registrazione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consentire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Stazione</w:t>
      </w:r>
      <w:r>
        <w:rPr>
          <w:spacing w:val="-47"/>
        </w:rPr>
        <w:t xml:space="preserve"> </w:t>
      </w:r>
      <w:r>
        <w:t>appaltante di disporre di un documento di sintesi, redatto da un proprio organo interno, con le risultanze</w:t>
      </w:r>
      <w:r>
        <w:rPr>
          <w:spacing w:val="1"/>
        </w:rPr>
        <w:t xml:space="preserve"> </w:t>
      </w:r>
      <w:r>
        <w:t>dell’analisi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progetto.</w:t>
      </w:r>
    </w:p>
    <w:p w14:paraId="3A2CE87C" w14:textId="77777777" w:rsidR="00594A08" w:rsidRDefault="00594A08">
      <w:pPr>
        <w:pStyle w:val="Corpotesto"/>
        <w:spacing w:before="10"/>
        <w:ind w:left="0"/>
        <w:jc w:val="left"/>
        <w:rPr>
          <w:sz w:val="31"/>
        </w:rPr>
      </w:pPr>
    </w:p>
    <w:p w14:paraId="67DFAB58" w14:textId="77777777" w:rsidR="00594A08" w:rsidRDefault="004A3105">
      <w:pPr>
        <w:pStyle w:val="Titolo1"/>
        <w:numPr>
          <w:ilvl w:val="3"/>
          <w:numId w:val="8"/>
        </w:numPr>
        <w:tabs>
          <w:tab w:val="left" w:pos="447"/>
        </w:tabs>
      </w:pPr>
      <w:r>
        <w:t>QUADRO</w:t>
      </w:r>
      <w:r>
        <w:rPr>
          <w:spacing w:val="-3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GARA</w:t>
      </w:r>
    </w:p>
    <w:p w14:paraId="0ABD480E" w14:textId="77777777" w:rsidR="00594A08" w:rsidRDefault="004A3105">
      <w:pPr>
        <w:pStyle w:val="Corpotesto"/>
        <w:spacing w:before="60"/>
        <w:ind w:right="109"/>
      </w:pPr>
      <w:r>
        <w:t>In attesa delle successive definizioni del decreto del ministero infrastrutture sui livelli della progettazione e</w:t>
      </w:r>
      <w:r>
        <w:rPr>
          <w:spacing w:val="1"/>
        </w:rPr>
        <w:t xml:space="preserve"> </w:t>
      </w:r>
      <w:r>
        <w:t xml:space="preserve">relativi documenti, attualmente la compilazione del quadro economico </w:t>
      </w:r>
      <w:proofErr w:type="spellStart"/>
      <w:r>
        <w:t>pre</w:t>
      </w:r>
      <w:proofErr w:type="spellEnd"/>
      <w:r>
        <w:t>-gara va effettuata secondo 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indicazioni:</w:t>
      </w:r>
    </w:p>
    <w:p w14:paraId="1A8208F2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61"/>
        <w:ind w:right="107"/>
        <w:jc w:val="both"/>
      </w:pPr>
      <w:r>
        <w:t>sono cancellate le opere in economia (uniche fattispecie consentite sono gli imprevisti o le opere in</w:t>
      </w:r>
      <w:r>
        <w:rPr>
          <w:spacing w:val="-47"/>
        </w:rPr>
        <w:t xml:space="preserve"> </w:t>
      </w:r>
      <w:r>
        <w:t>amministrazione diretta);</w:t>
      </w:r>
    </w:p>
    <w:p w14:paraId="099DE6D0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line="279" w:lineRule="exact"/>
        <w:ind w:hanging="361"/>
        <w:jc w:val="both"/>
      </w:pPr>
      <w:r>
        <w:t>gli</w:t>
      </w:r>
      <w:r>
        <w:rPr>
          <w:spacing w:val="23"/>
        </w:rPr>
        <w:t xml:space="preserve"> </w:t>
      </w:r>
      <w:r>
        <w:t>imprevisti</w:t>
      </w:r>
      <w:r>
        <w:rPr>
          <w:spacing w:val="70"/>
        </w:rPr>
        <w:t xml:space="preserve"> </w:t>
      </w:r>
      <w:r>
        <w:t>(per</w:t>
      </w:r>
      <w:r>
        <w:rPr>
          <w:spacing w:val="70"/>
        </w:rPr>
        <w:t xml:space="preserve"> </w:t>
      </w:r>
      <w:r>
        <w:t>opere</w:t>
      </w:r>
      <w:r>
        <w:rPr>
          <w:spacing w:val="72"/>
        </w:rPr>
        <w:t xml:space="preserve"> </w:t>
      </w:r>
      <w:r>
        <w:t>effettivamente</w:t>
      </w:r>
      <w:r>
        <w:rPr>
          <w:spacing w:val="74"/>
        </w:rPr>
        <w:t xml:space="preserve"> </w:t>
      </w:r>
      <w:r>
        <w:t>impreviste</w:t>
      </w:r>
      <w:r>
        <w:rPr>
          <w:spacing w:val="73"/>
        </w:rPr>
        <w:t xml:space="preserve"> </w:t>
      </w:r>
      <w:r>
        <w:t>e</w:t>
      </w:r>
      <w:r>
        <w:rPr>
          <w:spacing w:val="73"/>
        </w:rPr>
        <w:t xml:space="preserve"> </w:t>
      </w:r>
      <w:r>
        <w:t>imprevedibili)</w:t>
      </w:r>
      <w:r>
        <w:rPr>
          <w:spacing w:val="70"/>
        </w:rPr>
        <w:t xml:space="preserve"> </w:t>
      </w:r>
      <w:r>
        <w:t>entro</w:t>
      </w:r>
      <w:r>
        <w:rPr>
          <w:spacing w:val="72"/>
        </w:rPr>
        <w:t xml:space="preserve"> </w:t>
      </w:r>
      <w:r>
        <w:t>il</w:t>
      </w:r>
      <w:r>
        <w:rPr>
          <w:spacing w:val="72"/>
        </w:rPr>
        <w:t xml:space="preserve"> </w:t>
      </w:r>
      <w:r>
        <w:t>limite</w:t>
      </w:r>
      <w:r>
        <w:rPr>
          <w:spacing w:val="73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10%</w:t>
      </w:r>
    </w:p>
    <w:p w14:paraId="09AC6433" w14:textId="77777777" w:rsidR="00594A08" w:rsidRDefault="004A3105">
      <w:pPr>
        <w:pStyle w:val="Corpotesto"/>
        <w:ind w:left="883"/>
      </w:pPr>
      <w:r>
        <w:t>dell’importo</w:t>
      </w:r>
      <w:r>
        <w:rPr>
          <w:spacing w:val="-2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 gara,</w:t>
      </w:r>
      <w:r>
        <w:rPr>
          <w:spacing w:val="-1"/>
        </w:rPr>
        <w:t xml:space="preserve"> </w:t>
      </w:r>
      <w:r>
        <w:t>compresa IVA;</w:t>
      </w:r>
    </w:p>
    <w:p w14:paraId="358CB991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1"/>
        <w:ind w:right="107"/>
        <w:jc w:val="both"/>
      </w:pPr>
      <w:r>
        <w:t>il 2% dell’incentivo (articolo 113, comma 2, codice) corrisposto per le attività di programmazione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investimenti,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preventiva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progetti,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predisposizione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47"/>
        </w:rPr>
        <w:t xml:space="preserve"> </w:t>
      </w:r>
      <w:r>
        <w:t>delle procedure di gara e di esecuzione dei contratti pubblici, di RUP, di direzione dei lavori ovvero</w:t>
      </w:r>
      <w:r>
        <w:rPr>
          <w:spacing w:val="1"/>
        </w:rPr>
        <w:t xml:space="preserve"> </w:t>
      </w:r>
      <w:r>
        <w:t>direzione dell'esecuzione, di collaudo tecnico amministrativo ovvero di verifica di conformità, di</w:t>
      </w:r>
      <w:r>
        <w:rPr>
          <w:spacing w:val="1"/>
        </w:rPr>
        <w:t xml:space="preserve"> </w:t>
      </w:r>
      <w:r>
        <w:t>collaudatore</w:t>
      </w:r>
      <w:r>
        <w:rPr>
          <w:spacing w:val="-1"/>
        </w:rPr>
        <w:t xml:space="preserve"> </w:t>
      </w:r>
      <w:r>
        <w:t>statico;</w:t>
      </w:r>
    </w:p>
    <w:p w14:paraId="72B7BCA0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line="280" w:lineRule="exact"/>
        <w:ind w:hanging="361"/>
        <w:jc w:val="both"/>
      </w:pPr>
      <w:r>
        <w:t>il</w:t>
      </w:r>
      <w:r>
        <w:rPr>
          <w:spacing w:val="-3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dell’incentivo,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opera,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suddiviso:</w:t>
      </w:r>
    </w:p>
    <w:p w14:paraId="0DCC34DF" w14:textId="77777777" w:rsidR="00594A08" w:rsidRDefault="004A3105">
      <w:pPr>
        <w:pStyle w:val="Paragrafoelenco"/>
        <w:numPr>
          <w:ilvl w:val="5"/>
          <w:numId w:val="8"/>
        </w:numPr>
        <w:tabs>
          <w:tab w:val="left" w:pos="1532"/>
        </w:tabs>
        <w:ind w:right="111"/>
        <w:jc w:val="both"/>
      </w:pPr>
      <w:r>
        <w:t>l’80%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ripartito,</w:t>
      </w:r>
      <w:r>
        <w:rPr>
          <w:spacing w:val="-4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interno,</w:t>
      </w:r>
      <w:r>
        <w:rPr>
          <w:spacing w:val="-4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RUP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che</w:t>
      </w:r>
      <w:r>
        <w:rPr>
          <w:spacing w:val="-47"/>
        </w:rPr>
        <w:t xml:space="preserve"> </w:t>
      </w:r>
      <w:r>
        <w:t>svolgono</w:t>
      </w:r>
      <w:r>
        <w:rPr>
          <w:spacing w:val="-3"/>
        </w:rPr>
        <w:t xml:space="preserve"> </w:t>
      </w:r>
      <w:r>
        <w:t>funzioni tecniche;</w:t>
      </w:r>
    </w:p>
    <w:p w14:paraId="6E151478" w14:textId="77777777" w:rsidR="00594A08" w:rsidRDefault="004A3105">
      <w:pPr>
        <w:pStyle w:val="Paragrafoelenco"/>
        <w:numPr>
          <w:ilvl w:val="5"/>
          <w:numId w:val="8"/>
        </w:numPr>
        <w:tabs>
          <w:tab w:val="left" w:pos="1532"/>
        </w:tabs>
        <w:spacing w:before="1"/>
        <w:ind w:hanging="361"/>
        <w:jc w:val="both"/>
      </w:pPr>
      <w:r>
        <w:t>il</w:t>
      </w:r>
      <w:r>
        <w:rPr>
          <w:spacing w:val="-3"/>
        </w:rPr>
        <w:t xml:space="preserve"> </w:t>
      </w:r>
      <w:r>
        <w:t>20% per</w:t>
      </w:r>
      <w:r>
        <w:rPr>
          <w:spacing w:val="-3"/>
        </w:rPr>
        <w:t xml:space="preserve"> </w:t>
      </w:r>
      <w:r>
        <w:t>acquisto di</w:t>
      </w:r>
      <w:r>
        <w:rPr>
          <w:spacing w:val="-1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e strumentazioni</w:t>
      </w:r>
      <w:r>
        <w:rPr>
          <w:spacing w:val="-1"/>
        </w:rPr>
        <w:t xml:space="preserve"> </w:t>
      </w:r>
      <w:r>
        <w:t>tecnologiche.</w:t>
      </w:r>
    </w:p>
    <w:p w14:paraId="39BF280B" w14:textId="435FE297" w:rsidR="00594A08" w:rsidRDefault="004A3105">
      <w:pPr>
        <w:pStyle w:val="Paragrafoelenco"/>
        <w:numPr>
          <w:ilvl w:val="4"/>
          <w:numId w:val="8"/>
        </w:numPr>
        <w:tabs>
          <w:tab w:val="left" w:pos="834"/>
        </w:tabs>
        <w:ind w:left="833" w:right="108"/>
        <w:jc w:val="both"/>
      </w:pPr>
      <w:r>
        <w:t>il 2% di incentivo non va più corrisposto per le attività</w:t>
      </w:r>
      <w:r>
        <w:rPr>
          <w:spacing w:val="1"/>
        </w:rPr>
        <w:t xml:space="preserve"> </w:t>
      </w:r>
      <w:r>
        <w:t>di progettazione, coordinamento della</w:t>
      </w:r>
      <w:r>
        <w:rPr>
          <w:spacing w:val="1"/>
        </w:rPr>
        <w:t xml:space="preserve"> </w:t>
      </w:r>
      <w:r>
        <w:t>sicurezza in fase di progettazione, coordinamento della sicurezza in fase di esecuzione (per queste</w:t>
      </w:r>
      <w:r>
        <w:rPr>
          <w:spacing w:val="1"/>
        </w:rPr>
        <w:t xml:space="preserve"> </w:t>
      </w:r>
      <w:r>
        <w:t>fattispecie v.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 xml:space="preserve">del d.lgs. </w:t>
      </w:r>
      <w:r w:rsidR="00B82D91">
        <w:t xml:space="preserve">n. </w:t>
      </w:r>
      <w:r>
        <w:t>50/2016).</w:t>
      </w:r>
    </w:p>
    <w:p w14:paraId="75700FED" w14:textId="77777777" w:rsidR="00594A08" w:rsidRDefault="00594A08">
      <w:pPr>
        <w:jc w:val="both"/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671FE072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4CF25E3D" w14:textId="77777777" w:rsidR="00594A08" w:rsidRDefault="004A3105">
      <w:pPr>
        <w:pStyle w:val="Corpotesto"/>
        <w:spacing w:before="57"/>
      </w:pPr>
      <w:r>
        <w:t>Il</w:t>
      </w:r>
      <w:r>
        <w:rPr>
          <w:spacing w:val="-1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tipo di</w:t>
      </w:r>
      <w:r>
        <w:rPr>
          <w:spacing w:val="-3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Economico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>-gara</w:t>
      </w:r>
      <w:r>
        <w:rPr>
          <w:spacing w:val="-4"/>
        </w:rPr>
        <w:t xml:space="preserve"> </w:t>
      </w:r>
      <w:r>
        <w:t>è presente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Portale</w:t>
      </w:r>
      <w:r>
        <w:rPr>
          <w:spacing w:val="-4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Periferie.</w:t>
      </w:r>
    </w:p>
    <w:p w14:paraId="0916286C" w14:textId="77777777" w:rsidR="00594A08" w:rsidRDefault="00594A08">
      <w:pPr>
        <w:pStyle w:val="Corpotesto"/>
        <w:spacing w:before="8"/>
        <w:ind w:left="0"/>
        <w:jc w:val="left"/>
        <w:rPr>
          <w:sz w:val="31"/>
        </w:rPr>
      </w:pPr>
    </w:p>
    <w:p w14:paraId="32197E0B" w14:textId="77777777" w:rsidR="00594A08" w:rsidRDefault="004A3105">
      <w:pPr>
        <w:pStyle w:val="Titolo1"/>
        <w:numPr>
          <w:ilvl w:val="3"/>
          <w:numId w:val="8"/>
        </w:numPr>
        <w:tabs>
          <w:tab w:val="left" w:pos="447"/>
        </w:tabs>
      </w:pPr>
      <w:r>
        <w:t>DIVISIONE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LOTTI</w:t>
      </w:r>
    </w:p>
    <w:p w14:paraId="1705386D" w14:textId="2692170D" w:rsidR="00594A08" w:rsidRDefault="004A3105">
      <w:pPr>
        <w:pStyle w:val="Corpotesto"/>
        <w:spacing w:before="60"/>
      </w:pP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divisione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lotti,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codice</w:t>
      </w:r>
      <w:r w:rsidR="00B82D91">
        <w:t xml:space="preserve"> del 2016</w:t>
      </w:r>
      <w:r>
        <w:t>, all’articolo</w:t>
      </w:r>
      <w:r>
        <w:rPr>
          <w:spacing w:val="-2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che:</w:t>
      </w:r>
    </w:p>
    <w:p w14:paraId="3E526B90" w14:textId="77777777" w:rsidR="00594A08" w:rsidRDefault="004A3105">
      <w:pPr>
        <w:pStyle w:val="Corpotesto"/>
        <w:spacing w:before="60"/>
        <w:ind w:right="107"/>
      </w:pPr>
      <w:r>
        <w:t>- nel rispetto della disciplina comunitaria in materia di appalti pubblici, sia nei settori ordinari che nei settori</w:t>
      </w:r>
      <w:r>
        <w:rPr>
          <w:spacing w:val="-47"/>
        </w:rPr>
        <w:t xml:space="preserve"> </w:t>
      </w:r>
      <w:r>
        <w:t>speciali, al fine di favorire l'accesso delle microimprese, piccole e medie imprese, le stazioni appaltanti</w:t>
      </w:r>
      <w:r>
        <w:rPr>
          <w:spacing w:val="1"/>
        </w:rPr>
        <w:t xml:space="preserve"> </w:t>
      </w:r>
      <w:r>
        <w:t xml:space="preserve">suddividono gli appalti in lotti funzionali (articolo 3, comma 1, lettera </w:t>
      </w:r>
      <w:proofErr w:type="spellStart"/>
      <w:r>
        <w:t>qq</w:t>
      </w:r>
      <w:proofErr w:type="spellEnd"/>
      <w:r>
        <w:t>), ovvero in lotti prestazionali</w:t>
      </w:r>
      <w:r>
        <w:rPr>
          <w:spacing w:val="1"/>
        </w:rPr>
        <w:t xml:space="preserve"> </w:t>
      </w:r>
      <w:r>
        <w:t xml:space="preserve">(articolo 3, comma 1, lettera </w:t>
      </w:r>
      <w:proofErr w:type="spellStart"/>
      <w:r>
        <w:t>ggggg</w:t>
      </w:r>
      <w:proofErr w:type="spellEnd"/>
      <w:r>
        <w:t>), in conformità alle categorie o specializzazioni nel settore dei lavori,</w:t>
      </w:r>
      <w:r>
        <w:rPr>
          <w:spacing w:val="1"/>
        </w:rPr>
        <w:t xml:space="preserve"> </w:t>
      </w:r>
      <w:r>
        <w:t>servizi e forniture. Le stazioni appaltanti motivano la mancata suddivisione dell'appalto in lotti nel bando di</w:t>
      </w:r>
      <w:r>
        <w:rPr>
          <w:spacing w:val="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o nella lettera</w:t>
      </w:r>
      <w:r>
        <w:rPr>
          <w:spacing w:val="-4"/>
        </w:rPr>
        <w:t xml:space="preserve"> </w:t>
      </w:r>
      <w:r>
        <w:t>di invito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unica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agli articoli</w:t>
      </w:r>
      <w:r>
        <w:rPr>
          <w:spacing w:val="-1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139 del</w:t>
      </w:r>
      <w:r>
        <w:rPr>
          <w:spacing w:val="-3"/>
        </w:rPr>
        <w:t xml:space="preserve"> </w:t>
      </w:r>
      <w:r>
        <w:t>codice.</w:t>
      </w:r>
    </w:p>
    <w:p w14:paraId="7AF55577" w14:textId="77777777" w:rsidR="00594A08" w:rsidRDefault="004A3105">
      <w:pPr>
        <w:pStyle w:val="Corpotesto"/>
        <w:spacing w:before="59"/>
        <w:ind w:right="108"/>
      </w:pPr>
      <w:r>
        <w:t>Nel caso di suddivisione in lotti, il relativo valore deve essere adeguato in modo da garantire l'effettiva</w:t>
      </w:r>
      <w:r>
        <w:rPr>
          <w:spacing w:val="1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da parte delle</w:t>
      </w:r>
      <w:r>
        <w:rPr>
          <w:spacing w:val="-2"/>
        </w:rPr>
        <w:t xml:space="preserve"> </w:t>
      </w:r>
      <w:r>
        <w:t>microimprese,</w:t>
      </w:r>
      <w:r>
        <w:rPr>
          <w:spacing w:val="-1"/>
        </w:rPr>
        <w:t xml:space="preserve"> </w:t>
      </w:r>
      <w:r>
        <w:t>piccole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medie</w:t>
      </w:r>
      <w:r>
        <w:rPr>
          <w:spacing w:val="1"/>
        </w:rPr>
        <w:t xml:space="preserve"> </w:t>
      </w:r>
      <w:r>
        <w:t>imprese.</w:t>
      </w:r>
    </w:p>
    <w:p w14:paraId="30DCB47C" w14:textId="77777777" w:rsidR="00594A08" w:rsidRDefault="004A3105">
      <w:pPr>
        <w:pStyle w:val="Corpotesto"/>
        <w:spacing w:before="61"/>
        <w:ind w:right="109"/>
      </w:pPr>
      <w:proofErr w:type="gramStart"/>
      <w:r>
        <w:t>E'</w:t>
      </w:r>
      <w:proofErr w:type="gramEnd"/>
      <w:r>
        <w:t xml:space="preserve"> fatto divieto alle stazioni appaltanti di suddividere in lotti al solo fine di eludere l'applicazione delle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codice,</w:t>
      </w:r>
      <w:r>
        <w:rPr>
          <w:spacing w:val="-1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di aggiudicare</w:t>
      </w:r>
      <w:r>
        <w:rPr>
          <w:spacing w:val="-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l'aggregazione</w:t>
      </w:r>
      <w:r>
        <w:rPr>
          <w:spacing w:val="-3"/>
        </w:rPr>
        <w:t xml:space="preserve"> </w:t>
      </w:r>
      <w:r>
        <w:t>artificiosa</w:t>
      </w:r>
      <w:r>
        <w:rPr>
          <w:spacing w:val="-4"/>
        </w:rPr>
        <w:t xml:space="preserve"> </w:t>
      </w:r>
      <w:r>
        <w:t>degli appalti.</w:t>
      </w:r>
    </w:p>
    <w:p w14:paraId="1E04D570" w14:textId="77777777" w:rsidR="00594A08" w:rsidRDefault="004A3105">
      <w:pPr>
        <w:pStyle w:val="Corpotesto"/>
        <w:spacing w:before="61"/>
        <w:ind w:right="106"/>
      </w:pPr>
      <w:r>
        <w:t>Le</w:t>
      </w:r>
      <w:r>
        <w:rPr>
          <w:spacing w:val="-5"/>
        </w:rPr>
        <w:t xml:space="preserve"> </w:t>
      </w:r>
      <w:r>
        <w:t>stazioni</w:t>
      </w:r>
      <w:r>
        <w:rPr>
          <w:spacing w:val="-6"/>
        </w:rPr>
        <w:t xml:space="preserve"> </w:t>
      </w:r>
      <w:r>
        <w:t>appaltanti</w:t>
      </w:r>
      <w:r>
        <w:rPr>
          <w:spacing w:val="-6"/>
        </w:rPr>
        <w:t xml:space="preserve"> </w:t>
      </w:r>
      <w:r>
        <w:t>indicano,</w:t>
      </w:r>
      <w:r>
        <w:rPr>
          <w:spacing w:val="-3"/>
        </w:rPr>
        <w:t xml:space="preserve"> </w:t>
      </w:r>
      <w:r>
        <w:t>altresì,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invito,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offerte</w:t>
      </w:r>
      <w:r>
        <w:rPr>
          <w:spacing w:val="-2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t>presentate per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lotto, per</w:t>
      </w:r>
      <w:r>
        <w:rPr>
          <w:spacing w:val="-3"/>
        </w:rPr>
        <w:t xml:space="preserve"> </w:t>
      </w:r>
      <w:r>
        <w:t>alcuni lotti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tutti.</w:t>
      </w:r>
    </w:p>
    <w:p w14:paraId="3A7CDBBE" w14:textId="77777777" w:rsidR="00594A08" w:rsidRDefault="004A3105">
      <w:pPr>
        <w:pStyle w:val="Corpotesto"/>
        <w:spacing w:before="60"/>
      </w:pPr>
      <w:r>
        <w:t>Sono definiti:</w:t>
      </w:r>
    </w:p>
    <w:p w14:paraId="6306C863" w14:textId="77777777" w:rsidR="00594A08" w:rsidRDefault="004A3105">
      <w:pPr>
        <w:pStyle w:val="Paragrafoelenco"/>
        <w:numPr>
          <w:ilvl w:val="0"/>
          <w:numId w:val="1"/>
        </w:numPr>
        <w:tabs>
          <w:tab w:val="left" w:pos="834"/>
        </w:tabs>
        <w:spacing w:before="61"/>
        <w:ind w:right="108"/>
        <w:jc w:val="both"/>
      </w:pPr>
      <w:r>
        <w:t>«lotto</w:t>
      </w:r>
      <w:r>
        <w:rPr>
          <w:spacing w:val="-8"/>
        </w:rPr>
        <w:t xml:space="preserve"> </w:t>
      </w:r>
      <w:r>
        <w:t>funzionale»,</w:t>
      </w:r>
      <w:r>
        <w:rPr>
          <w:spacing w:val="-8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specifico</w:t>
      </w:r>
      <w:r>
        <w:rPr>
          <w:spacing w:val="-9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appalto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aggiudicare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separata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autonoma</w:t>
      </w:r>
      <w:r>
        <w:rPr>
          <w:spacing w:val="-48"/>
        </w:rPr>
        <w:t xml:space="preserve"> </w:t>
      </w:r>
      <w:r>
        <w:t>procedura, ovvero parti di un lavoro o servizio generale la cui progettazione e realizzazione sia tale</w:t>
      </w:r>
      <w:r>
        <w:rPr>
          <w:spacing w:val="1"/>
        </w:rPr>
        <w:t xml:space="preserve"> </w:t>
      </w:r>
      <w:r>
        <w:t>da assicurarne funzionalità, fruibilità e fattibilità indipendentemente dalla realizzazione delle altre</w:t>
      </w:r>
      <w:r>
        <w:rPr>
          <w:spacing w:val="1"/>
        </w:rPr>
        <w:t xml:space="preserve"> </w:t>
      </w:r>
      <w:r>
        <w:t>parti;</w:t>
      </w:r>
    </w:p>
    <w:p w14:paraId="164258EE" w14:textId="77777777" w:rsidR="00594A08" w:rsidRDefault="004A3105">
      <w:pPr>
        <w:pStyle w:val="Paragrafoelenco"/>
        <w:numPr>
          <w:ilvl w:val="0"/>
          <w:numId w:val="1"/>
        </w:numPr>
        <w:tabs>
          <w:tab w:val="left" w:pos="834"/>
        </w:tabs>
        <w:ind w:right="109"/>
        <w:jc w:val="both"/>
      </w:pPr>
      <w:r>
        <w:t>«lotto</w:t>
      </w:r>
      <w:r>
        <w:rPr>
          <w:spacing w:val="1"/>
        </w:rPr>
        <w:t xml:space="preserve"> </w:t>
      </w:r>
      <w:r>
        <w:t>prestazionale»,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aggiudicare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separata</w:t>
      </w:r>
      <w:r>
        <w:rPr>
          <w:spacing w:val="1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rPr>
          <w:spacing w:val="-1"/>
        </w:rPr>
        <w:t>autonoma</w:t>
      </w:r>
      <w:r>
        <w:rPr>
          <w:spacing w:val="-12"/>
        </w:rPr>
        <w:t xml:space="preserve"> </w:t>
      </w:r>
      <w:r>
        <w:rPr>
          <w:spacing w:val="-1"/>
        </w:rPr>
        <w:t>procedura,</w:t>
      </w:r>
      <w:r>
        <w:rPr>
          <w:spacing w:val="-10"/>
        </w:rPr>
        <w:t xml:space="preserve"> </w:t>
      </w:r>
      <w:r>
        <w:rPr>
          <w:spacing w:val="-1"/>
        </w:rPr>
        <w:t>definito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11"/>
        </w:rPr>
        <w:t xml:space="preserve"> </w:t>
      </w:r>
      <w:r>
        <w:rPr>
          <w:spacing w:val="-1"/>
        </w:rPr>
        <w:t>base</w:t>
      </w:r>
      <w:r>
        <w:rPr>
          <w:spacing w:val="-9"/>
        </w:rPr>
        <w:t xml:space="preserve"> </w:t>
      </w:r>
      <w:r>
        <w:t>qualitativa,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conformità</w:t>
      </w:r>
      <w:r>
        <w:rPr>
          <w:spacing w:val="-9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varie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specializzazioni</w:t>
      </w:r>
      <w:r>
        <w:rPr>
          <w:spacing w:val="-47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 conformità alle diverse</w:t>
      </w:r>
      <w:r>
        <w:rPr>
          <w:spacing w:val="1"/>
        </w:rPr>
        <w:t xml:space="preserve"> </w:t>
      </w:r>
      <w:r>
        <w:t>fasi successive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progetto.</w:t>
      </w:r>
    </w:p>
    <w:p w14:paraId="0A5A6992" w14:textId="77777777" w:rsidR="00594A08" w:rsidRDefault="004A3105">
      <w:pPr>
        <w:pStyle w:val="Corpotesto"/>
        <w:spacing w:before="60"/>
        <w:ind w:right="108"/>
      </w:pPr>
      <w:r>
        <w:t xml:space="preserve">Si fa presente che ai fini della rendicontabilità e </w:t>
      </w:r>
      <w:proofErr w:type="spellStart"/>
      <w:r>
        <w:t>certificabilità</w:t>
      </w:r>
      <w:proofErr w:type="spellEnd"/>
      <w:r>
        <w:t xml:space="preserve"> della spesa l’eventuale divisione in lotti 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lotti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l’ammissibilità della spesa solo nei casi di interventi che garantiscano la piena funzionalità in tutte le loro</w:t>
      </w:r>
      <w:r>
        <w:rPr>
          <w:spacing w:val="1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dell’opera (involucro,</w:t>
      </w:r>
      <w:r>
        <w:rPr>
          <w:spacing w:val="-2"/>
        </w:rPr>
        <w:t xml:space="preserve"> </w:t>
      </w:r>
      <w:r>
        <w:t>strutture,</w:t>
      </w:r>
      <w:r>
        <w:rPr>
          <w:spacing w:val="-3"/>
        </w:rPr>
        <w:t xml:space="preserve"> </w:t>
      </w:r>
      <w:r>
        <w:t>impianti,</w:t>
      </w:r>
      <w:r>
        <w:rPr>
          <w:spacing w:val="-1"/>
        </w:rPr>
        <w:t xml:space="preserve"> </w:t>
      </w:r>
      <w:r>
        <w:t>arredamenti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allestimenti).</w:t>
      </w:r>
    </w:p>
    <w:p w14:paraId="4990C7FA" w14:textId="77777777" w:rsidR="00594A08" w:rsidRDefault="00594A08">
      <w:pPr>
        <w:pStyle w:val="Corpotesto"/>
        <w:spacing w:before="9"/>
        <w:ind w:left="0"/>
        <w:jc w:val="left"/>
        <w:rPr>
          <w:sz w:val="31"/>
        </w:rPr>
      </w:pPr>
    </w:p>
    <w:p w14:paraId="525495AA" w14:textId="77777777" w:rsidR="00594A08" w:rsidRDefault="004A3105">
      <w:pPr>
        <w:pStyle w:val="Titolo1"/>
        <w:numPr>
          <w:ilvl w:val="2"/>
          <w:numId w:val="8"/>
        </w:numPr>
        <w:tabs>
          <w:tab w:val="left" w:pos="457"/>
        </w:tabs>
        <w:ind w:left="456" w:hanging="345"/>
        <w:jc w:val="left"/>
      </w:pPr>
      <w:r>
        <w:t>FASE</w:t>
      </w:r>
      <w:r>
        <w:rPr>
          <w:spacing w:val="-5"/>
        </w:rPr>
        <w:t xml:space="preserve"> </w:t>
      </w:r>
      <w:r>
        <w:t>ESECUTIVA</w:t>
      </w:r>
    </w:p>
    <w:p w14:paraId="11FE7E6A" w14:textId="77777777" w:rsidR="00594A08" w:rsidRDefault="004A3105">
      <w:pPr>
        <w:pStyle w:val="Paragrafoelenco"/>
        <w:numPr>
          <w:ilvl w:val="3"/>
          <w:numId w:val="8"/>
        </w:numPr>
        <w:tabs>
          <w:tab w:val="left" w:pos="558"/>
        </w:tabs>
        <w:spacing w:before="60"/>
        <w:ind w:left="557" w:hanging="446"/>
        <w:rPr>
          <w:b/>
        </w:rPr>
      </w:pPr>
      <w:r>
        <w:rPr>
          <w:b/>
        </w:rPr>
        <w:t>ADEMPIMENTI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MATERIA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INFORMAZIONE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PUBBLICITÀ</w:t>
      </w:r>
      <w:r>
        <w:rPr>
          <w:b/>
          <w:spacing w:val="-1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GARE</w:t>
      </w:r>
    </w:p>
    <w:p w14:paraId="6B44724F" w14:textId="77777777" w:rsidR="00594A08" w:rsidRDefault="004A3105">
      <w:pPr>
        <w:pStyle w:val="Corpotesto"/>
        <w:spacing w:before="60"/>
        <w:jc w:val="left"/>
      </w:pP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qualunque</w:t>
      </w:r>
      <w:r>
        <w:rPr>
          <w:spacing w:val="-3"/>
        </w:rPr>
        <w:t xml:space="preserve"> </w:t>
      </w:r>
      <w:r>
        <w:t>importo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pubblicati:</w:t>
      </w:r>
    </w:p>
    <w:p w14:paraId="3BE23DAE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61"/>
        <w:ind w:right="109"/>
      </w:pPr>
      <w:r>
        <w:t>sulla</w:t>
      </w:r>
      <w:r>
        <w:rPr>
          <w:spacing w:val="26"/>
        </w:rPr>
        <w:t xml:space="preserve"> </w:t>
      </w:r>
      <w:r>
        <w:t>piattaforma</w:t>
      </w:r>
      <w:r>
        <w:rPr>
          <w:spacing w:val="26"/>
        </w:rPr>
        <w:t xml:space="preserve"> </w:t>
      </w:r>
      <w:r>
        <w:t>informatica</w:t>
      </w:r>
      <w:r>
        <w:rPr>
          <w:spacing w:val="26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MIT,</w:t>
      </w:r>
      <w:r>
        <w:rPr>
          <w:spacing w:val="26"/>
        </w:rPr>
        <w:t xml:space="preserve"> </w:t>
      </w:r>
      <w:r>
        <w:t>anche</w:t>
      </w:r>
      <w:r>
        <w:rPr>
          <w:spacing w:val="24"/>
        </w:rPr>
        <w:t xml:space="preserve"> </w:t>
      </w:r>
      <w:r>
        <w:t>tramite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sistemi</w:t>
      </w:r>
      <w:r>
        <w:rPr>
          <w:spacing w:val="26"/>
        </w:rPr>
        <w:t xml:space="preserve"> </w:t>
      </w:r>
      <w:r>
        <w:t>informatizzati</w:t>
      </w:r>
      <w:r>
        <w:rPr>
          <w:spacing w:val="26"/>
        </w:rPr>
        <w:t xml:space="preserve"> </w:t>
      </w:r>
      <w:r>
        <w:t>regionali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piattaforme</w:t>
      </w:r>
      <w:r>
        <w:rPr>
          <w:spacing w:val="-3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di e-procurement;</w:t>
      </w:r>
    </w:p>
    <w:p w14:paraId="71651526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1"/>
        <w:ind w:hanging="361"/>
      </w:pPr>
      <w:r>
        <w:t>sulla</w:t>
      </w:r>
      <w:r>
        <w:rPr>
          <w:spacing w:val="-1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telematica</w:t>
      </w:r>
      <w:r>
        <w:rPr>
          <w:spacing w:val="-1"/>
        </w:rPr>
        <w:t xml:space="preserve"> </w:t>
      </w:r>
      <w:r>
        <w:t>messa a</w:t>
      </w:r>
      <w:r>
        <w:rPr>
          <w:spacing w:val="-4"/>
        </w:rPr>
        <w:t xml:space="preserve"> </w:t>
      </w:r>
      <w:r>
        <w:t>punto da</w:t>
      </w:r>
      <w:r>
        <w:rPr>
          <w:spacing w:val="-1"/>
        </w:rPr>
        <w:t xml:space="preserve"> </w:t>
      </w:r>
      <w:r>
        <w:t>ANAC;</w:t>
      </w:r>
    </w:p>
    <w:p w14:paraId="4DE943F2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line="290" w:lineRule="auto"/>
        <w:ind w:left="112" w:right="5223" w:firstLine="410"/>
      </w:pPr>
      <w:r>
        <w:t>sul sito internet della stazione appaltante;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bandi di</w:t>
      </w:r>
      <w:r>
        <w:rPr>
          <w:spacing w:val="-1"/>
        </w:rPr>
        <w:t xml:space="preserve"> </w:t>
      </w:r>
      <w:r>
        <w:t>gara vanno</w:t>
      </w:r>
      <w:r>
        <w:rPr>
          <w:spacing w:val="-2"/>
        </w:rPr>
        <w:t xml:space="preserve"> </w:t>
      </w:r>
      <w:r>
        <w:t>pubblicati anche:</w:t>
      </w:r>
    </w:p>
    <w:p w14:paraId="08E07F8C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3"/>
          <w:tab w:val="left" w:pos="884"/>
        </w:tabs>
        <w:spacing w:before="6"/>
        <w:ind w:right="108"/>
      </w:pPr>
      <w:r>
        <w:t>sulla</w:t>
      </w:r>
      <w:r>
        <w:rPr>
          <w:spacing w:val="7"/>
        </w:rPr>
        <w:t xml:space="preserve"> </w:t>
      </w:r>
      <w:r>
        <w:t>Gazzetta</w:t>
      </w:r>
      <w:r>
        <w:rPr>
          <w:spacing w:val="6"/>
        </w:rPr>
        <w:t xml:space="preserve"> </w:t>
      </w:r>
      <w:r>
        <w:t>Ufficiale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Repubblica</w:t>
      </w:r>
      <w:r>
        <w:rPr>
          <w:spacing w:val="9"/>
        </w:rPr>
        <w:t xml:space="preserve"> </w:t>
      </w:r>
      <w:r>
        <w:t>Italiana</w:t>
      </w:r>
      <w:r>
        <w:rPr>
          <w:spacing w:val="6"/>
        </w:rPr>
        <w:t xml:space="preserve"> </w:t>
      </w:r>
      <w:r>
        <w:t>(fino</w:t>
      </w:r>
      <w:r>
        <w:rPr>
          <w:spacing w:val="5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funzionamento</w:t>
      </w:r>
      <w:r>
        <w:rPr>
          <w:spacing w:val="8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piattaforma</w:t>
      </w:r>
      <w:r>
        <w:rPr>
          <w:spacing w:val="-47"/>
        </w:rPr>
        <w:t xml:space="preserve"> </w:t>
      </w:r>
      <w:r>
        <w:t>ANAC);</w:t>
      </w:r>
    </w:p>
    <w:p w14:paraId="2789CF2A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1"/>
        <w:ind w:right="108"/>
        <w:jc w:val="both"/>
      </w:pPr>
      <w:r>
        <w:t>sulla Gazzetta Ufficiale dell’Unione Europea nel caso di bandi relativi ad appalti pubblici di lavori,</w:t>
      </w:r>
      <w:r>
        <w:rPr>
          <w:spacing w:val="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 di importo</w:t>
      </w:r>
      <w:r>
        <w:rPr>
          <w:spacing w:val="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soglie</w:t>
      </w:r>
      <w:r>
        <w:rPr>
          <w:spacing w:val="-2"/>
        </w:rPr>
        <w:t xml:space="preserve"> </w:t>
      </w:r>
      <w:r>
        <w:t>UE;</w:t>
      </w:r>
    </w:p>
    <w:p w14:paraId="6CDD45A9" w14:textId="7114E6F9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ind w:right="109"/>
        <w:jc w:val="both"/>
      </w:pP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due</w:t>
      </w:r>
      <w:r>
        <w:rPr>
          <w:spacing w:val="-11"/>
        </w:rPr>
        <w:t xml:space="preserve"> </w:t>
      </w:r>
      <w:r>
        <w:rPr>
          <w:spacing w:val="-1"/>
        </w:rPr>
        <w:t>quotidiani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diffusione</w:t>
      </w:r>
      <w:r>
        <w:rPr>
          <w:spacing w:val="-12"/>
        </w:rPr>
        <w:t xml:space="preserve"> </w:t>
      </w:r>
      <w:r>
        <w:t>nazionale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diffusione</w:t>
      </w:r>
      <w:r>
        <w:rPr>
          <w:spacing w:val="-10"/>
        </w:rPr>
        <w:t xml:space="preserve"> </w:t>
      </w:r>
      <w:r>
        <w:t>locale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luogo</w:t>
      </w:r>
      <w:r>
        <w:rPr>
          <w:spacing w:val="-10"/>
        </w:rPr>
        <w:t xml:space="preserve"> </w:t>
      </w:r>
      <w:r>
        <w:t>ove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eseguono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contratti</w:t>
      </w:r>
      <w:r>
        <w:rPr>
          <w:spacing w:val="-47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bandi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appalti</w:t>
      </w:r>
      <w:r>
        <w:rPr>
          <w:spacing w:val="-3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lavori,</w:t>
      </w:r>
      <w:r>
        <w:rPr>
          <w:spacing w:val="-3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forniture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importo</w:t>
      </w:r>
      <w:r>
        <w:rPr>
          <w:spacing w:val="-2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alle</w:t>
      </w:r>
      <w:r>
        <w:rPr>
          <w:spacing w:val="-48"/>
        </w:rPr>
        <w:t xml:space="preserve"> </w:t>
      </w:r>
      <w:r>
        <w:t>soglie UE</w:t>
      </w:r>
    </w:p>
    <w:p w14:paraId="7FC66891" w14:textId="77777777" w:rsidR="00594A08" w:rsidRDefault="004A3105">
      <w:pPr>
        <w:pStyle w:val="Corpotesto"/>
        <w:spacing w:before="59"/>
      </w:pPr>
      <w:r>
        <w:t>Gli</w:t>
      </w:r>
      <w:r>
        <w:rPr>
          <w:spacing w:val="-3"/>
        </w:rPr>
        <w:t xml:space="preserve"> </w:t>
      </w:r>
      <w:r>
        <w:t>avvisi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post-informazione</w:t>
      </w:r>
      <w:r>
        <w:rPr>
          <w:spacing w:val="-1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all’avvenuta</w:t>
      </w:r>
      <w:r>
        <w:rPr>
          <w:spacing w:val="-2"/>
        </w:rPr>
        <w:t xml:space="preserve"> </w:t>
      </w:r>
      <w:r>
        <w:t>aggiudicazione</w:t>
      </w:r>
      <w:r>
        <w:rPr>
          <w:spacing w:val="-1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pubblicati:</w:t>
      </w:r>
    </w:p>
    <w:p w14:paraId="79A66C65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00996A49" w14:textId="77777777" w:rsidR="00594A08" w:rsidRDefault="00594A08">
      <w:pPr>
        <w:pStyle w:val="Corpotesto"/>
        <w:spacing w:before="3"/>
        <w:ind w:left="0"/>
        <w:jc w:val="left"/>
        <w:rPr>
          <w:sz w:val="11"/>
        </w:rPr>
      </w:pPr>
    </w:p>
    <w:p w14:paraId="188F3549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33"/>
          <w:tab w:val="left" w:pos="834"/>
        </w:tabs>
        <w:spacing w:before="101"/>
        <w:ind w:left="833" w:right="106"/>
      </w:pPr>
      <w:r>
        <w:rPr>
          <w:spacing w:val="-1"/>
        </w:rPr>
        <w:t>sulla</w:t>
      </w:r>
      <w:r>
        <w:rPr>
          <w:spacing w:val="-12"/>
        </w:rPr>
        <w:t xml:space="preserve"> </w:t>
      </w:r>
      <w:r>
        <w:rPr>
          <w:spacing w:val="-1"/>
        </w:rPr>
        <w:t>piattaforma</w:t>
      </w:r>
      <w:r>
        <w:rPr>
          <w:spacing w:val="-11"/>
        </w:rPr>
        <w:t xml:space="preserve"> </w:t>
      </w:r>
      <w:r>
        <w:rPr>
          <w:spacing w:val="-1"/>
        </w:rPr>
        <w:t>informatica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MIT,</w:t>
      </w:r>
      <w:r>
        <w:rPr>
          <w:spacing w:val="-11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tramite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sistemi</w:t>
      </w:r>
      <w:r>
        <w:rPr>
          <w:spacing w:val="-11"/>
        </w:rPr>
        <w:t xml:space="preserve"> </w:t>
      </w:r>
      <w:r>
        <w:t>informatizzati</w:t>
      </w:r>
      <w:r>
        <w:rPr>
          <w:spacing w:val="-11"/>
        </w:rPr>
        <w:t xml:space="preserve"> </w:t>
      </w:r>
      <w:r>
        <w:t>regionali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piattaforme</w:t>
      </w:r>
      <w:r>
        <w:rPr>
          <w:spacing w:val="-47"/>
        </w:rPr>
        <w:t xml:space="preserve"> </w:t>
      </w:r>
      <w:r>
        <w:t>regionali</w:t>
      </w:r>
      <w:r>
        <w:rPr>
          <w:spacing w:val="-2"/>
        </w:rPr>
        <w:t xml:space="preserve"> </w:t>
      </w:r>
      <w:r>
        <w:t>di e-procurement;</w:t>
      </w:r>
    </w:p>
    <w:p w14:paraId="48FBDEED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33"/>
          <w:tab w:val="left" w:pos="834"/>
        </w:tabs>
        <w:spacing w:before="1"/>
        <w:ind w:left="833" w:hanging="361"/>
      </w:pPr>
      <w:r>
        <w:t>sulla</w:t>
      </w:r>
      <w:r>
        <w:rPr>
          <w:spacing w:val="-1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telematica</w:t>
      </w:r>
      <w:r>
        <w:rPr>
          <w:spacing w:val="-1"/>
        </w:rPr>
        <w:t xml:space="preserve"> </w:t>
      </w:r>
      <w:r>
        <w:t>messa a</w:t>
      </w:r>
      <w:r>
        <w:rPr>
          <w:spacing w:val="-4"/>
        </w:rPr>
        <w:t xml:space="preserve"> </w:t>
      </w:r>
      <w:r>
        <w:t>punto da</w:t>
      </w:r>
      <w:r>
        <w:rPr>
          <w:spacing w:val="-1"/>
        </w:rPr>
        <w:t xml:space="preserve"> </w:t>
      </w:r>
      <w:r>
        <w:t>ANAC;</w:t>
      </w:r>
    </w:p>
    <w:p w14:paraId="01A4124A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33"/>
          <w:tab w:val="left" w:pos="834"/>
        </w:tabs>
        <w:spacing w:before="1"/>
        <w:ind w:left="833" w:hanging="361"/>
      </w:pP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appaltante;</w:t>
      </w:r>
    </w:p>
    <w:p w14:paraId="0E5E5722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33"/>
          <w:tab w:val="left" w:pos="834"/>
        </w:tabs>
        <w:ind w:left="833" w:right="108"/>
      </w:pPr>
      <w:r>
        <w:t>sulla</w:t>
      </w:r>
      <w:r>
        <w:rPr>
          <w:spacing w:val="12"/>
        </w:rPr>
        <w:t xml:space="preserve"> </w:t>
      </w:r>
      <w:r>
        <w:t>Gazzetta</w:t>
      </w:r>
      <w:r>
        <w:rPr>
          <w:spacing w:val="13"/>
        </w:rPr>
        <w:t xml:space="preserve"> </w:t>
      </w:r>
      <w:r>
        <w:t>Ufficiale</w:t>
      </w:r>
      <w:r>
        <w:rPr>
          <w:spacing w:val="10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Repubblica</w:t>
      </w:r>
      <w:r>
        <w:rPr>
          <w:spacing w:val="11"/>
        </w:rPr>
        <w:t xml:space="preserve"> </w:t>
      </w:r>
      <w:r>
        <w:t>Italiana</w:t>
      </w:r>
      <w:r>
        <w:rPr>
          <w:spacing w:val="10"/>
        </w:rPr>
        <w:t xml:space="preserve"> </w:t>
      </w:r>
      <w:r>
        <w:t>(fino</w:t>
      </w:r>
      <w:r>
        <w:rPr>
          <w:spacing w:val="10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funzionamento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piattaforma</w:t>
      </w:r>
      <w:r>
        <w:rPr>
          <w:spacing w:val="-47"/>
        </w:rPr>
        <w:t xml:space="preserve"> </w:t>
      </w:r>
      <w:r>
        <w:t>ANAC);</w:t>
      </w:r>
    </w:p>
    <w:p w14:paraId="54417A4F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34"/>
        </w:tabs>
        <w:ind w:left="833" w:right="108"/>
        <w:jc w:val="both"/>
      </w:pPr>
      <w:r>
        <w:t>sulla Gazzetta Ufficiale dell’Unione Europea nel caso di bandi relativi ad appalti pubblici di lavori,</w:t>
      </w:r>
      <w:r>
        <w:rPr>
          <w:spacing w:val="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 di importo</w:t>
      </w:r>
      <w:r>
        <w:rPr>
          <w:spacing w:val="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soglie</w:t>
      </w:r>
      <w:r>
        <w:rPr>
          <w:spacing w:val="-2"/>
        </w:rPr>
        <w:t xml:space="preserve"> </w:t>
      </w:r>
      <w:r>
        <w:t>UE;</w:t>
      </w:r>
    </w:p>
    <w:p w14:paraId="6EFE0E90" w14:textId="796B7EAE" w:rsidR="00594A08" w:rsidRDefault="004A3105">
      <w:pPr>
        <w:pStyle w:val="Paragrafoelenco"/>
        <w:numPr>
          <w:ilvl w:val="4"/>
          <w:numId w:val="8"/>
        </w:numPr>
        <w:tabs>
          <w:tab w:val="left" w:pos="834"/>
        </w:tabs>
        <w:ind w:left="833" w:right="109"/>
        <w:jc w:val="both"/>
      </w:pPr>
      <w:r>
        <w:rPr>
          <w:spacing w:val="-1"/>
        </w:rPr>
        <w:t>su</w:t>
      </w:r>
      <w:r>
        <w:rPr>
          <w:spacing w:val="-11"/>
        </w:rPr>
        <w:t xml:space="preserve"> </w:t>
      </w:r>
      <w:r>
        <w:rPr>
          <w:spacing w:val="-1"/>
        </w:rPr>
        <w:t>due</w:t>
      </w:r>
      <w:r>
        <w:rPr>
          <w:spacing w:val="-9"/>
        </w:rPr>
        <w:t xml:space="preserve"> </w:t>
      </w:r>
      <w:r>
        <w:rPr>
          <w:spacing w:val="-1"/>
        </w:rPr>
        <w:t>quotidiani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diffusione</w:t>
      </w:r>
      <w:r>
        <w:rPr>
          <w:spacing w:val="-9"/>
        </w:rPr>
        <w:t xml:space="preserve"> </w:t>
      </w:r>
      <w:r>
        <w:t>nazionale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diffusione</w:t>
      </w:r>
      <w:r>
        <w:rPr>
          <w:spacing w:val="-9"/>
        </w:rPr>
        <w:t xml:space="preserve"> </w:t>
      </w:r>
      <w:r>
        <w:t>locale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luogo</w:t>
      </w:r>
      <w:r>
        <w:rPr>
          <w:spacing w:val="-8"/>
        </w:rPr>
        <w:t xml:space="preserve"> </w:t>
      </w:r>
      <w:r>
        <w:t>ove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eseguono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contratti</w:t>
      </w:r>
      <w:r>
        <w:rPr>
          <w:spacing w:val="-47"/>
        </w:rPr>
        <w:t xml:space="preserve"> </w:t>
      </w:r>
      <w:r>
        <w:t>nel caso di bandi relativi ad appalti pubblici di lavori, servizi e forniture di importo superiore alle</w:t>
      </w:r>
      <w:r>
        <w:rPr>
          <w:spacing w:val="-47"/>
        </w:rPr>
        <w:t xml:space="preserve"> </w:t>
      </w:r>
      <w:r>
        <w:t>soglie UE. Le spese per la pubblicazione obbligatoria degli avvisi e dei bandi di gara devono essere</w:t>
      </w:r>
      <w:r>
        <w:rPr>
          <w:spacing w:val="1"/>
        </w:rPr>
        <w:t xml:space="preserve"> </w:t>
      </w:r>
      <w:r>
        <w:t>rimborsate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stazione appaltante</w:t>
      </w:r>
      <w:r>
        <w:rPr>
          <w:spacing w:val="-1"/>
        </w:rPr>
        <w:t xml:space="preserve"> </w:t>
      </w:r>
      <w:r>
        <w:t>dall’aggiudicatario</w:t>
      </w:r>
      <w:r>
        <w:rPr>
          <w:spacing w:val="-4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dall’aggiudicazione</w:t>
      </w:r>
      <w:r>
        <w:rPr>
          <w:spacing w:val="-2"/>
        </w:rPr>
        <w:t xml:space="preserve"> </w:t>
      </w:r>
      <w:r>
        <w:t>stessa.</w:t>
      </w:r>
    </w:p>
    <w:p w14:paraId="23819503" w14:textId="77777777" w:rsidR="00594A08" w:rsidRDefault="00594A08">
      <w:pPr>
        <w:pStyle w:val="Corpotesto"/>
        <w:spacing w:before="11"/>
        <w:ind w:left="0"/>
        <w:jc w:val="left"/>
        <w:rPr>
          <w:sz w:val="31"/>
        </w:rPr>
      </w:pPr>
    </w:p>
    <w:p w14:paraId="3D3E60BE" w14:textId="77777777" w:rsidR="00594A08" w:rsidRDefault="004A3105">
      <w:pPr>
        <w:pStyle w:val="Titolo1"/>
        <w:numPr>
          <w:ilvl w:val="3"/>
          <w:numId w:val="8"/>
        </w:numPr>
        <w:tabs>
          <w:tab w:val="left" w:pos="558"/>
        </w:tabs>
        <w:ind w:left="557" w:hanging="446"/>
      </w:pPr>
      <w:r>
        <w:t>TEMPI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</w:p>
    <w:p w14:paraId="1D122BE6" w14:textId="77777777" w:rsidR="00594A08" w:rsidRDefault="004A3105">
      <w:pPr>
        <w:pStyle w:val="Corpotesto"/>
        <w:spacing w:before="58"/>
        <w:ind w:right="108"/>
      </w:pPr>
      <w:r>
        <w:t>In</w:t>
      </w:r>
      <w:r>
        <w:rPr>
          <w:spacing w:val="-10"/>
        </w:rPr>
        <w:t xml:space="preserve"> </w:t>
      </w:r>
      <w:r>
        <w:t>considerazione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tempistiche</w:t>
      </w:r>
      <w:r>
        <w:rPr>
          <w:spacing w:val="-7"/>
        </w:rPr>
        <w:t xml:space="preserve"> </w:t>
      </w:r>
      <w:r>
        <w:t>necessarie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l’attuazione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fasi</w:t>
      </w:r>
      <w:r>
        <w:rPr>
          <w:spacing w:val="-10"/>
        </w:rPr>
        <w:t xml:space="preserve"> </w:t>
      </w:r>
      <w:r>
        <w:t>progettuali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esecutive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opere</w:t>
      </w:r>
      <w:r>
        <w:rPr>
          <w:spacing w:val="-48"/>
        </w:rPr>
        <w:t xml:space="preserve"> </w:t>
      </w:r>
      <w:r>
        <w:t>e in conformità con i periodi di programmazione assegnati a ciascun intervento ed indicati nei relativi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d’obbligo,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Commissioni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completare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all’individuazione</w:t>
      </w:r>
      <w:r>
        <w:rPr>
          <w:spacing w:val="1"/>
        </w:rPr>
        <w:t xml:space="preserve"> </w:t>
      </w:r>
      <w:r>
        <w:t>dell’affidatario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solari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consecutivi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insediamento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Commissioni</w:t>
      </w:r>
      <w:r>
        <w:rPr>
          <w:spacing w:val="-1"/>
        </w:rPr>
        <w:t xml:space="preserve"> </w:t>
      </w:r>
      <w:r>
        <w:t>stesse.</w:t>
      </w:r>
    </w:p>
    <w:p w14:paraId="5D2AC5FC" w14:textId="77777777" w:rsidR="00594A08" w:rsidRDefault="00594A08">
      <w:pPr>
        <w:pStyle w:val="Corpotesto"/>
        <w:spacing w:before="11"/>
        <w:ind w:left="0"/>
        <w:jc w:val="left"/>
        <w:rPr>
          <w:sz w:val="31"/>
        </w:rPr>
      </w:pPr>
    </w:p>
    <w:p w14:paraId="4CFA2D90" w14:textId="77777777" w:rsidR="00594A08" w:rsidRDefault="004A3105">
      <w:pPr>
        <w:pStyle w:val="Titolo1"/>
        <w:numPr>
          <w:ilvl w:val="3"/>
          <w:numId w:val="8"/>
        </w:numPr>
        <w:tabs>
          <w:tab w:val="left" w:pos="559"/>
        </w:tabs>
        <w:spacing w:before="1"/>
        <w:ind w:left="558" w:hanging="447"/>
      </w:pPr>
      <w:r>
        <w:t>VARIANTI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D’OPERA</w:t>
      </w:r>
    </w:p>
    <w:p w14:paraId="34B2BF0F" w14:textId="77777777" w:rsidR="00594A08" w:rsidRDefault="004A3105">
      <w:pPr>
        <w:pStyle w:val="Corpotesto"/>
        <w:spacing w:before="60"/>
        <w:ind w:right="106"/>
      </w:pP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CIPE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25/2016,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giustificata</w:t>
      </w:r>
      <w:r>
        <w:rPr>
          <w:spacing w:val="1"/>
        </w:rPr>
        <w:t xml:space="preserve"> </w:t>
      </w:r>
      <w:r>
        <w:t>unicamente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impreviste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imprevedibili</w:t>
      </w:r>
      <w:r>
        <w:rPr>
          <w:spacing w:val="-8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comunque,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debitamente</w:t>
      </w:r>
      <w:r>
        <w:rPr>
          <w:spacing w:val="-7"/>
        </w:rPr>
        <w:t xml:space="preserve"> </w:t>
      </w:r>
      <w:r>
        <w:t>autorizzata</w:t>
      </w:r>
      <w:r>
        <w:rPr>
          <w:spacing w:val="-7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RUP,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riguardo</w:t>
      </w:r>
      <w:r>
        <w:rPr>
          <w:spacing w:val="-3"/>
        </w:rPr>
        <w:t xml:space="preserve"> </w:t>
      </w:r>
      <w:r>
        <w:t>all'effetto</w:t>
      </w:r>
      <w:r>
        <w:rPr>
          <w:spacing w:val="-2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dell’approvazione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variazione</w:t>
      </w:r>
      <w:r>
        <w:rPr>
          <w:spacing w:val="-6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autorizzazioni</w:t>
      </w:r>
      <w:r>
        <w:rPr>
          <w:spacing w:val="-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assenso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denominati,</w:t>
      </w:r>
      <w:r>
        <w:rPr>
          <w:spacing w:val="1"/>
        </w:rPr>
        <w:t xml:space="preserve"> </w:t>
      </w:r>
      <w:r>
        <w:t>assicurando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committente, di procedere alla risoluzione del contratto quando le variazioni superino determinate soglie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all’importo</w:t>
      </w:r>
      <w:r>
        <w:rPr>
          <w:spacing w:val="1"/>
        </w:rPr>
        <w:t xml:space="preserve"> </w:t>
      </w:r>
      <w:r>
        <w:t>originario,</w:t>
      </w:r>
      <w:r>
        <w:rPr>
          <w:spacing w:val="1"/>
        </w:rPr>
        <w:t xml:space="preserve"> </w:t>
      </w:r>
      <w:r>
        <w:t>garantendo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contempo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progettuale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progettista in caso di errori di progettazione. Per le varianti in corso d’opera si applicano le disposizioni di</w:t>
      </w:r>
      <w:r>
        <w:rPr>
          <w:spacing w:val="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del d.lgs. 18 aprile</w:t>
      </w:r>
      <w:r>
        <w:rPr>
          <w:spacing w:val="1"/>
        </w:rPr>
        <w:t xml:space="preserve"> </w:t>
      </w:r>
      <w:r>
        <w:t>2016, n.</w:t>
      </w:r>
      <w:r>
        <w:rPr>
          <w:spacing w:val="-3"/>
        </w:rPr>
        <w:t xml:space="preserve"> </w:t>
      </w:r>
      <w:r>
        <w:t>50.</w:t>
      </w:r>
    </w:p>
    <w:p w14:paraId="485882CF" w14:textId="77777777" w:rsidR="00594A08" w:rsidRDefault="00594A08">
      <w:pPr>
        <w:pStyle w:val="Corpotesto"/>
        <w:spacing w:before="10"/>
        <w:ind w:left="0"/>
        <w:jc w:val="left"/>
        <w:rPr>
          <w:sz w:val="31"/>
        </w:rPr>
      </w:pPr>
    </w:p>
    <w:p w14:paraId="069F094F" w14:textId="77777777" w:rsidR="00594A08" w:rsidRDefault="004A3105">
      <w:pPr>
        <w:pStyle w:val="Titolo1"/>
        <w:numPr>
          <w:ilvl w:val="3"/>
          <w:numId w:val="8"/>
        </w:numPr>
        <w:tabs>
          <w:tab w:val="left" w:pos="560"/>
        </w:tabs>
        <w:ind w:left="559" w:hanging="448"/>
      </w:pPr>
      <w:r>
        <w:t>MODIFICHE</w:t>
      </w:r>
      <w:r>
        <w:rPr>
          <w:spacing w:val="-6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OPERE</w:t>
      </w:r>
    </w:p>
    <w:p w14:paraId="1E34C177" w14:textId="316CC7BE" w:rsidR="00594A08" w:rsidRDefault="004A3105">
      <w:pPr>
        <w:pStyle w:val="Corpotesto"/>
        <w:spacing w:before="61"/>
        <w:ind w:right="108"/>
      </w:pPr>
      <w:r>
        <w:t xml:space="preserve">Ai sensi dell’articolo 149 del d.lgs. </w:t>
      </w:r>
      <w:r w:rsidR="00B82D91">
        <w:t xml:space="preserve">n. </w:t>
      </w:r>
      <w:r>
        <w:t>50/2016, non sono considerate varianti in corso d'opera e rientrano,</w:t>
      </w:r>
      <w:r>
        <w:rPr>
          <w:spacing w:val="1"/>
        </w:rPr>
        <w:t xml:space="preserve"> </w:t>
      </w:r>
      <w:r>
        <w:t>pertanto, nelle modifiche delle opere, gli interventi disposti dal direttore dei lavori per risolvere aspetti di</w:t>
      </w:r>
      <w:r>
        <w:rPr>
          <w:spacing w:val="1"/>
        </w:rPr>
        <w:t xml:space="preserve"> </w:t>
      </w:r>
      <w:r>
        <w:t>dettaglio, finalizzati a prevenire e ridurre i pericoli di danneggiamento o deterioramento dei beni tutelati,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modificano</w:t>
      </w:r>
      <w:r>
        <w:rPr>
          <w:spacing w:val="1"/>
        </w:rPr>
        <w:t xml:space="preserve"> </w:t>
      </w:r>
      <w:r>
        <w:t>qualitativamente</w:t>
      </w:r>
      <w:r>
        <w:rPr>
          <w:spacing w:val="1"/>
        </w:rPr>
        <w:t xml:space="preserve"> </w:t>
      </w:r>
      <w:r>
        <w:t>l'opera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comportino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diminuzione</w:t>
      </w:r>
      <w:r>
        <w:rPr>
          <w:spacing w:val="-10"/>
        </w:rPr>
        <w:t xml:space="preserve"> </w:t>
      </w:r>
      <w:r>
        <w:rPr>
          <w:spacing w:val="-1"/>
        </w:rPr>
        <w:t>superiore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venti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cento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valore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singola</w:t>
      </w:r>
      <w:r>
        <w:rPr>
          <w:spacing w:val="-10"/>
        </w:rPr>
        <w:t xml:space="preserve"> </w:t>
      </w:r>
      <w:r>
        <w:t>categoria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lavorazione,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limite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dieci</w:t>
      </w:r>
      <w:r>
        <w:rPr>
          <w:spacing w:val="-4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cento</w:t>
      </w:r>
      <w:r>
        <w:rPr>
          <w:spacing w:val="-5"/>
        </w:rPr>
        <w:t xml:space="preserve"> </w:t>
      </w:r>
      <w:r>
        <w:t>dell'importo</w:t>
      </w:r>
      <w:r>
        <w:rPr>
          <w:spacing w:val="-7"/>
        </w:rPr>
        <w:t xml:space="preserve"> </w:t>
      </w:r>
      <w:r>
        <w:t>complessivo</w:t>
      </w:r>
      <w:r>
        <w:rPr>
          <w:spacing w:val="-6"/>
        </w:rPr>
        <w:t xml:space="preserve"> </w:t>
      </w:r>
      <w:r>
        <w:t>contrattuale.</w:t>
      </w:r>
      <w:r>
        <w:rPr>
          <w:spacing w:val="-6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t>condizione</w:t>
      </w:r>
      <w:r>
        <w:rPr>
          <w:spacing w:val="-6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dare</w:t>
      </w:r>
      <w:r>
        <w:rPr>
          <w:spacing w:val="-7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possibili</w:t>
      </w:r>
      <w:r>
        <w:rPr>
          <w:spacing w:val="-8"/>
        </w:rPr>
        <w:t xml:space="preserve"> </w:t>
      </w:r>
      <w:r>
        <w:t>situazioni</w:t>
      </w:r>
      <w:r>
        <w:rPr>
          <w:spacing w:val="-47"/>
        </w:rPr>
        <w:t xml:space="preserve"> </w:t>
      </w:r>
      <w:r>
        <w:t>praticabili:</w:t>
      </w:r>
    </w:p>
    <w:p w14:paraId="68EEBAAF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34"/>
        </w:tabs>
        <w:spacing w:before="60"/>
        <w:ind w:left="833" w:right="109"/>
        <w:jc w:val="both"/>
      </w:pPr>
      <w:r>
        <w:t>gli spostamenti all’interno delle varie categorie non generano aumento della spesa contrattuale e</w:t>
      </w:r>
      <w:r>
        <w:rPr>
          <w:spacing w:val="1"/>
        </w:rPr>
        <w:t xml:space="preserve"> </w:t>
      </w:r>
      <w:r>
        <w:t xml:space="preserve">quindi il direttore dei lavori può autorizzare direttamente, previa comunicazione al </w:t>
      </w:r>
      <w:proofErr w:type="spellStart"/>
      <w:r>
        <w:t>Rup</w:t>
      </w:r>
      <w:proofErr w:type="spellEnd"/>
      <w:r>
        <w:t>, le opere</w:t>
      </w:r>
      <w:r>
        <w:rPr>
          <w:spacing w:val="1"/>
        </w:rPr>
        <w:t xml:space="preserve"> </w:t>
      </w:r>
      <w:r>
        <w:t>previste;</w:t>
      </w:r>
    </w:p>
    <w:p w14:paraId="297CBE37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34"/>
        </w:tabs>
        <w:ind w:left="833" w:right="108"/>
        <w:jc w:val="both"/>
      </w:pPr>
      <w:r>
        <w:t xml:space="preserve">le modifiche comportano aumento di spesa contrattuale e quindi, previa autorizzazione del </w:t>
      </w:r>
      <w:proofErr w:type="spellStart"/>
      <w:r>
        <w:t>Rup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>dell’</w:t>
      </w:r>
      <w:proofErr w:type="spellStart"/>
      <w:r>
        <w:t>AdG</w:t>
      </w:r>
      <w:proofErr w:type="spellEnd"/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finanziaria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somme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(imprevisti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importi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utilizzati)</w:t>
      </w:r>
      <w:r>
        <w:rPr>
          <w:spacing w:val="-1"/>
        </w:rPr>
        <w:t xml:space="preserve"> </w:t>
      </w:r>
      <w:r>
        <w:t>senza, comunque, ricorrere</w:t>
      </w:r>
      <w:r>
        <w:rPr>
          <w:spacing w:val="2"/>
        </w:rPr>
        <w:t xml:space="preserve"> </w:t>
      </w:r>
      <w:r>
        <w:t>all’impiego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economie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ribasso</w:t>
      </w:r>
      <w:r>
        <w:rPr>
          <w:spacing w:val="-1"/>
        </w:rPr>
        <w:t xml:space="preserve"> </w:t>
      </w:r>
      <w:r>
        <w:t>d’asta.</w:t>
      </w:r>
    </w:p>
    <w:p w14:paraId="319A1A60" w14:textId="77777777" w:rsidR="00594A08" w:rsidRDefault="00594A08">
      <w:pPr>
        <w:jc w:val="both"/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7FF298E8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18E0F9CA" w14:textId="77777777" w:rsidR="00594A08" w:rsidRDefault="004A3105">
      <w:pPr>
        <w:pStyle w:val="Titolo1"/>
        <w:numPr>
          <w:ilvl w:val="3"/>
          <w:numId w:val="8"/>
        </w:numPr>
        <w:tabs>
          <w:tab w:val="left" w:pos="558"/>
        </w:tabs>
        <w:spacing w:before="57"/>
        <w:ind w:left="557" w:hanging="446"/>
      </w:pPr>
      <w:r>
        <w:t>INCENTIVI</w:t>
      </w:r>
    </w:p>
    <w:p w14:paraId="09DB7774" w14:textId="15AECB4E" w:rsidR="00594A08" w:rsidRDefault="004A3105">
      <w:pPr>
        <w:pStyle w:val="Corpotesto"/>
        <w:spacing w:before="57"/>
        <w:ind w:right="108"/>
      </w:pPr>
      <w:r>
        <w:t>Le Amministrazioni aggiudicatrici destinano il 2% dell’importo dei lavori, servizi e forniture per le funzioni</w:t>
      </w:r>
      <w:r>
        <w:rPr>
          <w:spacing w:val="1"/>
        </w:rPr>
        <w:t xml:space="preserve"> </w:t>
      </w:r>
      <w:r>
        <w:t>tecniche svolte dai dipendenti per le sole attività di programmazione della spesa, valutazione dei progetti,</w:t>
      </w:r>
      <w:r>
        <w:rPr>
          <w:spacing w:val="1"/>
        </w:rPr>
        <w:t xml:space="preserve"> </w:t>
      </w:r>
      <w:r>
        <w:t>predisposizione procedure di gara, di RUP, direzione dei lavori, direzione dell’esecuzione, collaudo tecnico-</w:t>
      </w:r>
      <w:r>
        <w:rPr>
          <w:spacing w:val="1"/>
        </w:rPr>
        <w:t xml:space="preserve"> </w:t>
      </w:r>
      <w:r>
        <w:rPr>
          <w:spacing w:val="-1"/>
        </w:rPr>
        <w:t>amministrativo,</w:t>
      </w:r>
      <w:r>
        <w:rPr>
          <w:spacing w:val="-12"/>
        </w:rPr>
        <w:t xml:space="preserve"> </w:t>
      </w:r>
      <w:r>
        <w:rPr>
          <w:spacing w:val="-1"/>
        </w:rPr>
        <w:t>verifica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conformità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collaudo</w:t>
      </w:r>
      <w:r>
        <w:rPr>
          <w:spacing w:val="-11"/>
        </w:rPr>
        <w:t xml:space="preserve"> </w:t>
      </w:r>
      <w:r>
        <w:t>statico.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rientrano</w:t>
      </w:r>
      <w:r>
        <w:rPr>
          <w:spacing w:val="-11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incentivi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2%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progettazione</w:t>
      </w:r>
      <w:r>
        <w:rPr>
          <w:spacing w:val="-47"/>
        </w:rPr>
        <w:t xml:space="preserve"> </w:t>
      </w:r>
      <w:r>
        <w:t>e il coordinamento della sicurezza in fase di progettazione e in fase di esecuzione delle opere e che devono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incarichi</w:t>
      </w:r>
      <w:r>
        <w:rPr>
          <w:spacing w:val="-5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queste fattispecie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24 del</w:t>
      </w:r>
      <w:r>
        <w:rPr>
          <w:spacing w:val="-1"/>
        </w:rPr>
        <w:t xml:space="preserve"> </w:t>
      </w:r>
      <w:r>
        <w:t>d.lgs.</w:t>
      </w:r>
      <w:r>
        <w:rPr>
          <w:spacing w:val="-3"/>
        </w:rPr>
        <w:t xml:space="preserve"> </w:t>
      </w:r>
      <w:r w:rsidR="00B82D91">
        <w:rPr>
          <w:spacing w:val="-3"/>
        </w:rPr>
        <w:t xml:space="preserve">n. </w:t>
      </w:r>
      <w:r>
        <w:t>50/2016).</w:t>
      </w:r>
    </w:p>
    <w:p w14:paraId="4382520A" w14:textId="77777777" w:rsidR="00594A08" w:rsidRDefault="004A3105">
      <w:pPr>
        <w:pStyle w:val="Corpotesto"/>
        <w:spacing w:before="62"/>
        <w:ind w:right="109"/>
      </w:pPr>
      <w:r>
        <w:t>Il 2% è calcolato sull’importo</w:t>
      </w:r>
      <w:r>
        <w:rPr>
          <w:spacing w:val="1"/>
        </w:rPr>
        <w:t xml:space="preserve"> </w:t>
      </w:r>
      <w:r>
        <w:t>a base</w:t>
      </w:r>
      <w:r>
        <w:rPr>
          <w:spacing w:val="1"/>
        </w:rPr>
        <w:t xml:space="preserve"> </w:t>
      </w:r>
      <w:r>
        <w:t>d’asta</w:t>
      </w:r>
      <w:r>
        <w:rPr>
          <w:spacing w:val="1"/>
        </w:rPr>
        <w:t xml:space="preserve"> </w:t>
      </w:r>
      <w:r>
        <w:t>dei lavori,</w:t>
      </w:r>
      <w:r>
        <w:rPr>
          <w:spacing w:val="1"/>
        </w:rPr>
        <w:t xml:space="preserve"> </w:t>
      </w:r>
      <w:r>
        <w:t>servizi e forniture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del costo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manodopera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oneri della sicurezza.</w:t>
      </w:r>
    </w:p>
    <w:p w14:paraId="79922C9C" w14:textId="36FC03BE" w:rsidR="00594A08" w:rsidRDefault="004A3105">
      <w:pPr>
        <w:pStyle w:val="Corpotesto"/>
        <w:spacing w:before="60"/>
        <w:ind w:right="108"/>
      </w:pPr>
      <w:r>
        <w:t xml:space="preserve">Sulla base di quanto disposto dall’articolo 113, commi 3 e 4 del d.lgs. </w:t>
      </w:r>
      <w:r w:rsidR="00B82D91">
        <w:t xml:space="preserve">n. </w:t>
      </w:r>
      <w:r>
        <w:t>50/2016, la ripartizione dell’incentivo</w:t>
      </w:r>
      <w:r>
        <w:rPr>
          <w:spacing w:val="1"/>
        </w:rPr>
        <w:t xml:space="preserve"> </w:t>
      </w:r>
      <w:r>
        <w:t>prevede una quota dell’80% (relativa al 2% complessivo) destinata ai soggetti della stazione appaltante che</w:t>
      </w:r>
      <w:r>
        <w:rPr>
          <w:spacing w:val="1"/>
        </w:rPr>
        <w:t xml:space="preserve"> </w:t>
      </w:r>
      <w:r>
        <w:t>svolgono funzioni tecniche e una quota del 20% (non applicabile nel caso di finanziamenti comunitari o</w:t>
      </w:r>
      <w:r>
        <w:rPr>
          <w:spacing w:val="1"/>
        </w:rPr>
        <w:t xml:space="preserve"> </w:t>
      </w:r>
      <w:r>
        <w:t>finalizzati) per strumentazioni e</w:t>
      </w:r>
      <w:r>
        <w:rPr>
          <w:spacing w:val="-1"/>
        </w:rPr>
        <w:t xml:space="preserve"> </w:t>
      </w:r>
      <w:r>
        <w:t>tecnologie</w:t>
      </w:r>
      <w:r>
        <w:rPr>
          <w:spacing w:val="2"/>
        </w:rPr>
        <w:t xml:space="preserve"> </w:t>
      </w:r>
      <w:r>
        <w:t>funzionali</w:t>
      </w:r>
      <w:r>
        <w:rPr>
          <w:spacing w:val="-4"/>
        </w:rPr>
        <w:t xml:space="preserve"> </w:t>
      </w:r>
      <w:r>
        <w:t>all’attività tecnica.</w:t>
      </w:r>
    </w:p>
    <w:p w14:paraId="77C65AD9" w14:textId="77777777" w:rsidR="00594A08" w:rsidRDefault="004A3105">
      <w:pPr>
        <w:pStyle w:val="Corpotesto"/>
        <w:spacing w:before="60"/>
      </w:pPr>
      <w:r>
        <w:t>In</w:t>
      </w:r>
      <w:r>
        <w:rPr>
          <w:spacing w:val="-3"/>
        </w:rPr>
        <w:t xml:space="preserve"> </w:t>
      </w:r>
      <w:r>
        <w:t>relazione a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esposto il</w:t>
      </w:r>
      <w:r>
        <w:rPr>
          <w:spacing w:val="-3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dell’incentivo,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opera,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suddiviso:</w:t>
      </w:r>
    </w:p>
    <w:p w14:paraId="0F98328B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60"/>
        <w:ind w:right="112"/>
        <w:jc w:val="both"/>
      </w:pPr>
      <w:r>
        <w:t>l’80% delle risorse è ripartito, sulla base di un regolamento interno, tra il RUP e i soggetti che</w:t>
      </w:r>
      <w:r>
        <w:rPr>
          <w:spacing w:val="1"/>
        </w:rPr>
        <w:t xml:space="preserve"> </w:t>
      </w:r>
      <w:r>
        <w:t>svolgono</w:t>
      </w:r>
      <w:r>
        <w:rPr>
          <w:spacing w:val="-3"/>
        </w:rPr>
        <w:t xml:space="preserve"> </w:t>
      </w:r>
      <w:r>
        <w:t>funzioni tecniche;</w:t>
      </w:r>
    </w:p>
    <w:p w14:paraId="5CD7ADC6" w14:textId="77777777" w:rsidR="00594A08" w:rsidRDefault="004A3105">
      <w:pPr>
        <w:pStyle w:val="Paragrafoelenco"/>
        <w:numPr>
          <w:ilvl w:val="4"/>
          <w:numId w:val="8"/>
        </w:numPr>
        <w:tabs>
          <w:tab w:val="left" w:pos="884"/>
        </w:tabs>
        <w:spacing w:before="1"/>
        <w:ind w:right="109"/>
        <w:jc w:val="both"/>
      </w:pPr>
      <w:r>
        <w:t>il</w:t>
      </w:r>
      <w:r>
        <w:rPr>
          <w:spacing w:val="-5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destinato</w:t>
      </w:r>
      <w:r>
        <w:rPr>
          <w:spacing w:val="-2"/>
        </w:rPr>
        <w:t xml:space="preserve"> </w:t>
      </w:r>
      <w:r>
        <w:t>all’acquisto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beni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strumentazioni</w:t>
      </w:r>
      <w:r>
        <w:rPr>
          <w:spacing w:val="-3"/>
        </w:rPr>
        <w:t xml:space="preserve"> </w:t>
      </w:r>
      <w:r>
        <w:t>tecnologiche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47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utilizzato.</w:t>
      </w:r>
    </w:p>
    <w:p w14:paraId="5932765F" w14:textId="77777777" w:rsidR="00594A08" w:rsidRDefault="004A3105">
      <w:pPr>
        <w:pStyle w:val="Corpotesto"/>
        <w:spacing w:before="58"/>
        <w:ind w:right="110"/>
      </w:pPr>
      <w:r>
        <w:t>Gli incentivi corrisposti a ciascun dipendente non possono superare il 50% del trattamento economico</w:t>
      </w:r>
      <w:r>
        <w:rPr>
          <w:spacing w:val="1"/>
        </w:rPr>
        <w:t xml:space="preserve"> </w:t>
      </w:r>
      <w:r>
        <w:t>complessivo</w:t>
      </w:r>
      <w:r>
        <w:rPr>
          <w:spacing w:val="-3"/>
        </w:rPr>
        <w:t xml:space="preserve"> </w:t>
      </w:r>
      <w:r>
        <w:t>annuo</w:t>
      </w:r>
      <w:r>
        <w:rPr>
          <w:spacing w:val="1"/>
        </w:rPr>
        <w:t xml:space="preserve"> </w:t>
      </w:r>
      <w:r>
        <w:t>lordo</w:t>
      </w:r>
      <w:r>
        <w:rPr>
          <w:spacing w:val="-2"/>
        </w:rPr>
        <w:t xml:space="preserve"> </w:t>
      </w:r>
      <w:r>
        <w:t>dello stesso</w:t>
      </w:r>
      <w:r>
        <w:rPr>
          <w:spacing w:val="1"/>
        </w:rPr>
        <w:t xml:space="preserve"> </w:t>
      </w:r>
      <w:r>
        <w:t>dipendente.</w:t>
      </w:r>
    </w:p>
    <w:p w14:paraId="7FF3F47F" w14:textId="77777777" w:rsidR="00594A08" w:rsidRDefault="004A3105">
      <w:pPr>
        <w:pStyle w:val="Corpotesto"/>
        <w:spacing w:before="60"/>
      </w:pPr>
      <w:r>
        <w:t>Gli</w:t>
      </w:r>
      <w:r>
        <w:rPr>
          <w:spacing w:val="-2"/>
        </w:rPr>
        <w:t xml:space="preserve"> </w:t>
      </w:r>
      <w:r>
        <w:t>incentivi</w:t>
      </w:r>
      <w:r>
        <w:rPr>
          <w:spacing w:val="-3"/>
        </w:rPr>
        <w:t xml:space="preserve"> </w:t>
      </w:r>
      <w:r>
        <w:t>sono dovuti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appalti</w:t>
      </w:r>
      <w:r>
        <w:rPr>
          <w:spacing w:val="-3"/>
        </w:rPr>
        <w:t xml:space="preserve"> </w:t>
      </w:r>
      <w:r>
        <w:t>di servizi</w:t>
      </w:r>
      <w:r>
        <w:rPr>
          <w:spacing w:val="-4"/>
        </w:rPr>
        <w:t xml:space="preserve"> </w:t>
      </w:r>
      <w:r>
        <w:t>e forniture.</w:t>
      </w:r>
    </w:p>
    <w:p w14:paraId="4CF7B21C" w14:textId="77777777" w:rsidR="00594A08" w:rsidRDefault="00594A08">
      <w:pPr>
        <w:pStyle w:val="Corpotesto"/>
        <w:spacing w:before="11"/>
        <w:ind w:left="0"/>
        <w:jc w:val="left"/>
        <w:rPr>
          <w:sz w:val="31"/>
        </w:rPr>
      </w:pPr>
    </w:p>
    <w:p w14:paraId="5578AD51" w14:textId="77777777" w:rsidR="00594A08" w:rsidRDefault="004A3105">
      <w:pPr>
        <w:pStyle w:val="Titolo1"/>
        <w:numPr>
          <w:ilvl w:val="3"/>
          <w:numId w:val="8"/>
        </w:numPr>
        <w:tabs>
          <w:tab w:val="left" w:pos="557"/>
        </w:tabs>
        <w:ind w:left="556" w:hanging="445"/>
      </w:pPr>
      <w:r>
        <w:t>QUADRO</w:t>
      </w:r>
      <w:r>
        <w:rPr>
          <w:spacing w:val="-3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GARA</w:t>
      </w:r>
    </w:p>
    <w:p w14:paraId="119DF1C4" w14:textId="77777777" w:rsidR="00594A08" w:rsidRDefault="004A3105">
      <w:pPr>
        <w:pStyle w:val="Corpotesto"/>
        <w:spacing w:before="60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di Quadro Economico</w:t>
      </w:r>
      <w:r>
        <w:rPr>
          <w:spacing w:val="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gara si</w:t>
      </w:r>
      <w:r>
        <w:rPr>
          <w:spacing w:val="-1"/>
        </w:rPr>
        <w:t xml:space="preserve"> </w:t>
      </w:r>
      <w:r>
        <w:t>rinvia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Portale</w:t>
      </w:r>
      <w:r>
        <w:rPr>
          <w:spacing w:val="-3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Periferie.</w:t>
      </w:r>
    </w:p>
    <w:p w14:paraId="7350B0E9" w14:textId="77777777" w:rsidR="00594A08" w:rsidRDefault="00594A08">
      <w:pPr>
        <w:pStyle w:val="Corpotesto"/>
        <w:spacing w:before="11"/>
        <w:ind w:left="0"/>
        <w:jc w:val="left"/>
        <w:rPr>
          <w:sz w:val="31"/>
        </w:rPr>
      </w:pPr>
    </w:p>
    <w:p w14:paraId="799FCA22" w14:textId="77777777" w:rsidR="00594A08" w:rsidRDefault="004A3105">
      <w:pPr>
        <w:pStyle w:val="Titolo1"/>
        <w:numPr>
          <w:ilvl w:val="3"/>
          <w:numId w:val="8"/>
        </w:numPr>
        <w:tabs>
          <w:tab w:val="left" w:pos="557"/>
        </w:tabs>
        <w:ind w:left="556" w:hanging="445"/>
      </w:pPr>
      <w:r>
        <w:t>ANTICIPAZIONI</w:t>
      </w:r>
      <w:r>
        <w:rPr>
          <w:spacing w:val="-7"/>
        </w:rPr>
        <w:t xml:space="preserve"> </w:t>
      </w:r>
      <w:r>
        <w:t>ALL’AGGIUDICATARIO</w:t>
      </w:r>
    </w:p>
    <w:p w14:paraId="021A8559" w14:textId="77777777" w:rsidR="00594A08" w:rsidRDefault="004A3105">
      <w:pPr>
        <w:pStyle w:val="Corpotesto"/>
        <w:spacing w:before="61"/>
        <w:ind w:right="108"/>
      </w:pPr>
      <w:r>
        <w:t>L’importo dell’anticipazione da corrispondere all’appaltatore è pari al 20% del valore del contratto e 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versato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all’appaltatore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dall’effettivo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lavori.</w:t>
      </w:r>
      <w:r>
        <w:rPr>
          <w:spacing w:val="1"/>
        </w:rPr>
        <w:t xml:space="preserve"> </w:t>
      </w:r>
      <w:r>
        <w:t>L’erogazione è subordinata alla costituzione di una garanzia fideiussoria bancaria o assicurativa di importo</w:t>
      </w:r>
      <w:r>
        <w:rPr>
          <w:spacing w:val="1"/>
        </w:rPr>
        <w:t xml:space="preserve"> </w:t>
      </w:r>
      <w:r>
        <w:t>pari all’anticipazione maggiorato del tasso di interesse legale applicato al periodo necessario al recupero</w:t>
      </w:r>
      <w:r>
        <w:rPr>
          <w:spacing w:val="1"/>
        </w:rPr>
        <w:t xml:space="preserve"> </w:t>
      </w:r>
      <w:r>
        <w:t>dell’anticipazione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cronoprogramma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lavori.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automaticamente ridotto nel corso dei lavori in rapporto al progressivo recupero dell’anticipazione da parte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</w:p>
    <w:p w14:paraId="4E7A58B6" w14:textId="77777777" w:rsidR="00594A08" w:rsidRDefault="00594A08">
      <w:pPr>
        <w:pStyle w:val="Corpotesto"/>
        <w:spacing w:before="9"/>
        <w:ind w:left="0"/>
        <w:jc w:val="left"/>
        <w:rPr>
          <w:sz w:val="31"/>
        </w:rPr>
      </w:pPr>
    </w:p>
    <w:p w14:paraId="46AA0C7F" w14:textId="77777777" w:rsidR="00594A08" w:rsidRDefault="004A3105">
      <w:pPr>
        <w:pStyle w:val="Titolo1"/>
        <w:numPr>
          <w:ilvl w:val="3"/>
          <w:numId w:val="8"/>
        </w:numPr>
        <w:tabs>
          <w:tab w:val="left" w:pos="558"/>
        </w:tabs>
        <w:ind w:left="557" w:hanging="446"/>
      </w:pPr>
      <w:r>
        <w:t>COLLAUDO</w:t>
      </w:r>
    </w:p>
    <w:p w14:paraId="04AE2E78" w14:textId="77777777" w:rsidR="00594A08" w:rsidRDefault="004A3105">
      <w:pPr>
        <w:pStyle w:val="Corpotesto"/>
        <w:spacing w:before="60"/>
        <w:ind w:right="107"/>
      </w:pP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percorso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esecuzione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lavori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un’opera</w:t>
      </w:r>
      <w:r>
        <w:rPr>
          <w:spacing w:val="-13"/>
        </w:rPr>
        <w:t xml:space="preserve"> </w:t>
      </w:r>
      <w:r>
        <w:t>pubblica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collaudo</w:t>
      </w:r>
      <w:r>
        <w:rPr>
          <w:spacing w:val="-11"/>
        </w:rPr>
        <w:t xml:space="preserve"> </w:t>
      </w:r>
      <w:r>
        <w:t>costituisce</w:t>
      </w:r>
      <w:r>
        <w:rPr>
          <w:spacing w:val="-9"/>
        </w:rPr>
        <w:t xml:space="preserve"> </w:t>
      </w:r>
      <w:r>
        <w:t>l’atto</w:t>
      </w:r>
      <w:r>
        <w:rPr>
          <w:spacing w:val="-12"/>
        </w:rPr>
        <w:t xml:space="preserve"> </w:t>
      </w:r>
      <w:r>
        <w:t>tecnico-amministrativo</w:t>
      </w:r>
      <w:r>
        <w:rPr>
          <w:spacing w:val="-4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conclude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contratto</w:t>
      </w:r>
      <w:r>
        <w:rPr>
          <w:spacing w:val="-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appalto</w:t>
      </w:r>
      <w:r>
        <w:rPr>
          <w:spacing w:val="-7"/>
        </w:rPr>
        <w:t xml:space="preserve"> </w:t>
      </w:r>
      <w:r>
        <w:t>(contratto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privato)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certifica</w:t>
      </w:r>
      <w:r>
        <w:rPr>
          <w:spacing w:val="-12"/>
        </w:rPr>
        <w:t xml:space="preserve"> </w:t>
      </w:r>
      <w:r>
        <w:t>l’avvenuta</w:t>
      </w:r>
      <w:r>
        <w:rPr>
          <w:spacing w:val="-8"/>
        </w:rPr>
        <w:t xml:space="preserve"> </w:t>
      </w:r>
      <w:r>
        <w:t>esecuzione,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coerenza</w:t>
      </w:r>
      <w:r>
        <w:rPr>
          <w:spacing w:val="-47"/>
        </w:rPr>
        <w:t xml:space="preserve"> </w:t>
      </w:r>
      <w:r>
        <w:t>con il progetto e le relative prescrizioni tecniche, delle opere da parte dell’appaltatore e la loro corretta</w:t>
      </w:r>
      <w:r>
        <w:rPr>
          <w:spacing w:val="1"/>
        </w:rPr>
        <w:t xml:space="preserve"> </w:t>
      </w:r>
      <w:r>
        <w:t>liquidazione.</w:t>
      </w:r>
    </w:p>
    <w:p w14:paraId="29396C44" w14:textId="6EF9CEAA" w:rsidR="00594A08" w:rsidRDefault="004A3105">
      <w:pPr>
        <w:pStyle w:val="Corpotesto"/>
        <w:spacing w:before="60"/>
        <w:ind w:right="111"/>
      </w:pPr>
      <w:r>
        <w:t>Come</w:t>
      </w:r>
      <w:r>
        <w:rPr>
          <w:spacing w:val="-6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  <w:r>
        <w:rPr>
          <w:spacing w:val="-6"/>
        </w:rPr>
        <w:t xml:space="preserve"> </w:t>
      </w:r>
      <w:r w:rsidR="00B82D91">
        <w:rPr>
          <w:spacing w:val="-6"/>
        </w:rPr>
        <w:t xml:space="preserve">n. </w:t>
      </w:r>
      <w:r>
        <w:t>50/2016,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collaudo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sei</w:t>
      </w:r>
      <w:r>
        <w:rPr>
          <w:spacing w:val="-8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(massimo</w:t>
      </w:r>
      <w:r>
        <w:rPr>
          <w:spacing w:val="-4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 casi particolari) dalla 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ultimazione</w:t>
      </w:r>
      <w:r>
        <w:rPr>
          <w:spacing w:val="-2"/>
        </w:rPr>
        <w:t xml:space="preserve"> </w:t>
      </w:r>
      <w:r>
        <w:t>dei lavori.</w:t>
      </w:r>
    </w:p>
    <w:p w14:paraId="1AFB28CC" w14:textId="4816B890" w:rsidR="00594A08" w:rsidRDefault="004A3105">
      <w:pPr>
        <w:pStyle w:val="Corpotesto"/>
        <w:spacing w:before="60"/>
        <w:ind w:right="109"/>
      </w:pPr>
      <w:r>
        <w:t xml:space="preserve">L’articolo 102, comma 7, lettera d) del d.lgs. </w:t>
      </w:r>
      <w:r w:rsidR="00B82D91">
        <w:t xml:space="preserve">n. </w:t>
      </w:r>
      <w:r>
        <w:t>50/2016 stabilisce la totale incompatibilità tra la nomina di</w:t>
      </w:r>
      <w:r>
        <w:rPr>
          <w:spacing w:val="1"/>
        </w:rPr>
        <w:t xml:space="preserve"> </w:t>
      </w:r>
      <w:r>
        <w:t>collaudatore e l’incarico di direzione lavori (salvo il caso in cui venga disposto il certificato di regolare</w:t>
      </w:r>
      <w:r>
        <w:rPr>
          <w:spacing w:val="1"/>
        </w:rPr>
        <w:t xml:space="preserve"> </w:t>
      </w:r>
      <w:r>
        <w:t>esecuzione).</w:t>
      </w:r>
    </w:p>
    <w:p w14:paraId="3058E783" w14:textId="77777777" w:rsidR="00594A08" w:rsidRDefault="00594A08">
      <w:pPr>
        <w:sectPr w:rsidR="00594A08">
          <w:pgSz w:w="11910" w:h="16840"/>
          <w:pgMar w:top="1980" w:right="1020" w:bottom="1200" w:left="1020" w:header="771" w:footer="1000" w:gutter="0"/>
          <w:cols w:space="720"/>
        </w:sectPr>
      </w:pPr>
    </w:p>
    <w:p w14:paraId="5DB6586A" w14:textId="77777777" w:rsidR="00594A08" w:rsidRDefault="00594A08">
      <w:pPr>
        <w:pStyle w:val="Corpotesto"/>
        <w:spacing w:before="1"/>
        <w:ind w:left="0"/>
        <w:jc w:val="left"/>
        <w:rPr>
          <w:sz w:val="15"/>
        </w:rPr>
      </w:pPr>
    </w:p>
    <w:p w14:paraId="376AD3D1" w14:textId="73FDBAFA" w:rsidR="00594A08" w:rsidRDefault="004A3105">
      <w:pPr>
        <w:pStyle w:val="Corpotesto"/>
        <w:spacing w:before="57"/>
        <w:ind w:right="108"/>
      </w:pPr>
      <w:r>
        <w:t>Per il certificato di regolare esecuzione, nell’attesa dell’emanazione del decreto che sostituirà gli articoli dal</w:t>
      </w:r>
      <w:r>
        <w:rPr>
          <w:spacing w:val="1"/>
        </w:rPr>
        <w:t xml:space="preserve"> </w:t>
      </w:r>
      <w:r>
        <w:t>215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238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 w:rsidR="00B82D91">
        <w:t>D</w:t>
      </w:r>
      <w:r>
        <w:t>.P.R.</w:t>
      </w:r>
      <w:r>
        <w:rPr>
          <w:spacing w:val="-10"/>
        </w:rPr>
        <w:t xml:space="preserve"> </w:t>
      </w:r>
      <w:r w:rsidR="00B82D91">
        <w:rPr>
          <w:spacing w:val="-10"/>
        </w:rPr>
        <w:t xml:space="preserve">n. </w:t>
      </w:r>
      <w:r>
        <w:t>207/2010,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correttivo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appalti</w:t>
      </w:r>
      <w:r>
        <w:rPr>
          <w:spacing w:val="-8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introdotto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nuovo</w:t>
      </w:r>
      <w:r>
        <w:rPr>
          <w:spacing w:val="-7"/>
        </w:rPr>
        <w:t xml:space="preserve"> </w:t>
      </w:r>
      <w:r>
        <w:t>ambito</w:t>
      </w:r>
      <w:r>
        <w:rPr>
          <w:spacing w:val="-9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quale</w:t>
      </w:r>
      <w:r>
        <w:rPr>
          <w:spacing w:val="-48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sostituire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collaudo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esecuzione</w:t>
      </w:r>
      <w:r>
        <w:rPr>
          <w:spacing w:val="-3"/>
        </w:rPr>
        <w:t xml:space="preserve"> </w:t>
      </w:r>
      <w:r>
        <w:t>prevedendo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7"/>
        </w:rPr>
        <w:t xml:space="preserve"> </w:t>
      </w:r>
      <w:r>
        <w:t>fattispecie:</w:t>
      </w:r>
    </w:p>
    <w:p w14:paraId="184CD5B1" w14:textId="07AE560E" w:rsidR="00594A08" w:rsidRDefault="004A3105">
      <w:pPr>
        <w:pStyle w:val="Paragrafoelenco"/>
        <w:numPr>
          <w:ilvl w:val="4"/>
          <w:numId w:val="8"/>
        </w:numPr>
        <w:tabs>
          <w:tab w:val="left" w:pos="834"/>
        </w:tabs>
        <w:spacing w:before="58"/>
        <w:ind w:left="833" w:right="106"/>
        <w:jc w:val="both"/>
      </w:pPr>
      <w:r>
        <w:t>per i contratti di lavori di importo inferiore a 1.000.000 di euro e per le forniture e servizi inferiori</w:t>
      </w:r>
      <w:r>
        <w:rPr>
          <w:spacing w:val="1"/>
        </w:rPr>
        <w:t xml:space="preserve"> </w:t>
      </w:r>
      <w:r>
        <w:rPr>
          <w:spacing w:val="-1"/>
        </w:rPr>
        <w:t>alle</w:t>
      </w:r>
      <w:r>
        <w:rPr>
          <w:spacing w:val="-11"/>
        </w:rPr>
        <w:t xml:space="preserve"> </w:t>
      </w:r>
      <w:r>
        <w:rPr>
          <w:spacing w:val="-1"/>
        </w:rPr>
        <w:t>soglie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rPr>
          <w:spacing w:val="-1"/>
        </w:rPr>
        <w:t>all’articolo</w:t>
      </w:r>
      <w:r>
        <w:rPr>
          <w:spacing w:val="-16"/>
        </w:rPr>
        <w:t xml:space="preserve"> </w:t>
      </w:r>
      <w:r>
        <w:rPr>
          <w:spacing w:val="-1"/>
        </w:rPr>
        <w:t>35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d.lgs.</w:t>
      </w:r>
      <w:r w:rsidR="000635A9">
        <w:rPr>
          <w:spacing w:val="-1"/>
        </w:rPr>
        <w:t xml:space="preserve"> n.</w:t>
      </w:r>
      <w:r>
        <w:rPr>
          <w:spacing w:val="-11"/>
        </w:rPr>
        <w:t xml:space="preserve"> </w:t>
      </w:r>
      <w:r>
        <w:t>50/2016,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sempre</w:t>
      </w:r>
      <w:r>
        <w:rPr>
          <w:spacing w:val="-11"/>
        </w:rPr>
        <w:t xml:space="preserve"> </w:t>
      </w:r>
      <w:r>
        <w:t>facoltà</w:t>
      </w:r>
      <w:r>
        <w:rPr>
          <w:spacing w:val="-11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stazione</w:t>
      </w:r>
      <w:r>
        <w:rPr>
          <w:spacing w:val="-11"/>
        </w:rPr>
        <w:t xml:space="preserve"> </w:t>
      </w:r>
      <w:r>
        <w:t>appaltante</w:t>
      </w:r>
      <w:r>
        <w:rPr>
          <w:spacing w:val="-10"/>
        </w:rPr>
        <w:t xml:space="preserve"> </w:t>
      </w:r>
      <w:r>
        <w:t>sostituire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certificato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collaudo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certificato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verifica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regolare</w:t>
      </w:r>
      <w:r>
        <w:rPr>
          <w:spacing w:val="-11"/>
        </w:rPr>
        <w:t xml:space="preserve"> </w:t>
      </w:r>
      <w:r>
        <w:t>esecuzione</w:t>
      </w:r>
      <w:r>
        <w:rPr>
          <w:spacing w:val="-47"/>
        </w:rPr>
        <w:t xml:space="preserve"> </w:t>
      </w:r>
      <w:r>
        <w:t>(rilasciato per i lavori dal direttore dei lavori e per le forniture e servizi dal responsabile unico del</w:t>
      </w:r>
      <w:r>
        <w:rPr>
          <w:spacing w:val="1"/>
        </w:rPr>
        <w:t xml:space="preserve"> </w:t>
      </w:r>
      <w:r>
        <w:t>procedimento);</w:t>
      </w:r>
    </w:p>
    <w:p w14:paraId="56AE95D5" w14:textId="2606EEA2" w:rsidR="00594A08" w:rsidRDefault="004A3105">
      <w:pPr>
        <w:pStyle w:val="Paragrafoelenco"/>
        <w:numPr>
          <w:ilvl w:val="4"/>
          <w:numId w:val="8"/>
        </w:numPr>
        <w:tabs>
          <w:tab w:val="left" w:pos="834"/>
        </w:tabs>
        <w:ind w:left="833" w:right="109"/>
        <w:jc w:val="both"/>
      </w:pP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contratti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lavori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importo</w:t>
      </w:r>
      <w:r>
        <w:rPr>
          <w:spacing w:val="-11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1.000.000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euro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inferiore</w:t>
      </w:r>
      <w:r>
        <w:rPr>
          <w:spacing w:val="-9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soglia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all’articolo</w:t>
      </w:r>
      <w:r>
        <w:rPr>
          <w:spacing w:val="-47"/>
        </w:rPr>
        <w:t xml:space="preserve"> </w:t>
      </w:r>
      <w:r>
        <w:t xml:space="preserve">35 del d.lgs. </w:t>
      </w:r>
      <w:r w:rsidR="000635A9">
        <w:t xml:space="preserve">n. </w:t>
      </w:r>
      <w:r>
        <w:t>50/2016, solo nei casi che saranno individuati dal decreto sul collaudo ancora da</w:t>
      </w:r>
      <w:r>
        <w:rPr>
          <w:spacing w:val="1"/>
        </w:rPr>
        <w:t xml:space="preserve"> </w:t>
      </w:r>
      <w:r>
        <w:t>emanare,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collaudo può</w:t>
      </w:r>
      <w:r>
        <w:rPr>
          <w:spacing w:val="-2"/>
        </w:rPr>
        <w:t xml:space="preserve"> </w:t>
      </w:r>
      <w:r>
        <w:t>essere sostituito dal certificato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esecuzione.</w:t>
      </w:r>
    </w:p>
    <w:p w14:paraId="02B6DE81" w14:textId="77777777" w:rsidR="00594A08" w:rsidRDefault="004A3105">
      <w:pPr>
        <w:pStyle w:val="Corpotesto"/>
        <w:spacing w:before="61"/>
        <w:jc w:val="left"/>
      </w:pPr>
      <w:r>
        <w:t>Anche</w:t>
      </w:r>
      <w:r>
        <w:rPr>
          <w:spacing w:val="1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certificato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regolare</w:t>
      </w:r>
      <w:r>
        <w:rPr>
          <w:spacing w:val="10"/>
        </w:rPr>
        <w:t xml:space="preserve"> </w:t>
      </w:r>
      <w:r>
        <w:t>esecuzione</w:t>
      </w:r>
      <w:r>
        <w:rPr>
          <w:spacing w:val="12"/>
        </w:rPr>
        <w:t xml:space="preserve"> </w:t>
      </w:r>
      <w:r>
        <w:t>deve</w:t>
      </w:r>
      <w:r>
        <w:rPr>
          <w:spacing w:val="9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emesso</w:t>
      </w:r>
      <w:r>
        <w:rPr>
          <w:spacing w:val="10"/>
        </w:rPr>
        <w:t xml:space="preserve"> </w:t>
      </w:r>
      <w:r>
        <w:t>entro</w:t>
      </w:r>
      <w:r>
        <w:rPr>
          <w:spacing w:val="9"/>
        </w:rPr>
        <w:t xml:space="preserve"> </w:t>
      </w:r>
      <w:r>
        <w:t>tre</w:t>
      </w:r>
      <w:r>
        <w:rPr>
          <w:spacing w:val="9"/>
        </w:rPr>
        <w:t xml:space="preserve"> </w:t>
      </w:r>
      <w:r>
        <w:t>mesi</w:t>
      </w:r>
      <w:r>
        <w:rPr>
          <w:spacing w:val="9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ultimazione</w:t>
      </w:r>
      <w:r>
        <w:rPr>
          <w:spacing w:val="12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 servizi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forniture.</w:t>
      </w:r>
    </w:p>
    <w:p w14:paraId="3C82B156" w14:textId="77777777" w:rsidR="00594A08" w:rsidRDefault="004A3105" w:rsidP="000635A9">
      <w:pPr>
        <w:pStyle w:val="Corpotesto"/>
        <w:spacing w:before="60"/>
      </w:pP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lavori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importo</w:t>
      </w:r>
      <w:r>
        <w:rPr>
          <w:spacing w:val="7"/>
        </w:rPr>
        <w:t xml:space="preserve"> </w:t>
      </w:r>
      <w:r>
        <w:t>inferiore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40.000</w:t>
      </w:r>
      <w:r>
        <w:rPr>
          <w:spacing w:val="4"/>
        </w:rPr>
        <w:t xml:space="preserve"> </w:t>
      </w:r>
      <w:r>
        <w:t>euro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certificato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regolare</w:t>
      </w:r>
      <w:r>
        <w:rPr>
          <w:spacing w:val="4"/>
        </w:rPr>
        <w:t xml:space="preserve"> </w:t>
      </w:r>
      <w:r>
        <w:t>esecuzione</w:t>
      </w:r>
      <w:r>
        <w:rPr>
          <w:spacing w:val="7"/>
        </w:rPr>
        <w:t xml:space="preserve"> </w:t>
      </w:r>
      <w:r>
        <w:t>può</w:t>
      </w:r>
      <w:r>
        <w:rPr>
          <w:spacing w:val="9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sostituito</w:t>
      </w:r>
      <w:r>
        <w:rPr>
          <w:spacing w:val="7"/>
        </w:rPr>
        <w:t xml:space="preserve"> </w:t>
      </w:r>
      <w:r>
        <w:t>con</w:t>
      </w:r>
    </w:p>
    <w:p w14:paraId="7CDA0C1A" w14:textId="52589A40" w:rsidR="00594A08" w:rsidRDefault="004A3105" w:rsidP="000635A9">
      <w:pPr>
        <w:pStyle w:val="Corpotesto"/>
        <w:spacing w:before="1"/>
      </w:pPr>
      <w:r>
        <w:t>l’apposizione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fatture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spesa (articolo</w:t>
      </w:r>
      <w:r>
        <w:rPr>
          <w:spacing w:val="-2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0635A9">
        <w:t>D.M</w:t>
      </w:r>
      <w:r>
        <w:t>.</w:t>
      </w:r>
      <w:r>
        <w:rPr>
          <w:spacing w:val="-4"/>
        </w:rPr>
        <w:t xml:space="preserve"> </w:t>
      </w:r>
      <w:r w:rsidR="000635A9">
        <w:rPr>
          <w:spacing w:val="-4"/>
        </w:rPr>
        <w:t xml:space="preserve">n. </w:t>
      </w:r>
      <w:r>
        <w:t>49/2018).</w:t>
      </w:r>
    </w:p>
    <w:sectPr w:rsidR="00594A08">
      <w:pgSz w:w="11910" w:h="16840"/>
      <w:pgMar w:top="1980" w:right="1020" w:bottom="1200" w:left="1020" w:header="77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0DEDF" w14:textId="77777777" w:rsidR="002E4C7D" w:rsidRDefault="002E4C7D">
      <w:r>
        <w:separator/>
      </w:r>
    </w:p>
  </w:endnote>
  <w:endnote w:type="continuationSeparator" w:id="0">
    <w:p w14:paraId="01627283" w14:textId="77777777" w:rsidR="002E4C7D" w:rsidRDefault="002E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21A9" w14:textId="27C70846" w:rsidR="00594A08" w:rsidRDefault="002B51BE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5BD7388" wp14:editId="7F4F7EF9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624B7" w14:textId="77777777" w:rsidR="00594A08" w:rsidRDefault="004A3105">
                          <w:pPr>
                            <w:pStyle w:val="Corpotesto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D7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9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VyhJ1OEAAAANAQAADwAAAAAAAAAAAAAAAAAvBAAAZHJzL2Rvd25yZXYueG1sUEsFBgAAAAAEAAQA&#10;8wAAAD0FAAAAAA==&#10;" filled="f" stroked="f">
              <v:textbox inset="0,0,0,0">
                <w:txbxContent>
                  <w:p w14:paraId="300624B7" w14:textId="77777777" w:rsidR="00594A08" w:rsidRDefault="004A3105">
                    <w:pPr>
                      <w:pStyle w:val="Corpotesto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6CF45" w14:textId="77777777" w:rsidR="002E4C7D" w:rsidRDefault="002E4C7D">
      <w:r>
        <w:separator/>
      </w:r>
    </w:p>
  </w:footnote>
  <w:footnote w:type="continuationSeparator" w:id="0">
    <w:p w14:paraId="7DCF1499" w14:textId="77777777" w:rsidR="002E4C7D" w:rsidRDefault="002E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29C5" w14:textId="77777777" w:rsidR="00594A08" w:rsidRDefault="004A3105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48C9DE4" wp14:editId="61921DC6">
          <wp:simplePos x="0" y="0"/>
          <wp:positionH relativeFrom="page">
            <wp:posOffset>938005</wp:posOffset>
          </wp:positionH>
          <wp:positionV relativeFrom="page">
            <wp:posOffset>489553</wp:posOffset>
          </wp:positionV>
          <wp:extent cx="1520467" cy="7602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467" cy="760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D8D2EFD" wp14:editId="6C5075A0">
          <wp:simplePos x="0" y="0"/>
          <wp:positionH relativeFrom="page">
            <wp:posOffset>4611370</wp:posOffset>
          </wp:positionH>
          <wp:positionV relativeFrom="page">
            <wp:posOffset>696594</wp:posOffset>
          </wp:positionV>
          <wp:extent cx="2195149" cy="5721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5149" cy="572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AF0"/>
    <w:multiLevelType w:val="hybridMultilevel"/>
    <w:tmpl w:val="4C88692C"/>
    <w:lvl w:ilvl="0" w:tplc="4A308644">
      <w:numFmt w:val="bullet"/>
      <w:lvlText w:val="•"/>
      <w:lvlJc w:val="left"/>
      <w:pPr>
        <w:ind w:left="112" w:hanging="19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56B4E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35E8D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0AEFD4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75EF8C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310F72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8BFCC76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FD54233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174163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4C5583"/>
    <w:multiLevelType w:val="multilevel"/>
    <w:tmpl w:val="7FEE7020"/>
    <w:lvl w:ilvl="0">
      <w:start w:val="1"/>
      <w:numFmt w:val="decimal"/>
      <w:lvlText w:val="%1)"/>
      <w:lvlJc w:val="left"/>
      <w:pPr>
        <w:ind w:left="340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3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833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3.%4"/>
      <w:lvlJc w:val="left"/>
      <w:pPr>
        <w:ind w:left="446" w:hanging="3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4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5">
      <w:numFmt w:val="bullet"/>
      <w:lvlText w:val="-"/>
      <w:lvlJc w:val="left"/>
      <w:pPr>
        <w:ind w:left="153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EE7913"/>
    <w:multiLevelType w:val="hybridMultilevel"/>
    <w:tmpl w:val="4BBA9FE2"/>
    <w:lvl w:ilvl="0" w:tplc="221863F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8387994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112B0AA">
      <w:numFmt w:val="bullet"/>
      <w:lvlText w:val="•"/>
      <w:lvlJc w:val="left"/>
      <w:pPr>
        <w:ind w:left="1576" w:hanging="286"/>
      </w:pPr>
      <w:rPr>
        <w:rFonts w:hint="default"/>
        <w:lang w:val="it-IT" w:eastAsia="en-US" w:bidi="ar-SA"/>
      </w:rPr>
    </w:lvl>
    <w:lvl w:ilvl="3" w:tplc="0B5E81D2">
      <w:numFmt w:val="bullet"/>
      <w:lvlText w:val="•"/>
      <w:lvlJc w:val="left"/>
      <w:pPr>
        <w:ind w:left="2612" w:hanging="286"/>
      </w:pPr>
      <w:rPr>
        <w:rFonts w:hint="default"/>
        <w:lang w:val="it-IT" w:eastAsia="en-US" w:bidi="ar-SA"/>
      </w:rPr>
    </w:lvl>
    <w:lvl w:ilvl="4" w:tplc="CBBA2828">
      <w:numFmt w:val="bullet"/>
      <w:lvlText w:val="•"/>
      <w:lvlJc w:val="left"/>
      <w:pPr>
        <w:ind w:left="3648" w:hanging="286"/>
      </w:pPr>
      <w:rPr>
        <w:rFonts w:hint="default"/>
        <w:lang w:val="it-IT" w:eastAsia="en-US" w:bidi="ar-SA"/>
      </w:rPr>
    </w:lvl>
    <w:lvl w:ilvl="5" w:tplc="F91C2B40">
      <w:numFmt w:val="bullet"/>
      <w:lvlText w:val="•"/>
      <w:lvlJc w:val="left"/>
      <w:pPr>
        <w:ind w:left="4685" w:hanging="286"/>
      </w:pPr>
      <w:rPr>
        <w:rFonts w:hint="default"/>
        <w:lang w:val="it-IT" w:eastAsia="en-US" w:bidi="ar-SA"/>
      </w:rPr>
    </w:lvl>
    <w:lvl w:ilvl="6" w:tplc="83AAB484">
      <w:numFmt w:val="bullet"/>
      <w:lvlText w:val="•"/>
      <w:lvlJc w:val="left"/>
      <w:pPr>
        <w:ind w:left="5721" w:hanging="286"/>
      </w:pPr>
      <w:rPr>
        <w:rFonts w:hint="default"/>
        <w:lang w:val="it-IT" w:eastAsia="en-US" w:bidi="ar-SA"/>
      </w:rPr>
    </w:lvl>
    <w:lvl w:ilvl="7" w:tplc="9D96F922">
      <w:numFmt w:val="bullet"/>
      <w:lvlText w:val="•"/>
      <w:lvlJc w:val="left"/>
      <w:pPr>
        <w:ind w:left="6757" w:hanging="286"/>
      </w:pPr>
      <w:rPr>
        <w:rFonts w:hint="default"/>
        <w:lang w:val="it-IT" w:eastAsia="en-US" w:bidi="ar-SA"/>
      </w:rPr>
    </w:lvl>
    <w:lvl w:ilvl="8" w:tplc="514EB564">
      <w:numFmt w:val="bullet"/>
      <w:lvlText w:val="•"/>
      <w:lvlJc w:val="left"/>
      <w:pPr>
        <w:ind w:left="779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50DF3621"/>
    <w:multiLevelType w:val="hybridMultilevel"/>
    <w:tmpl w:val="AF18E188"/>
    <w:lvl w:ilvl="0" w:tplc="AAC023AE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E8A2D9E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8CA0411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B7CE0A28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2020DA66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39528F6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651E9F90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E40678E8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E16A5296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BA18E9"/>
    <w:multiLevelType w:val="hybridMultilevel"/>
    <w:tmpl w:val="ACA2637A"/>
    <w:lvl w:ilvl="0" w:tplc="A6C09AF0">
      <w:start w:val="1"/>
      <w:numFmt w:val="lowerLetter"/>
      <w:lvlText w:val="%1)"/>
      <w:lvlJc w:val="left"/>
      <w:pPr>
        <w:ind w:left="124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A6AEC7E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2" w:tplc="4504266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70E6B604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33243876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66E02C46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FFCCF16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600871B8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423C556C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B44591D"/>
    <w:multiLevelType w:val="hybridMultilevel"/>
    <w:tmpl w:val="D16EF002"/>
    <w:lvl w:ilvl="0" w:tplc="FE0A49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DECE1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59C77D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67C01A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296A72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0F650C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39A6D6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D98FFF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35AE43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E58018B"/>
    <w:multiLevelType w:val="hybridMultilevel"/>
    <w:tmpl w:val="9DCE6BEA"/>
    <w:lvl w:ilvl="0" w:tplc="793A3C5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32FA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534C92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DD8628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B76175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BCCD1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8AACE6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F624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F7E23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1644D07"/>
    <w:multiLevelType w:val="hybridMultilevel"/>
    <w:tmpl w:val="9264ABF4"/>
    <w:lvl w:ilvl="0" w:tplc="61268EAA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8A0F234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434AC8B4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3E243E0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07D27012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CB5C09C2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97D69988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6CA45A0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7982DA0E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 w16cid:durableId="2130002408">
    <w:abstractNumId w:val="5"/>
  </w:num>
  <w:num w:numId="2" w16cid:durableId="17507308">
    <w:abstractNumId w:val="4"/>
  </w:num>
  <w:num w:numId="3" w16cid:durableId="2138334434">
    <w:abstractNumId w:val="3"/>
  </w:num>
  <w:num w:numId="4" w16cid:durableId="803159207">
    <w:abstractNumId w:val="7"/>
  </w:num>
  <w:num w:numId="5" w16cid:durableId="2047371446">
    <w:abstractNumId w:val="0"/>
  </w:num>
  <w:num w:numId="6" w16cid:durableId="1043095814">
    <w:abstractNumId w:val="2"/>
  </w:num>
  <w:num w:numId="7" w16cid:durableId="176432397">
    <w:abstractNumId w:val="6"/>
  </w:num>
  <w:num w:numId="8" w16cid:durableId="82215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08"/>
    <w:rsid w:val="000635A9"/>
    <w:rsid w:val="000829AD"/>
    <w:rsid w:val="00122445"/>
    <w:rsid w:val="00241076"/>
    <w:rsid w:val="002B51BE"/>
    <w:rsid w:val="002E4C7D"/>
    <w:rsid w:val="004A3105"/>
    <w:rsid w:val="0051131D"/>
    <w:rsid w:val="00594A08"/>
    <w:rsid w:val="00A02D0B"/>
    <w:rsid w:val="00A97088"/>
    <w:rsid w:val="00B82D91"/>
    <w:rsid w:val="00CA43B0"/>
    <w:rsid w:val="00C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95ABD"/>
  <w15:docId w15:val="{15016C6D-F55D-4FC2-AF63-F385444F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Titolo">
    <w:name w:val="Title"/>
    <w:basedOn w:val="Normale"/>
    <w:uiPriority w:val="10"/>
    <w:qFormat/>
    <w:pPr>
      <w:spacing w:before="199"/>
      <w:ind w:left="1803" w:right="192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8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  <_Flow_SignoffStatus xmlns="7feed37f-e7c8-451f-b12c-99b66d51beb9" xsi:nil="true"/>
    <Approver xmlns="7feed37f-e7c8-451f-b12c-99b66d51be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F939A-DB69-4DE9-81F0-5DB1C2C93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73396-C436-4A68-9433-86647A3A5C21}">
  <ds:schemaRefs>
    <ds:schemaRef ds:uri="http://purl.org/dc/dcmitype/"/>
    <ds:schemaRef ds:uri="b6372e33-bf60-49e0-82ad-51f898ce2557"/>
    <ds:schemaRef ds:uri="http://purl.org/dc/terms/"/>
    <ds:schemaRef ds:uri="7feed37f-e7c8-451f-b12c-99b66d51beb9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46AF19-0905-4905-85BF-9CFF048A2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7914</Words>
  <Characters>45116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Antolini Francesca Romana</dc:creator>
  <cp:lastModifiedBy>Alessandra Melis</cp:lastModifiedBy>
  <cp:revision>4</cp:revision>
  <dcterms:created xsi:type="dcterms:W3CDTF">2023-01-09T14:26:00Z</dcterms:created>
  <dcterms:modified xsi:type="dcterms:W3CDTF">2025-01-20T08:33:00Z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2023-01-09T00:00:00Z</vt:filetime>
  </property>
  <property fmtid="{D5CDD505-2E9C-101B-9397-08002B2CF9AE}" pid="5" name="ContentTypeId">
    <vt:lpwstr>0x0101002C6050CAD728C844A7F8B6464029CD42</vt:lpwstr>
  </property>
  <property fmtid="{D5CDD505-2E9C-101B-9397-08002B2CF9AE}" pid="6" name="Order">
    <vt:r8>54595200</vt:r8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SetDate">
    <vt:lpwstr>2024-07-16T09:10:15Z</vt:lpwstr>
  </property>
  <property fmtid="{D5CDD505-2E9C-101B-9397-08002B2CF9AE}" pid="9" name="MSIP_Label_5097a60d-5525-435b-8989-8eb48ac0c8cd_Method">
    <vt:lpwstr>Standard</vt:lpwstr>
  </property>
  <property fmtid="{D5CDD505-2E9C-101B-9397-08002B2CF9AE}" pid="10" name="MSIP_Label_5097a60d-5525-435b-8989-8eb48ac0c8cd_Name">
    <vt:lpwstr>defa4170-0d19-0005-0004-bc88714345d2</vt:lpwstr>
  </property>
  <property fmtid="{D5CDD505-2E9C-101B-9397-08002B2CF9AE}" pid="11" name="MSIP_Label_5097a60d-5525-435b-8989-8eb48ac0c8cd_SiteId">
    <vt:lpwstr>3e90938b-8b27-4762-b4e8-006a8127a119</vt:lpwstr>
  </property>
  <property fmtid="{D5CDD505-2E9C-101B-9397-08002B2CF9AE}" pid="12" name="MSIP_Label_5097a60d-5525-435b-8989-8eb48ac0c8cd_ActionId">
    <vt:lpwstr>d6685404-9cb6-495f-a0a8-1ddd8d14dee2</vt:lpwstr>
  </property>
  <property fmtid="{D5CDD505-2E9C-101B-9397-08002B2CF9AE}" pid="13" name="MSIP_Label_5097a60d-5525-435b-8989-8eb48ac0c8cd_ContentBits">
    <vt:lpwstr>0</vt:lpwstr>
  </property>
  <property fmtid="{D5CDD505-2E9C-101B-9397-08002B2CF9AE}" pid="14" name="MediaServiceImageTags">
    <vt:lpwstr/>
  </property>
</Properties>
</file>