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AFE" w:rsidRPr="00737AFE" w:rsidRDefault="00737AFE" w:rsidP="00737AFE"/>
    <w:p w:rsidR="00737AFE" w:rsidRPr="00737AFE" w:rsidRDefault="00737AFE" w:rsidP="00737AFE">
      <w:pPr>
        <w:jc w:val="center"/>
      </w:pPr>
      <w:r w:rsidRPr="00737AFE">
        <w:rPr>
          <w:b/>
          <w:bCs/>
        </w:rPr>
        <w:t>DICHIARAZIONE DI ASSENZA DI CONFLITTO D’INTERESSI</w:t>
      </w:r>
    </w:p>
    <w:p w:rsidR="00737AFE" w:rsidRPr="00737AFE" w:rsidRDefault="00737AFE" w:rsidP="00737AFE">
      <w:pPr>
        <w:jc w:val="center"/>
      </w:pPr>
      <w:r w:rsidRPr="00737AFE">
        <w:t xml:space="preserve">(art. 53, comma 14, del d.lgs. 165/2001 </w:t>
      </w:r>
      <w:proofErr w:type="spellStart"/>
      <w:proofErr w:type="gramStart"/>
      <w:r w:rsidRPr="00737AFE">
        <w:rPr>
          <w:i/>
          <w:iCs/>
        </w:rPr>
        <w:t>ss.mm.ii</w:t>
      </w:r>
      <w:proofErr w:type="spellEnd"/>
      <w:proofErr w:type="gramEnd"/>
      <w:r w:rsidRPr="00737AFE">
        <w:rPr>
          <w:i/>
          <w:iCs/>
        </w:rPr>
        <w:t>)</w:t>
      </w:r>
    </w:p>
    <w:p w:rsidR="00737AFE" w:rsidRDefault="00737AFE" w:rsidP="00737AFE"/>
    <w:p w:rsidR="00737AFE" w:rsidRDefault="00737AFE" w:rsidP="00737AFE">
      <w:pPr>
        <w:jc w:val="both"/>
      </w:pPr>
      <w:r w:rsidRPr="00737AFE">
        <w:t xml:space="preserve">Il sottoscritto </w:t>
      </w:r>
      <w:r>
        <w:t>__________________</w:t>
      </w:r>
      <w:r w:rsidRPr="00737AFE">
        <w:t xml:space="preserve">, nato a </w:t>
      </w:r>
      <w:r>
        <w:t>__________________</w:t>
      </w:r>
      <w:r w:rsidRPr="00737AFE">
        <w:t xml:space="preserve"> (</w:t>
      </w:r>
      <w:r>
        <w:t>____</w:t>
      </w:r>
      <w:r w:rsidRPr="00737AFE">
        <w:t xml:space="preserve">), il </w:t>
      </w:r>
      <w:r>
        <w:t>____________</w:t>
      </w:r>
      <w:r w:rsidRPr="00737AFE">
        <w:t xml:space="preserve">, residente a </w:t>
      </w:r>
      <w:r>
        <w:t>________________________</w:t>
      </w:r>
      <w:r w:rsidRPr="00737AFE">
        <w:t xml:space="preserve">  </w:t>
      </w:r>
      <w:r>
        <w:t xml:space="preserve"> </w:t>
      </w:r>
      <w:r w:rsidRPr="00737AFE">
        <w:t xml:space="preserve">via </w:t>
      </w:r>
      <w:r>
        <w:t>___________________</w:t>
      </w:r>
      <w:r w:rsidRPr="00737AFE">
        <w:t xml:space="preserve">, </w:t>
      </w:r>
    </w:p>
    <w:p w:rsidR="004737BE" w:rsidRDefault="004737BE" w:rsidP="004737BE">
      <w:pPr>
        <w:jc w:val="both"/>
      </w:pPr>
      <w:r w:rsidRPr="004737BE">
        <w:rPr>
          <w:sz w:val="40"/>
          <w:szCs w:val="40"/>
        </w:rPr>
        <w:t>□</w:t>
      </w:r>
      <w:r>
        <w:t xml:space="preserve"> </w:t>
      </w:r>
      <w:r w:rsidR="00155142">
        <w:t>nella qualità di RUP/Collaboratore del RUP dell’intervento avente CUP ____________________________</w:t>
      </w:r>
      <w:r>
        <w:t>_, vista Delibera/determina di nomina n. _________ del __________</w:t>
      </w:r>
    </w:p>
    <w:p w:rsidR="00255A4A" w:rsidRPr="00255A4A" w:rsidRDefault="00255A4A" w:rsidP="004737BE">
      <w:pPr>
        <w:jc w:val="both"/>
        <w:rPr>
          <w:i/>
        </w:rPr>
      </w:pPr>
      <w:r w:rsidRPr="00255A4A">
        <w:rPr>
          <w:i/>
        </w:rPr>
        <w:t>ovvero</w:t>
      </w:r>
    </w:p>
    <w:p w:rsidR="00155142" w:rsidRPr="00737AFE" w:rsidRDefault="004737BE" w:rsidP="00737AFE">
      <w:pPr>
        <w:jc w:val="both"/>
      </w:pPr>
      <w:r w:rsidRPr="004737BE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155142">
        <w:t>nella qualità di componente della Commissione aggiudicatrice della gara avente CIG ___________________ in relazione all’intervento av</w:t>
      </w:r>
      <w:bookmarkStart w:id="0" w:name="_GoBack"/>
      <w:bookmarkEnd w:id="0"/>
      <w:r w:rsidR="00155142">
        <w:t>ente CUP ______________________, vista Delibera/determina di nomina n. _________ del __________</w:t>
      </w:r>
    </w:p>
    <w:p w:rsidR="00737AFE" w:rsidRPr="00737AFE" w:rsidRDefault="00737AFE" w:rsidP="00737AFE">
      <w:pPr>
        <w:jc w:val="both"/>
      </w:pPr>
      <w:r w:rsidRPr="00737AFE">
        <w:t>con riferimento alla normativa disciplinante le situazioni, anche potenziali, di conflitto di interessi, consapevole delle sanzioni penali previste per le dichiarazioni non veritiere dall’art.76 del D.P.R. n. 445/2000</w:t>
      </w:r>
      <w:r>
        <w:t>,</w:t>
      </w:r>
      <w:r w:rsidRPr="00737AFE">
        <w:t xml:space="preserve"> </w:t>
      </w:r>
    </w:p>
    <w:p w:rsidR="00737AFE" w:rsidRPr="00737AFE" w:rsidRDefault="00737AFE" w:rsidP="00737AFE">
      <w:pPr>
        <w:jc w:val="center"/>
      </w:pPr>
      <w:r w:rsidRPr="00737AFE">
        <w:t>DICHIARA</w:t>
      </w:r>
    </w:p>
    <w:p w:rsidR="00737AFE" w:rsidRPr="00737AFE" w:rsidRDefault="00737AFE" w:rsidP="00737AFE">
      <w:pPr>
        <w:jc w:val="center"/>
      </w:pPr>
      <w:r w:rsidRPr="00737AFE">
        <w:t>ai sensi degli articoli 46 e 47 del D.P.R. 445/2000:</w:t>
      </w:r>
    </w:p>
    <w:p w:rsidR="00737AFE" w:rsidRPr="00737AFE" w:rsidRDefault="00737AFE" w:rsidP="00737AFE">
      <w:pPr>
        <w:jc w:val="both"/>
      </w:pPr>
      <w:r w:rsidRPr="00737AFE">
        <w:t xml:space="preserve">- di svolgere i seguenti incarichi e/o avere la titolarità delle seguenti cariche in enti di diritto privato regolati o finanziati dalla pubblica amministrazione (indicare denominazione dell’incarico o della carica, denominazione dell’ente, durata dell’incarico): </w:t>
      </w:r>
      <w:r>
        <w:t>_________________________________________________</w:t>
      </w:r>
    </w:p>
    <w:p w:rsidR="00737AFE" w:rsidRPr="00737AFE" w:rsidRDefault="00737AFE" w:rsidP="00737AFE">
      <w:pPr>
        <w:jc w:val="both"/>
      </w:pPr>
      <w:r w:rsidRPr="00737AFE">
        <w:t xml:space="preserve">- l'insussistenza di situazioni, anche potenziali, di conflitto di interesse, ai sensi della normativa vigente con il Comune di </w:t>
      </w:r>
      <w:r>
        <w:t>_______________</w:t>
      </w:r>
      <w:r w:rsidRPr="00737AFE">
        <w:t xml:space="preserve">; </w:t>
      </w:r>
    </w:p>
    <w:p w:rsidR="00737AFE" w:rsidRPr="00737AFE" w:rsidRDefault="00737AFE" w:rsidP="00737AFE">
      <w:pPr>
        <w:jc w:val="both"/>
      </w:pPr>
      <w:r w:rsidRPr="00737AFE">
        <w:t xml:space="preserve">- di non presentare altre cause di incompatibilità a svolgere prestazioni di consulenza nell'interesse del Comune di </w:t>
      </w:r>
      <w:r>
        <w:t>___________________</w:t>
      </w:r>
      <w:r w:rsidRPr="00737AFE">
        <w:t xml:space="preserve">; </w:t>
      </w:r>
    </w:p>
    <w:p w:rsidR="00737AFE" w:rsidRPr="00737AFE" w:rsidRDefault="00737AFE" w:rsidP="00737AFE">
      <w:pPr>
        <w:jc w:val="both"/>
      </w:pPr>
      <w:r w:rsidRPr="00737AFE">
        <w:t xml:space="preserve">- di avere piena cognizione del DPR 16 aprile 2013, n. 62 concernente </w:t>
      </w:r>
      <w:r>
        <w:t>“</w:t>
      </w:r>
      <w:r w:rsidRPr="00737AFE">
        <w:t xml:space="preserve">Regolamento recante codice dì comportamento dei dipendenti pubblici” e delle norme in esso contenute, nonché del D.M. n. 597/2015; </w:t>
      </w:r>
    </w:p>
    <w:p w:rsidR="00737AFE" w:rsidRPr="00737AFE" w:rsidRDefault="00737AFE" w:rsidP="00737AFE">
      <w:pPr>
        <w:jc w:val="center"/>
      </w:pPr>
      <w:r w:rsidRPr="00737AFE">
        <w:t>SI IMPEGNA</w:t>
      </w:r>
    </w:p>
    <w:p w:rsidR="00737AFE" w:rsidRPr="00737AFE" w:rsidRDefault="00737AFE" w:rsidP="00737AFE">
      <w:pPr>
        <w:jc w:val="both"/>
      </w:pPr>
      <w:r w:rsidRPr="00737AFE">
        <w:t xml:space="preserve">- a comunicare tempestivamente all’Amministrazione, quando ritiene sussistere un conflitto di interessi, anche potenziale o non patrimoniale, tra le decisioni o le attività inerenti al suo profilo e i propri interessi personali, del coniuge, di conviventi, di parenti, di affini entro il secondo grado e di persone con le quali abbia rapporti di frequentazione abituale, ovvero di soggetti od organizzazioni con cui egli o il coniuge abbia causa pendente o grave inimicizia o rapporti di credito o debito significativi, ovvero di soggetti od organizzazioni di cui sia tutore, curatore, procuratore o agente, ovvero di enti, associazioni anche non riconosciute, comitati, società o stabilimenti di cui sia amministratore o gerente o dirigente, e si impegna ad astenersi dalle relative decisioni e attività qualora ciò sia ritenuto opportuno dal responsabile della struttura. </w:t>
      </w:r>
    </w:p>
    <w:p w:rsidR="00737AFE" w:rsidRPr="00737AFE" w:rsidRDefault="00737AFE" w:rsidP="00737AFE">
      <w:pPr>
        <w:jc w:val="both"/>
      </w:pPr>
      <w:r w:rsidRPr="00737AFE">
        <w:lastRenderedPageBreak/>
        <w:t xml:space="preserve">- a non usare a fini privati le informazioni di cui dispone per ragioni di ufficio e a non divulgarle al di fuori dei casi consentiti, e inoltre a evitare situazioni e comportamenti che possano ostacolare il corretto adempimento dei compiti o nuocere agli interessi o all'immagine della pubblica amministrazione. </w:t>
      </w:r>
    </w:p>
    <w:p w:rsidR="00737AFE" w:rsidRDefault="00737AFE" w:rsidP="00155142">
      <w:pPr>
        <w:jc w:val="both"/>
      </w:pPr>
      <w:r w:rsidRPr="00737AFE">
        <w:t>La presente dichiarazione è resa ai sensi e per gli effetti dell’art. 5, comma 14, del d.lgs. 165/2001</w:t>
      </w:r>
      <w:r w:rsidR="00155142">
        <w:t xml:space="preserve"> e </w:t>
      </w:r>
      <w:r w:rsidR="00155142" w:rsidRPr="00155142">
        <w:rPr>
          <w:b/>
        </w:rPr>
        <w:t>deve essere sottoscritta con firma digitale</w:t>
      </w:r>
      <w:r w:rsidRPr="00737AFE">
        <w:t>.</w:t>
      </w:r>
    </w:p>
    <w:p w:rsidR="00155142" w:rsidRDefault="00155142" w:rsidP="00155142">
      <w:pPr>
        <w:jc w:val="both"/>
      </w:pPr>
      <w:r>
        <w:t>Data e luogo</w:t>
      </w:r>
    </w:p>
    <w:p w:rsidR="00155142" w:rsidRDefault="00155142" w:rsidP="00155142">
      <w:pPr>
        <w:jc w:val="both"/>
      </w:pPr>
      <w:r>
        <w:t>_____________________________</w:t>
      </w:r>
    </w:p>
    <w:p w:rsidR="00155142" w:rsidRDefault="00155142" w:rsidP="0015514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15514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142" w:rsidRDefault="00155142" w:rsidP="00155142">
      <w:pPr>
        <w:spacing w:after="0" w:line="240" w:lineRule="auto"/>
      </w:pPr>
      <w:r>
        <w:separator/>
      </w:r>
    </w:p>
  </w:endnote>
  <w:endnote w:type="continuationSeparator" w:id="0">
    <w:p w:rsidR="00155142" w:rsidRDefault="00155142" w:rsidP="0015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142" w:rsidRDefault="00155142" w:rsidP="00155142">
      <w:pPr>
        <w:spacing w:after="0" w:line="240" w:lineRule="auto"/>
      </w:pPr>
      <w:r>
        <w:separator/>
      </w:r>
    </w:p>
  </w:footnote>
  <w:footnote w:type="continuationSeparator" w:id="0">
    <w:p w:rsidR="00155142" w:rsidRDefault="00155142" w:rsidP="0015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142" w:rsidRDefault="00155142">
    <w:pPr>
      <w:pStyle w:val="Intestazione"/>
    </w:pPr>
    <w:r>
      <w:rPr>
        <w:noProof/>
      </w:rPr>
      <w:drawing>
        <wp:inline distT="0" distB="0" distL="0" distR="0">
          <wp:extent cx="6120130" cy="648777"/>
          <wp:effectExtent l="0" t="0" r="0" b="0"/>
          <wp:docPr id="1" name="Immagine 1" descr="https://www.sport.governo.it/media/4025/logo-dopp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port.governo.it/media/4025/logo-doppi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48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5142" w:rsidRDefault="0015514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FE"/>
    <w:rsid w:val="00155142"/>
    <w:rsid w:val="00255A4A"/>
    <w:rsid w:val="00395458"/>
    <w:rsid w:val="004737BE"/>
    <w:rsid w:val="0073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53F0"/>
  <w15:chartTrackingRefBased/>
  <w15:docId w15:val="{52DEE213-9FE0-49A4-B119-23240EFE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737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51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51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5142"/>
  </w:style>
  <w:style w:type="paragraph" w:styleId="Pidipagina">
    <w:name w:val="footer"/>
    <w:basedOn w:val="Normale"/>
    <w:link w:val="PidipaginaCarattere"/>
    <w:uiPriority w:val="99"/>
    <w:unhideWhenUsed/>
    <w:rsid w:val="001551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F8056AB935AE49A452B74E9EFCB041" ma:contentTypeVersion="18" ma:contentTypeDescription="Creare un nuovo documento." ma:contentTypeScope="" ma:versionID="ecb197f9c5b75899f486d0bd5c1a8ce7">
  <xsd:schema xmlns:xsd="http://www.w3.org/2001/XMLSchema" xmlns:xs="http://www.w3.org/2001/XMLSchema" xmlns:p="http://schemas.microsoft.com/office/2006/metadata/properties" xmlns:ns2="e260322a-72c8-4bdf-bcbf-58b26f43c700" xmlns:ns3="281d6841-ee19-447c-8e0f-e047ee6ca9fe" targetNamespace="http://schemas.microsoft.com/office/2006/metadata/properties" ma:root="true" ma:fieldsID="cc42160786b906c7ebf1896dbd93ff29" ns2:_="" ns3:_="">
    <xsd:import namespace="e260322a-72c8-4bdf-bcbf-58b26f43c700"/>
    <xsd:import namespace="281d6841-ee19-447c-8e0f-e047ee6ca9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a_x0020_Invio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0322a-72c8-4bdf-bcbf-58b26f43c7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6b20fb6-3153-4630-b1ae-16afd396602f}" ma:internalName="TaxCatchAll" ma:showField="CatchAllData" ma:web="e260322a-72c8-4bdf-bcbf-58b26f43c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d6841-ee19-447c-8e0f-e047ee6ca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a_x0020_Invio" ma:index="12" nillable="true" ma:displayName="Data Invio" ma:format="DateTime" ma:hidden="true" ma:internalName="Data_x0020_Invio" ma:readOnly="false">
      <xsd:simpleType>
        <xsd:restriction base="dms:DateTim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1d6841-ee19-447c-8e0f-e047ee6ca9fe">
      <Terms xmlns="http://schemas.microsoft.com/office/infopath/2007/PartnerControls"/>
    </lcf76f155ced4ddcb4097134ff3c332f>
    <TaxCatchAll xmlns="e260322a-72c8-4bdf-bcbf-58b26f43c700" xsi:nil="true"/>
    <Data_x0020_Invio xmlns="281d6841-ee19-447c-8e0f-e047ee6ca9fe" xsi:nil="true"/>
  </documentManagement>
</p:properties>
</file>

<file path=customXml/itemProps1.xml><?xml version="1.0" encoding="utf-8"?>
<ds:datastoreItem xmlns:ds="http://schemas.openxmlformats.org/officeDocument/2006/customXml" ds:itemID="{DD618D11-9F5D-46F6-8524-40A9AEB35B28}"/>
</file>

<file path=customXml/itemProps2.xml><?xml version="1.0" encoding="utf-8"?>
<ds:datastoreItem xmlns:ds="http://schemas.openxmlformats.org/officeDocument/2006/customXml" ds:itemID="{495759CA-ACA9-41C4-8C59-7EF204FFD173}"/>
</file>

<file path=customXml/itemProps3.xml><?xml version="1.0" encoding="utf-8"?>
<ds:datastoreItem xmlns:ds="http://schemas.openxmlformats.org/officeDocument/2006/customXml" ds:itemID="{E09370B9-572F-43EC-A5D8-972518FF23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Esposito</dc:creator>
  <cp:keywords/>
  <dc:description/>
  <cp:lastModifiedBy>Giovanni Vigato</cp:lastModifiedBy>
  <cp:revision>4</cp:revision>
  <dcterms:created xsi:type="dcterms:W3CDTF">2024-02-15T14:35:00Z</dcterms:created>
  <dcterms:modified xsi:type="dcterms:W3CDTF">2024-02-27T08:24:00Z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0x01010087F8056AB935AE49A452B74E9EFCB041</vt:lpwstr>
  </property>
</Properties>
</file>