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DAF6C" w14:textId="77777777" w:rsidR="00B1691A" w:rsidRPr="00E36C57" w:rsidRDefault="00B1691A" w:rsidP="00483161">
      <w:pPr>
        <w:pStyle w:val="titolo100"/>
        <w:spacing w:line="240" w:lineRule="auto"/>
        <w:rPr>
          <w:rFonts w:asciiTheme="minorHAnsi" w:hAnsiTheme="minorHAnsi"/>
          <w:color w:val="auto"/>
          <w:sz w:val="20"/>
          <w:szCs w:val="20"/>
        </w:rPr>
      </w:pPr>
      <w:bookmarkStart w:id="0" w:name="_Toc231357257"/>
    </w:p>
    <w:p w14:paraId="0F8F7B42" w14:textId="77777777" w:rsidR="00C95EFC" w:rsidRPr="00E36C57" w:rsidRDefault="00C95EFC" w:rsidP="00483161">
      <w:pPr>
        <w:pStyle w:val="titolo100"/>
        <w:spacing w:line="240" w:lineRule="auto"/>
        <w:rPr>
          <w:rFonts w:asciiTheme="minorHAnsi" w:hAnsiTheme="minorHAnsi"/>
          <w:i/>
          <w:color w:val="auto"/>
          <w:sz w:val="20"/>
          <w:szCs w:val="20"/>
        </w:rPr>
      </w:pPr>
    </w:p>
    <w:p w14:paraId="0E784F39" w14:textId="77777777" w:rsidR="00C95EFC" w:rsidRPr="00E36C57" w:rsidRDefault="00C95EFC" w:rsidP="00483161">
      <w:pPr>
        <w:pStyle w:val="titolo100"/>
        <w:spacing w:line="240" w:lineRule="auto"/>
        <w:rPr>
          <w:rFonts w:asciiTheme="minorHAnsi" w:hAnsiTheme="minorHAnsi"/>
          <w:i/>
          <w:color w:val="auto"/>
          <w:sz w:val="20"/>
          <w:szCs w:val="20"/>
        </w:rPr>
      </w:pPr>
    </w:p>
    <w:p w14:paraId="3883F2AF" w14:textId="77777777" w:rsidR="00C95EFC" w:rsidRPr="00E36C57" w:rsidRDefault="00C95EFC" w:rsidP="00483161">
      <w:pPr>
        <w:pStyle w:val="titolo100"/>
        <w:spacing w:line="240" w:lineRule="auto"/>
        <w:rPr>
          <w:rFonts w:asciiTheme="minorHAnsi" w:hAnsiTheme="minorHAnsi"/>
          <w:i/>
          <w:color w:val="auto"/>
          <w:sz w:val="20"/>
          <w:szCs w:val="20"/>
        </w:rPr>
      </w:pPr>
    </w:p>
    <w:p w14:paraId="3901E729" w14:textId="77777777" w:rsidR="00C95EFC" w:rsidRPr="00E36C57" w:rsidRDefault="00C95EFC" w:rsidP="00483161">
      <w:pPr>
        <w:pStyle w:val="titolo100"/>
        <w:spacing w:line="240" w:lineRule="auto"/>
        <w:rPr>
          <w:rFonts w:asciiTheme="minorHAnsi" w:hAnsiTheme="minorHAnsi"/>
          <w:i/>
          <w:color w:val="auto"/>
          <w:sz w:val="20"/>
          <w:szCs w:val="20"/>
        </w:rPr>
      </w:pPr>
    </w:p>
    <w:p w14:paraId="190DE398" w14:textId="77777777" w:rsidR="00C95EFC" w:rsidRPr="00E36C57" w:rsidRDefault="00C95EFC" w:rsidP="00483161">
      <w:pPr>
        <w:pStyle w:val="titolo100"/>
        <w:spacing w:line="240" w:lineRule="auto"/>
        <w:rPr>
          <w:rFonts w:asciiTheme="minorHAnsi" w:hAnsiTheme="minorHAnsi"/>
          <w:i/>
          <w:color w:val="auto"/>
          <w:sz w:val="20"/>
          <w:szCs w:val="20"/>
        </w:rPr>
      </w:pPr>
    </w:p>
    <w:p w14:paraId="44E0ED93" w14:textId="77777777" w:rsidR="006E0BC9" w:rsidRPr="006E0BC9" w:rsidRDefault="006E0BC9" w:rsidP="00483161">
      <w:pPr>
        <w:pStyle w:val="titolo100"/>
        <w:spacing w:line="240" w:lineRule="auto"/>
        <w:rPr>
          <w:rFonts w:ascii="Times New Roman" w:hAnsi="Times New Roman"/>
          <w:b w:val="0"/>
          <w:i/>
          <w:color w:val="auto"/>
          <w:sz w:val="24"/>
          <w:szCs w:val="24"/>
        </w:rPr>
      </w:pPr>
      <w:r>
        <w:rPr>
          <w:rFonts w:asciiTheme="minorHAnsi" w:hAnsiTheme="minorHAnsi"/>
          <w:i/>
          <w:color w:val="auto"/>
          <w:sz w:val="36"/>
          <w:szCs w:val="36"/>
        </w:rPr>
        <w:tab/>
      </w:r>
      <w:r>
        <w:rPr>
          <w:rFonts w:asciiTheme="minorHAnsi" w:hAnsiTheme="minorHAnsi"/>
          <w:i/>
          <w:color w:val="auto"/>
          <w:sz w:val="36"/>
          <w:szCs w:val="36"/>
        </w:rPr>
        <w:tab/>
      </w:r>
      <w:r>
        <w:rPr>
          <w:rFonts w:asciiTheme="minorHAnsi" w:hAnsiTheme="minorHAnsi"/>
          <w:i/>
          <w:color w:val="auto"/>
          <w:sz w:val="36"/>
          <w:szCs w:val="36"/>
        </w:rPr>
        <w:tab/>
      </w:r>
      <w:r>
        <w:rPr>
          <w:rFonts w:asciiTheme="minorHAnsi" w:hAnsiTheme="minorHAnsi"/>
          <w:i/>
          <w:color w:val="auto"/>
          <w:sz w:val="36"/>
          <w:szCs w:val="36"/>
        </w:rPr>
        <w:tab/>
      </w:r>
      <w:r>
        <w:rPr>
          <w:rFonts w:asciiTheme="minorHAnsi" w:hAnsiTheme="minorHAnsi"/>
          <w:i/>
          <w:color w:val="auto"/>
          <w:sz w:val="36"/>
          <w:szCs w:val="36"/>
        </w:rPr>
        <w:tab/>
      </w:r>
      <w:r>
        <w:rPr>
          <w:rFonts w:asciiTheme="minorHAnsi" w:hAnsiTheme="minorHAnsi"/>
          <w:i/>
          <w:color w:val="auto"/>
          <w:sz w:val="36"/>
          <w:szCs w:val="36"/>
        </w:rPr>
        <w:tab/>
      </w:r>
      <w:r>
        <w:rPr>
          <w:rFonts w:asciiTheme="minorHAnsi" w:hAnsiTheme="minorHAnsi"/>
          <w:i/>
          <w:color w:val="auto"/>
          <w:sz w:val="36"/>
          <w:szCs w:val="36"/>
        </w:rPr>
        <w:tab/>
      </w:r>
      <w:r>
        <w:rPr>
          <w:rFonts w:asciiTheme="minorHAnsi" w:hAnsiTheme="minorHAnsi"/>
          <w:i/>
          <w:color w:val="auto"/>
          <w:sz w:val="36"/>
          <w:szCs w:val="36"/>
        </w:rPr>
        <w:tab/>
      </w:r>
      <w:r>
        <w:rPr>
          <w:rFonts w:asciiTheme="minorHAnsi" w:hAnsiTheme="minorHAnsi"/>
          <w:i/>
          <w:color w:val="auto"/>
          <w:sz w:val="36"/>
          <w:szCs w:val="36"/>
        </w:rPr>
        <w:tab/>
      </w:r>
      <w:r w:rsidRPr="006E0BC9">
        <w:rPr>
          <w:rFonts w:ascii="Times New Roman" w:hAnsi="Times New Roman"/>
          <w:b w:val="0"/>
          <w:i/>
          <w:color w:val="auto"/>
          <w:sz w:val="24"/>
          <w:szCs w:val="24"/>
        </w:rPr>
        <w:t>All. 4</w:t>
      </w:r>
    </w:p>
    <w:p w14:paraId="0406F274" w14:textId="77777777" w:rsidR="006E0BC9" w:rsidRDefault="006E0BC9" w:rsidP="00483161">
      <w:pPr>
        <w:pStyle w:val="titolo100"/>
        <w:spacing w:line="240" w:lineRule="auto"/>
        <w:rPr>
          <w:rFonts w:asciiTheme="minorHAnsi" w:hAnsiTheme="minorHAnsi"/>
          <w:i/>
          <w:color w:val="auto"/>
          <w:sz w:val="36"/>
          <w:szCs w:val="36"/>
        </w:rPr>
      </w:pPr>
    </w:p>
    <w:p w14:paraId="13153747" w14:textId="77777777" w:rsidR="008C5859" w:rsidRDefault="008C5859" w:rsidP="00FE13CB">
      <w:pPr>
        <w:pStyle w:val="titolo100"/>
        <w:rPr>
          <w:rFonts w:ascii="Calibri" w:hAnsi="Calibri" w:cs="Arial"/>
          <w:b w:val="0"/>
          <w:color w:val="4F6228"/>
          <w:sz w:val="32"/>
          <w:szCs w:val="40"/>
          <w:lang w:eastAsia="ar-SA"/>
        </w:rPr>
      </w:pPr>
    </w:p>
    <w:p w14:paraId="579257A2" w14:textId="6EE2EFC4" w:rsidR="00FE13CB" w:rsidRDefault="00FE13CB" w:rsidP="00FE13CB">
      <w:pPr>
        <w:pStyle w:val="titolo100"/>
        <w:rPr>
          <w:rFonts w:ascii="Calibri" w:hAnsi="Calibri" w:cs="Arial"/>
          <w:b w:val="0"/>
          <w:color w:val="4F6228"/>
          <w:sz w:val="32"/>
          <w:szCs w:val="40"/>
          <w:lang w:eastAsia="ar-SA"/>
        </w:rPr>
      </w:pPr>
      <w:r w:rsidRPr="00FE13CB">
        <w:rPr>
          <w:rFonts w:ascii="Calibri" w:hAnsi="Calibri" w:cs="Arial"/>
          <w:b w:val="0"/>
          <w:color w:val="4F6228"/>
          <w:sz w:val="32"/>
          <w:szCs w:val="40"/>
          <w:lang w:eastAsia="ar-SA"/>
        </w:rPr>
        <w:t xml:space="preserve">Interventi Accordo per la coesione </w:t>
      </w:r>
    </w:p>
    <w:p w14:paraId="46AF19C4" w14:textId="79A9D015" w:rsidR="008C5859" w:rsidRPr="00FE13CB" w:rsidRDefault="008C5859" w:rsidP="00FE13CB">
      <w:pPr>
        <w:pStyle w:val="titolo100"/>
        <w:rPr>
          <w:rFonts w:ascii="Calibri" w:hAnsi="Calibri" w:cs="Arial"/>
          <w:b w:val="0"/>
          <w:color w:val="4F6228"/>
          <w:sz w:val="32"/>
          <w:szCs w:val="40"/>
          <w:lang w:eastAsia="ar-SA"/>
        </w:rPr>
      </w:pPr>
      <w:r>
        <w:rPr>
          <w:rFonts w:ascii="Calibri" w:hAnsi="Calibri" w:cs="Arial"/>
          <w:b w:val="0"/>
          <w:color w:val="4F6228"/>
          <w:sz w:val="32"/>
          <w:szCs w:val="40"/>
          <w:lang w:eastAsia="ar-SA"/>
        </w:rPr>
        <w:t>Dipartimento per lo Sport</w:t>
      </w:r>
    </w:p>
    <w:p w14:paraId="51530641" w14:textId="77777777" w:rsidR="00FE13CB" w:rsidRDefault="00FE13CB" w:rsidP="00FE13CB">
      <w:pPr>
        <w:pStyle w:val="titolo100"/>
        <w:spacing w:line="240" w:lineRule="auto"/>
        <w:rPr>
          <w:rFonts w:ascii="Calibri" w:hAnsi="Calibri" w:cs="Arial"/>
          <w:b w:val="0"/>
          <w:color w:val="4F6228"/>
          <w:sz w:val="32"/>
          <w:szCs w:val="40"/>
          <w:lang w:eastAsia="ar-SA"/>
        </w:rPr>
      </w:pPr>
      <w:r w:rsidRPr="00FE13CB">
        <w:rPr>
          <w:rFonts w:ascii="Calibri" w:hAnsi="Calibri" w:cs="Arial"/>
          <w:b w:val="0"/>
          <w:color w:val="4F6228"/>
          <w:sz w:val="32"/>
          <w:szCs w:val="40"/>
          <w:lang w:eastAsia="ar-SA"/>
        </w:rPr>
        <w:t>FSC 2021-2027</w:t>
      </w:r>
    </w:p>
    <w:p w14:paraId="43B5C8ED" w14:textId="77777777" w:rsidR="006E0BC9" w:rsidRDefault="006E0BC9" w:rsidP="00483161">
      <w:pPr>
        <w:pStyle w:val="titolo100"/>
        <w:spacing w:line="240" w:lineRule="auto"/>
        <w:rPr>
          <w:rFonts w:asciiTheme="minorHAnsi" w:hAnsiTheme="minorHAnsi"/>
          <w:i/>
          <w:color w:val="auto"/>
          <w:sz w:val="36"/>
          <w:szCs w:val="36"/>
        </w:rPr>
      </w:pPr>
    </w:p>
    <w:p w14:paraId="2FE9F9BA" w14:textId="12D3218B" w:rsidR="001552A4" w:rsidRPr="00125A89" w:rsidRDefault="001F1DC0" w:rsidP="00483161">
      <w:pPr>
        <w:pStyle w:val="titolo100"/>
        <w:spacing w:line="240" w:lineRule="auto"/>
        <w:rPr>
          <w:rFonts w:asciiTheme="minorHAnsi" w:hAnsiTheme="minorHAnsi"/>
          <w:i/>
          <w:color w:val="auto"/>
          <w:sz w:val="36"/>
          <w:szCs w:val="36"/>
        </w:rPr>
      </w:pPr>
      <w:r w:rsidRPr="00125A89">
        <w:rPr>
          <w:rFonts w:asciiTheme="minorHAnsi" w:hAnsiTheme="minorHAnsi"/>
          <w:i/>
          <w:color w:val="auto"/>
          <w:sz w:val="36"/>
          <w:szCs w:val="36"/>
        </w:rPr>
        <w:t>C</w:t>
      </w:r>
      <w:r w:rsidR="0048328B">
        <w:rPr>
          <w:rFonts w:asciiTheme="minorHAnsi" w:hAnsiTheme="minorHAnsi"/>
          <w:i/>
          <w:color w:val="auto"/>
          <w:sz w:val="36"/>
          <w:szCs w:val="36"/>
        </w:rPr>
        <w:t>h</w:t>
      </w:r>
      <w:r w:rsidRPr="00125A89">
        <w:rPr>
          <w:rFonts w:asciiTheme="minorHAnsi" w:hAnsiTheme="minorHAnsi"/>
          <w:i/>
          <w:color w:val="auto"/>
          <w:sz w:val="36"/>
          <w:szCs w:val="36"/>
        </w:rPr>
        <w:t>eck</w:t>
      </w:r>
      <w:r w:rsidR="00EC3E26" w:rsidRPr="00125A89">
        <w:rPr>
          <w:rFonts w:asciiTheme="minorHAnsi" w:hAnsiTheme="minorHAnsi"/>
          <w:i/>
          <w:color w:val="auto"/>
          <w:sz w:val="36"/>
          <w:szCs w:val="36"/>
        </w:rPr>
        <w:t>-</w:t>
      </w:r>
      <w:r w:rsidRPr="00125A89">
        <w:rPr>
          <w:rFonts w:asciiTheme="minorHAnsi" w:hAnsiTheme="minorHAnsi"/>
          <w:i/>
          <w:color w:val="auto"/>
          <w:sz w:val="36"/>
          <w:szCs w:val="36"/>
        </w:rPr>
        <w:t>list di controllo</w:t>
      </w:r>
      <w:r w:rsidR="00EC3E26" w:rsidRPr="00125A89">
        <w:rPr>
          <w:rFonts w:asciiTheme="minorHAnsi" w:hAnsiTheme="minorHAnsi"/>
          <w:i/>
          <w:color w:val="auto"/>
          <w:sz w:val="36"/>
          <w:szCs w:val="36"/>
        </w:rPr>
        <w:t xml:space="preserve"> </w:t>
      </w:r>
      <w:r w:rsidR="00483161" w:rsidRPr="00125A89">
        <w:rPr>
          <w:rFonts w:asciiTheme="minorHAnsi" w:hAnsiTheme="minorHAnsi"/>
          <w:i/>
          <w:color w:val="auto"/>
          <w:sz w:val="36"/>
          <w:szCs w:val="36"/>
        </w:rPr>
        <w:t xml:space="preserve">sulle procedure d’appalto </w:t>
      </w:r>
      <w:r w:rsidR="007D391A" w:rsidRPr="00125A89">
        <w:rPr>
          <w:rFonts w:asciiTheme="minorHAnsi" w:hAnsiTheme="minorHAnsi"/>
          <w:i/>
          <w:color w:val="auto"/>
          <w:sz w:val="36"/>
          <w:szCs w:val="36"/>
        </w:rPr>
        <w:t>di servizi e forniture</w:t>
      </w:r>
      <w:r w:rsidR="001F5F86" w:rsidRPr="00125A89">
        <w:rPr>
          <w:rFonts w:asciiTheme="minorHAnsi" w:hAnsiTheme="minorHAnsi"/>
          <w:i/>
          <w:color w:val="auto"/>
          <w:sz w:val="36"/>
          <w:szCs w:val="36"/>
        </w:rPr>
        <w:t xml:space="preserve"> a titolarità</w:t>
      </w:r>
    </w:p>
    <w:p w14:paraId="3E1E0EF1" w14:textId="2C469D6A" w:rsidR="000B7B25" w:rsidRPr="00125A89" w:rsidRDefault="000B7B25" w:rsidP="000B7B25">
      <w:pPr>
        <w:pStyle w:val="titolo100"/>
        <w:spacing w:line="240" w:lineRule="auto"/>
        <w:rPr>
          <w:rFonts w:asciiTheme="minorHAnsi" w:hAnsiTheme="minorHAnsi"/>
          <w:b w:val="0"/>
          <w:i/>
          <w:color w:val="auto"/>
          <w:sz w:val="36"/>
          <w:szCs w:val="36"/>
        </w:rPr>
      </w:pPr>
      <w:r w:rsidRPr="00125A89">
        <w:rPr>
          <w:rFonts w:asciiTheme="minorHAnsi" w:hAnsiTheme="minorHAnsi"/>
          <w:b w:val="0"/>
          <w:i/>
          <w:color w:val="auto"/>
          <w:sz w:val="36"/>
          <w:szCs w:val="36"/>
        </w:rPr>
        <w:t xml:space="preserve">(ai sensi del </w:t>
      </w:r>
      <w:r w:rsidR="008C5859">
        <w:rPr>
          <w:rFonts w:asciiTheme="minorHAnsi" w:hAnsiTheme="minorHAnsi"/>
          <w:b w:val="0"/>
          <w:i/>
          <w:color w:val="auto"/>
          <w:sz w:val="36"/>
          <w:szCs w:val="36"/>
        </w:rPr>
        <w:t>d</w:t>
      </w:r>
      <w:r w:rsidR="008101C8" w:rsidRPr="00125A89">
        <w:rPr>
          <w:rFonts w:asciiTheme="minorHAnsi" w:hAnsiTheme="minorHAnsi"/>
          <w:b w:val="0"/>
          <w:i/>
          <w:color w:val="auto"/>
          <w:sz w:val="36"/>
          <w:szCs w:val="36"/>
        </w:rPr>
        <w:t>.lg</w:t>
      </w:r>
      <w:r w:rsidR="008101C8">
        <w:rPr>
          <w:rFonts w:asciiTheme="minorHAnsi" w:hAnsiTheme="minorHAnsi"/>
          <w:b w:val="0"/>
          <w:i/>
          <w:color w:val="auto"/>
          <w:sz w:val="36"/>
          <w:szCs w:val="36"/>
        </w:rPr>
        <w:t>s</w:t>
      </w:r>
      <w:r w:rsidR="008101C8" w:rsidRPr="00125A89">
        <w:rPr>
          <w:rFonts w:asciiTheme="minorHAnsi" w:hAnsiTheme="minorHAnsi"/>
          <w:b w:val="0"/>
          <w:i/>
          <w:color w:val="auto"/>
          <w:sz w:val="36"/>
          <w:szCs w:val="36"/>
        </w:rPr>
        <w:t>.</w:t>
      </w:r>
      <w:r w:rsidRPr="00125A89">
        <w:rPr>
          <w:rFonts w:asciiTheme="minorHAnsi" w:hAnsiTheme="minorHAnsi"/>
          <w:b w:val="0"/>
          <w:i/>
          <w:color w:val="auto"/>
          <w:sz w:val="36"/>
          <w:szCs w:val="36"/>
        </w:rPr>
        <w:t xml:space="preserve"> </w:t>
      </w:r>
      <w:r w:rsidR="008101C8">
        <w:rPr>
          <w:rFonts w:asciiTheme="minorHAnsi" w:hAnsiTheme="minorHAnsi"/>
          <w:b w:val="0"/>
          <w:i/>
          <w:color w:val="auto"/>
          <w:sz w:val="36"/>
          <w:szCs w:val="36"/>
        </w:rPr>
        <w:t>n. 36</w:t>
      </w:r>
      <w:r w:rsidRPr="00125A89">
        <w:rPr>
          <w:rFonts w:asciiTheme="minorHAnsi" w:hAnsiTheme="minorHAnsi"/>
          <w:b w:val="0"/>
          <w:i/>
          <w:color w:val="auto"/>
          <w:sz w:val="36"/>
          <w:szCs w:val="36"/>
        </w:rPr>
        <w:t>/20</w:t>
      </w:r>
      <w:r w:rsidR="008101C8">
        <w:rPr>
          <w:rFonts w:asciiTheme="minorHAnsi" w:hAnsiTheme="minorHAnsi"/>
          <w:b w:val="0"/>
          <w:i/>
          <w:color w:val="auto"/>
          <w:sz w:val="36"/>
          <w:szCs w:val="36"/>
        </w:rPr>
        <w:t>23</w:t>
      </w:r>
      <w:r w:rsidRPr="00125A89">
        <w:rPr>
          <w:rFonts w:asciiTheme="minorHAnsi" w:hAnsiTheme="minorHAnsi"/>
          <w:b w:val="0"/>
          <w:i/>
          <w:color w:val="auto"/>
          <w:sz w:val="36"/>
          <w:szCs w:val="36"/>
        </w:rPr>
        <w:t>)</w:t>
      </w:r>
    </w:p>
    <w:bookmarkEnd w:id="0"/>
    <w:p w14:paraId="222FFA23" w14:textId="77777777" w:rsidR="00483161" w:rsidRPr="00E36C57" w:rsidRDefault="00483161" w:rsidP="00483161">
      <w:pPr>
        <w:pStyle w:val="titolo100"/>
        <w:spacing w:line="240" w:lineRule="auto"/>
        <w:rPr>
          <w:rFonts w:asciiTheme="minorHAnsi" w:hAnsiTheme="minorHAnsi"/>
          <w:i/>
          <w:color w:val="auto"/>
          <w:sz w:val="20"/>
          <w:szCs w:val="20"/>
        </w:rPr>
      </w:pPr>
    </w:p>
    <w:p w14:paraId="259BC83D" w14:textId="77777777" w:rsidR="00B1691A" w:rsidRPr="00E36C57" w:rsidRDefault="00B1691A" w:rsidP="00483161">
      <w:pPr>
        <w:pStyle w:val="titolo100"/>
        <w:spacing w:line="240" w:lineRule="auto"/>
        <w:rPr>
          <w:rFonts w:asciiTheme="minorHAnsi" w:hAnsiTheme="minorHAnsi"/>
          <w:i/>
          <w:color w:val="auto"/>
          <w:sz w:val="20"/>
          <w:szCs w:val="20"/>
        </w:rPr>
      </w:pPr>
    </w:p>
    <w:p w14:paraId="645D967D" w14:textId="77777777" w:rsidR="00B1691A" w:rsidRPr="00E36C57" w:rsidRDefault="00B1691A" w:rsidP="00483161">
      <w:pPr>
        <w:pStyle w:val="titolo100"/>
        <w:spacing w:line="240" w:lineRule="auto"/>
        <w:rPr>
          <w:rFonts w:asciiTheme="minorHAnsi" w:hAnsiTheme="minorHAnsi"/>
          <w:i/>
          <w:color w:val="auto"/>
          <w:sz w:val="20"/>
          <w:szCs w:val="20"/>
        </w:rPr>
      </w:pPr>
    </w:p>
    <w:p w14:paraId="75631A70" w14:textId="77777777" w:rsidR="00B1691A" w:rsidRPr="00E36C57" w:rsidRDefault="00B1691A" w:rsidP="00483161">
      <w:pPr>
        <w:pStyle w:val="titolo100"/>
        <w:spacing w:line="240" w:lineRule="auto"/>
        <w:rPr>
          <w:rFonts w:asciiTheme="minorHAnsi" w:hAnsiTheme="minorHAnsi"/>
          <w:color w:val="auto"/>
          <w:sz w:val="20"/>
          <w:szCs w:val="20"/>
        </w:rPr>
      </w:pPr>
    </w:p>
    <w:p w14:paraId="33D63D06" w14:textId="77777777" w:rsidR="0000751C" w:rsidRDefault="0000751C" w:rsidP="008C6929">
      <w:pPr>
        <w:jc w:val="center"/>
        <w:rPr>
          <w:rFonts w:ascii="Calibri" w:hAnsi="Calibri" w:cs="Arial"/>
          <w:b/>
          <w:bCs/>
          <w:i/>
          <w:smallCaps/>
        </w:rPr>
      </w:pPr>
    </w:p>
    <w:p w14:paraId="3CEFE892" w14:textId="77777777" w:rsidR="0000751C" w:rsidRDefault="0000751C" w:rsidP="008C6929">
      <w:pPr>
        <w:jc w:val="center"/>
        <w:rPr>
          <w:rFonts w:ascii="Calibri" w:hAnsi="Calibri" w:cs="Arial"/>
          <w:b/>
          <w:bCs/>
          <w:i/>
          <w:smallCaps/>
        </w:rPr>
      </w:pPr>
    </w:p>
    <w:p w14:paraId="5AB9F743" w14:textId="77777777" w:rsidR="0000751C" w:rsidRDefault="0000751C" w:rsidP="008C6929">
      <w:pPr>
        <w:jc w:val="center"/>
        <w:rPr>
          <w:rFonts w:ascii="Calibri" w:hAnsi="Calibri" w:cs="Arial"/>
          <w:b/>
          <w:bCs/>
          <w:i/>
          <w:smallCaps/>
        </w:rPr>
      </w:pPr>
    </w:p>
    <w:p w14:paraId="2B4FB775" w14:textId="77777777" w:rsidR="0000751C" w:rsidRDefault="0000751C" w:rsidP="008C6929">
      <w:pPr>
        <w:jc w:val="center"/>
        <w:rPr>
          <w:rFonts w:ascii="Calibri" w:hAnsi="Calibri" w:cs="Arial"/>
          <w:b/>
          <w:bCs/>
          <w:i/>
          <w:smallCaps/>
        </w:rPr>
      </w:pPr>
    </w:p>
    <w:p w14:paraId="2C3DCF7C" w14:textId="7E571777" w:rsidR="00177D1B" w:rsidRDefault="00177D1B" w:rsidP="00177D1B">
      <w:pPr>
        <w:jc w:val="center"/>
        <w:rPr>
          <w:b/>
          <w:bCs/>
          <w:i/>
          <w:smallCaps/>
          <w:sz w:val="20"/>
          <w:szCs w:val="20"/>
        </w:rPr>
      </w:pPr>
      <w:r>
        <w:rPr>
          <w:b/>
          <w:bCs/>
          <w:i/>
          <w:smallCaps/>
          <w:sz w:val="20"/>
          <w:szCs w:val="20"/>
        </w:rPr>
        <w:t xml:space="preserve">Versione 1.0 - </w:t>
      </w:r>
      <w:r w:rsidR="00FE13CB">
        <w:rPr>
          <w:b/>
          <w:bCs/>
          <w:i/>
          <w:smallCaps/>
          <w:sz w:val="20"/>
          <w:szCs w:val="20"/>
        </w:rPr>
        <w:t>maggio</w:t>
      </w:r>
      <w:r>
        <w:rPr>
          <w:b/>
          <w:bCs/>
          <w:i/>
          <w:smallCaps/>
          <w:sz w:val="20"/>
          <w:szCs w:val="20"/>
        </w:rPr>
        <w:t xml:space="preserve"> 20</w:t>
      </w:r>
      <w:r w:rsidR="00550E61">
        <w:rPr>
          <w:b/>
          <w:bCs/>
          <w:i/>
          <w:smallCaps/>
          <w:sz w:val="20"/>
          <w:szCs w:val="20"/>
        </w:rPr>
        <w:t>2</w:t>
      </w:r>
      <w:r w:rsidR="00FE13CB">
        <w:rPr>
          <w:b/>
          <w:bCs/>
          <w:i/>
          <w:smallCaps/>
          <w:sz w:val="20"/>
          <w:szCs w:val="20"/>
        </w:rPr>
        <w:t>6</w:t>
      </w:r>
    </w:p>
    <w:p w14:paraId="5A4D8291" w14:textId="77777777" w:rsidR="00055432" w:rsidRPr="00E36C57" w:rsidRDefault="00055432" w:rsidP="00055432">
      <w:pPr>
        <w:rPr>
          <w:rFonts w:asciiTheme="minorHAnsi" w:hAnsiTheme="minorHAnsi"/>
          <w:sz w:val="20"/>
          <w:szCs w:val="20"/>
        </w:rPr>
      </w:pPr>
    </w:p>
    <w:p w14:paraId="6A96C931" w14:textId="77777777" w:rsidR="00CF42F1" w:rsidRPr="00CF42F1" w:rsidRDefault="00483161" w:rsidP="00CF42F1">
      <w:pPr>
        <w:pStyle w:val="titolo100"/>
        <w:spacing w:line="240" w:lineRule="auto"/>
        <w:rPr>
          <w:rFonts w:asciiTheme="minorHAnsi" w:hAnsiTheme="minorHAnsi"/>
          <w:i/>
          <w:color w:val="auto"/>
          <w:sz w:val="20"/>
          <w:szCs w:val="20"/>
        </w:rPr>
      </w:pPr>
      <w:r w:rsidRPr="00E36C57">
        <w:rPr>
          <w:rFonts w:asciiTheme="minorHAnsi" w:hAnsiTheme="minorHAnsi"/>
          <w:i/>
          <w:color w:val="auto"/>
          <w:sz w:val="20"/>
          <w:szCs w:val="20"/>
        </w:rPr>
        <w:br w:type="page"/>
        <w:t xml:space="preserve">     </w:t>
      </w:r>
    </w:p>
    <w:p w14:paraId="35B158CF" w14:textId="77777777" w:rsidR="00CF42F1" w:rsidRDefault="00CF42F1" w:rsidP="00CF42F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538135" w:themeFill="accent6" w:themeFillShade="BF"/>
        <w:snapToGrid w:val="0"/>
        <w:spacing w:before="120" w:after="120"/>
        <w:ind w:left="460" w:hanging="460"/>
        <w:jc w:val="center"/>
        <w:rPr>
          <w:rFonts w:asciiTheme="minorHAnsi" w:hAnsiTheme="minorHAnsi"/>
          <w:b/>
          <w:bCs/>
          <w:smallCaps/>
          <w:sz w:val="20"/>
          <w:szCs w:val="20"/>
        </w:rPr>
      </w:pPr>
      <w:r>
        <w:rPr>
          <w:rFonts w:asciiTheme="minorHAnsi" w:hAnsiTheme="minorHAnsi"/>
          <w:b/>
          <w:bCs/>
          <w:smallCaps/>
          <w:sz w:val="20"/>
          <w:szCs w:val="20"/>
        </w:rPr>
        <w:t>SEZIONE A – APPALTI PUBBLICI</w:t>
      </w:r>
    </w:p>
    <w:p w14:paraId="6FA8C846" w14:textId="77777777" w:rsidR="00CF42F1" w:rsidRPr="00CF42F1" w:rsidRDefault="00CF42F1" w:rsidP="00CF42F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538135" w:themeFill="accent6" w:themeFillShade="BF"/>
        <w:snapToGrid w:val="0"/>
        <w:spacing w:before="120" w:after="120"/>
        <w:ind w:left="460" w:hanging="460"/>
        <w:jc w:val="center"/>
        <w:rPr>
          <w:rFonts w:asciiTheme="minorHAnsi" w:hAnsiTheme="minorHAnsi"/>
          <w:b/>
          <w:bCs/>
          <w:smallCaps/>
          <w:sz w:val="20"/>
          <w:szCs w:val="20"/>
        </w:rPr>
      </w:pPr>
      <w:r>
        <w:rPr>
          <w:rFonts w:asciiTheme="minorHAnsi" w:hAnsiTheme="minorHAnsi"/>
          <w:b/>
          <w:bCs/>
          <w:smallCaps/>
          <w:sz w:val="20"/>
          <w:szCs w:val="20"/>
        </w:rPr>
        <w:t>Check list di controllo della procedura di gara</w:t>
      </w:r>
    </w:p>
    <w:tbl>
      <w:tblPr>
        <w:tblW w:w="5000" w:type="pct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84"/>
        <w:gridCol w:w="2304"/>
        <w:gridCol w:w="1295"/>
        <w:gridCol w:w="2732"/>
        <w:gridCol w:w="3170"/>
      </w:tblGrid>
      <w:tr w:rsidR="00CF4B7A" w:rsidRPr="00E36C57" w14:paraId="6271920F" w14:textId="77777777" w:rsidTr="00CF42F1">
        <w:trPr>
          <w:trHeight w:val="20"/>
        </w:trPr>
        <w:tc>
          <w:tcPr>
            <w:tcW w:w="1787" w:type="pct"/>
            <w:shd w:val="clear" w:color="auto" w:fill="F2F2F2" w:themeFill="background1" w:themeFillShade="F2"/>
            <w:vAlign w:val="center"/>
          </w:tcPr>
          <w:p w14:paraId="391825C8" w14:textId="77777777" w:rsidR="00CF4B7A" w:rsidRPr="00E36C57" w:rsidRDefault="00CF4B7A" w:rsidP="000F5044">
            <w:pPr>
              <w:spacing w:before="120" w:after="120"/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  <w:r w:rsidRPr="00E36C57">
              <w:rPr>
                <w:rFonts w:asciiTheme="minorHAnsi" w:hAnsiTheme="minorHAnsi"/>
                <w:bCs/>
                <w:sz w:val="20"/>
                <w:szCs w:val="20"/>
              </w:rPr>
              <w:t>Stazione Appaltante</w:t>
            </w:r>
          </w:p>
        </w:tc>
        <w:tc>
          <w:tcPr>
            <w:tcW w:w="1217" w:type="pct"/>
            <w:gridSpan w:val="2"/>
            <w:vAlign w:val="center"/>
          </w:tcPr>
          <w:p w14:paraId="6E6E4956" w14:textId="77777777" w:rsidR="00CF4B7A" w:rsidRPr="00E36C57" w:rsidRDefault="00CF4B7A" w:rsidP="000F5044">
            <w:pPr>
              <w:spacing w:before="120" w:after="12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36C57">
              <w:rPr>
                <w:rFonts w:asciiTheme="minorHAnsi" w:hAnsiTheme="minorHAnsi"/>
                <w:bCs/>
                <w:i/>
                <w:sz w:val="20"/>
                <w:szCs w:val="20"/>
              </w:rPr>
              <w:t xml:space="preserve">Denominazione </w:t>
            </w:r>
          </w:p>
        </w:tc>
        <w:tc>
          <w:tcPr>
            <w:tcW w:w="1996" w:type="pct"/>
            <w:gridSpan w:val="2"/>
            <w:vAlign w:val="center"/>
          </w:tcPr>
          <w:p w14:paraId="180066B9" w14:textId="77777777" w:rsidR="00CF4B7A" w:rsidRPr="00E36C57" w:rsidRDefault="00CF4B7A" w:rsidP="000F5044">
            <w:pPr>
              <w:spacing w:before="120" w:after="12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36C57">
              <w:rPr>
                <w:rFonts w:asciiTheme="minorHAnsi" w:hAnsiTheme="minorHAnsi"/>
                <w:sz w:val="20"/>
                <w:szCs w:val="20"/>
              </w:rPr>
              <w:t>C.F.</w:t>
            </w:r>
          </w:p>
        </w:tc>
      </w:tr>
      <w:tr w:rsidR="00CF4B7A" w:rsidRPr="00E36C57" w14:paraId="417C1848" w14:textId="77777777" w:rsidTr="00CF42F1">
        <w:trPr>
          <w:trHeight w:val="20"/>
        </w:trPr>
        <w:tc>
          <w:tcPr>
            <w:tcW w:w="1787" w:type="pct"/>
            <w:shd w:val="clear" w:color="auto" w:fill="F2F2F2" w:themeFill="background1" w:themeFillShade="F2"/>
            <w:vAlign w:val="center"/>
          </w:tcPr>
          <w:p w14:paraId="39FD34E6" w14:textId="77777777" w:rsidR="00CF4B7A" w:rsidRPr="00E36C57" w:rsidRDefault="00CF4B7A" w:rsidP="000F5044">
            <w:pPr>
              <w:spacing w:before="120" w:after="120"/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  <w:r w:rsidRPr="00E36C57">
              <w:rPr>
                <w:rFonts w:asciiTheme="minorHAnsi" w:hAnsiTheme="minorHAnsi"/>
                <w:bCs/>
                <w:sz w:val="20"/>
                <w:szCs w:val="20"/>
              </w:rPr>
              <w:t>CIG</w:t>
            </w:r>
          </w:p>
        </w:tc>
        <w:tc>
          <w:tcPr>
            <w:tcW w:w="3213" w:type="pct"/>
            <w:gridSpan w:val="4"/>
            <w:vAlign w:val="center"/>
          </w:tcPr>
          <w:p w14:paraId="41E3212A" w14:textId="77777777" w:rsidR="00CF4B7A" w:rsidRPr="00E36C57" w:rsidRDefault="00CF4B7A" w:rsidP="000F5044">
            <w:pPr>
              <w:spacing w:before="120" w:after="120"/>
              <w:jc w:val="both"/>
              <w:rPr>
                <w:rFonts w:asciiTheme="minorHAnsi" w:hAnsiTheme="minorHAnsi"/>
                <w:bCs/>
                <w:i/>
                <w:sz w:val="20"/>
                <w:szCs w:val="20"/>
              </w:rPr>
            </w:pPr>
          </w:p>
        </w:tc>
      </w:tr>
      <w:tr w:rsidR="00CF4B7A" w:rsidRPr="00E36C57" w14:paraId="2ECB6387" w14:textId="77777777" w:rsidTr="00CF42F1">
        <w:trPr>
          <w:trHeight w:val="20"/>
        </w:trPr>
        <w:tc>
          <w:tcPr>
            <w:tcW w:w="1787" w:type="pct"/>
            <w:shd w:val="clear" w:color="auto" w:fill="F2F2F2" w:themeFill="background1" w:themeFillShade="F2"/>
            <w:vAlign w:val="center"/>
          </w:tcPr>
          <w:p w14:paraId="50BC5BB2" w14:textId="77777777" w:rsidR="00CF4B7A" w:rsidRPr="00E36C57" w:rsidRDefault="00CF4B7A" w:rsidP="000F5044">
            <w:pPr>
              <w:spacing w:before="120" w:after="120"/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  <w:r w:rsidRPr="00E36C57">
              <w:rPr>
                <w:rFonts w:asciiTheme="minorHAnsi" w:hAnsiTheme="minorHAnsi"/>
                <w:bCs/>
                <w:sz w:val="20"/>
                <w:szCs w:val="20"/>
              </w:rPr>
              <w:t>CUP</w:t>
            </w:r>
          </w:p>
        </w:tc>
        <w:tc>
          <w:tcPr>
            <w:tcW w:w="3213" w:type="pct"/>
            <w:gridSpan w:val="4"/>
            <w:vAlign w:val="center"/>
          </w:tcPr>
          <w:p w14:paraId="651697D3" w14:textId="77777777" w:rsidR="00CF4B7A" w:rsidRPr="00E36C57" w:rsidRDefault="00CF4B7A" w:rsidP="000F5044">
            <w:pPr>
              <w:spacing w:before="120" w:after="120"/>
              <w:jc w:val="both"/>
              <w:rPr>
                <w:rFonts w:asciiTheme="minorHAnsi" w:hAnsiTheme="minorHAnsi"/>
                <w:bCs/>
                <w:i/>
                <w:sz w:val="20"/>
                <w:szCs w:val="20"/>
              </w:rPr>
            </w:pPr>
          </w:p>
        </w:tc>
      </w:tr>
      <w:tr w:rsidR="00CF4B7A" w:rsidRPr="00E36C57" w14:paraId="14055875" w14:textId="77777777" w:rsidTr="00CF42F1">
        <w:trPr>
          <w:trHeight w:val="20"/>
        </w:trPr>
        <w:tc>
          <w:tcPr>
            <w:tcW w:w="1787" w:type="pct"/>
            <w:shd w:val="clear" w:color="auto" w:fill="F2F2F2" w:themeFill="background1" w:themeFillShade="F2"/>
            <w:vAlign w:val="center"/>
          </w:tcPr>
          <w:p w14:paraId="4BB5FEC5" w14:textId="77777777" w:rsidR="00CF4B7A" w:rsidRPr="00E36C57" w:rsidRDefault="00CF4B7A" w:rsidP="000F5044">
            <w:pPr>
              <w:spacing w:before="120" w:after="120"/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  <w:r w:rsidRPr="00E36C57">
              <w:rPr>
                <w:rFonts w:asciiTheme="minorHAnsi" w:hAnsiTheme="minorHAnsi"/>
                <w:bCs/>
                <w:sz w:val="20"/>
                <w:szCs w:val="20"/>
              </w:rPr>
              <w:t xml:space="preserve">Responsabile Unico del Procedimento </w:t>
            </w:r>
          </w:p>
        </w:tc>
        <w:tc>
          <w:tcPr>
            <w:tcW w:w="3213" w:type="pct"/>
            <w:gridSpan w:val="4"/>
            <w:vAlign w:val="center"/>
          </w:tcPr>
          <w:p w14:paraId="1FFBA568" w14:textId="77777777" w:rsidR="00CF4B7A" w:rsidRPr="00E36C57" w:rsidRDefault="00F050AD" w:rsidP="00863124">
            <w:pPr>
              <w:spacing w:before="120" w:after="120"/>
              <w:jc w:val="both"/>
              <w:rPr>
                <w:rFonts w:asciiTheme="minorHAnsi" w:hAnsiTheme="minorHAnsi"/>
                <w:bCs/>
                <w:i/>
                <w:sz w:val="20"/>
                <w:szCs w:val="20"/>
              </w:rPr>
            </w:pPr>
            <w:r w:rsidRPr="00E36C57">
              <w:rPr>
                <w:rFonts w:asciiTheme="minorHAnsi" w:hAnsiTheme="minorHAnsi"/>
                <w:bCs/>
                <w:i/>
                <w:sz w:val="20"/>
                <w:szCs w:val="20"/>
              </w:rPr>
              <w:t>Nome e cognome</w:t>
            </w:r>
            <w:r w:rsidR="0081499C" w:rsidRPr="00E36C57">
              <w:rPr>
                <w:rFonts w:asciiTheme="minorHAnsi" w:hAnsiTheme="minorHAnsi"/>
                <w:bCs/>
                <w:i/>
                <w:sz w:val="20"/>
                <w:szCs w:val="20"/>
              </w:rPr>
              <w:t xml:space="preserve">, </w:t>
            </w:r>
            <w:r w:rsidR="00CF4B7A" w:rsidRPr="00E36C57">
              <w:rPr>
                <w:rFonts w:asciiTheme="minorHAnsi" w:hAnsiTheme="minorHAnsi"/>
                <w:bCs/>
                <w:i/>
                <w:sz w:val="20"/>
                <w:szCs w:val="20"/>
              </w:rPr>
              <w:t>ruolo all’interno dell’Ente</w:t>
            </w:r>
            <w:r w:rsidR="0081499C" w:rsidRPr="00E36C57">
              <w:rPr>
                <w:rFonts w:asciiTheme="minorHAnsi" w:hAnsiTheme="minorHAnsi"/>
                <w:bCs/>
                <w:i/>
                <w:sz w:val="20"/>
                <w:szCs w:val="20"/>
              </w:rPr>
              <w:t xml:space="preserve"> e </w:t>
            </w:r>
            <w:r w:rsidR="00863124" w:rsidRPr="00E36C57">
              <w:rPr>
                <w:rFonts w:asciiTheme="minorHAnsi" w:hAnsiTheme="minorHAnsi"/>
                <w:bCs/>
                <w:i/>
                <w:sz w:val="20"/>
                <w:szCs w:val="20"/>
              </w:rPr>
              <w:t>atto</w:t>
            </w:r>
            <w:r w:rsidR="0081499C" w:rsidRPr="00E36C57">
              <w:rPr>
                <w:rFonts w:asciiTheme="minorHAnsi" w:hAnsiTheme="minorHAnsi"/>
                <w:bCs/>
                <w:i/>
                <w:sz w:val="20"/>
                <w:szCs w:val="20"/>
              </w:rPr>
              <w:t xml:space="preserve"> di nomina</w:t>
            </w:r>
          </w:p>
        </w:tc>
      </w:tr>
      <w:tr w:rsidR="00CF4B7A" w:rsidRPr="00E36C57" w14:paraId="1D53309B" w14:textId="77777777" w:rsidTr="00CF42F1">
        <w:trPr>
          <w:trHeight w:val="20"/>
        </w:trPr>
        <w:tc>
          <w:tcPr>
            <w:tcW w:w="1787" w:type="pct"/>
            <w:shd w:val="clear" w:color="auto" w:fill="F2F2F2" w:themeFill="background1" w:themeFillShade="F2"/>
            <w:vAlign w:val="center"/>
          </w:tcPr>
          <w:p w14:paraId="2C1F3388" w14:textId="77777777" w:rsidR="00CF4B7A" w:rsidRPr="00E36C57" w:rsidRDefault="00CF4B7A" w:rsidP="000F5044">
            <w:pPr>
              <w:spacing w:before="120" w:after="120"/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  <w:r w:rsidRPr="00E36C57">
              <w:rPr>
                <w:rFonts w:asciiTheme="minorHAnsi" w:hAnsiTheme="minorHAnsi"/>
                <w:bCs/>
                <w:sz w:val="20"/>
                <w:szCs w:val="20"/>
              </w:rPr>
              <w:t xml:space="preserve">Direttore dell’esecuzione del contratto </w:t>
            </w:r>
          </w:p>
        </w:tc>
        <w:tc>
          <w:tcPr>
            <w:tcW w:w="3213" w:type="pct"/>
            <w:gridSpan w:val="4"/>
            <w:vAlign w:val="center"/>
          </w:tcPr>
          <w:p w14:paraId="4408B6A2" w14:textId="77777777" w:rsidR="00CF4B7A" w:rsidRPr="00E36C57" w:rsidRDefault="00CF4B7A" w:rsidP="000F5044">
            <w:pPr>
              <w:spacing w:before="120" w:after="120"/>
              <w:jc w:val="both"/>
              <w:rPr>
                <w:rFonts w:asciiTheme="minorHAnsi" w:hAnsiTheme="minorHAnsi"/>
                <w:bCs/>
                <w:i/>
                <w:sz w:val="20"/>
                <w:szCs w:val="20"/>
              </w:rPr>
            </w:pPr>
            <w:r w:rsidRPr="00E36C57">
              <w:rPr>
                <w:rFonts w:asciiTheme="minorHAnsi" w:hAnsiTheme="minorHAnsi"/>
                <w:bCs/>
                <w:i/>
                <w:sz w:val="20"/>
                <w:szCs w:val="20"/>
              </w:rPr>
              <w:t>Indicare nome e cognome se diverso dal RUP</w:t>
            </w:r>
          </w:p>
        </w:tc>
      </w:tr>
      <w:tr w:rsidR="00CF4B7A" w:rsidRPr="00E36C57" w14:paraId="7D9FD6EF" w14:textId="77777777" w:rsidTr="00CF42F1">
        <w:trPr>
          <w:trHeight w:val="557"/>
        </w:trPr>
        <w:tc>
          <w:tcPr>
            <w:tcW w:w="1787" w:type="pct"/>
            <w:shd w:val="clear" w:color="auto" w:fill="F2F2F2" w:themeFill="background1" w:themeFillShade="F2"/>
            <w:vAlign w:val="center"/>
          </w:tcPr>
          <w:p w14:paraId="1B7C764A" w14:textId="77777777" w:rsidR="00CF4B7A" w:rsidRPr="00E36C57" w:rsidRDefault="00CF4B7A" w:rsidP="000F5044">
            <w:pPr>
              <w:spacing w:before="120" w:after="120"/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  <w:r w:rsidRPr="00E36C57">
              <w:rPr>
                <w:rFonts w:asciiTheme="minorHAnsi" w:hAnsiTheme="minorHAnsi"/>
                <w:bCs/>
                <w:sz w:val="20"/>
                <w:szCs w:val="20"/>
              </w:rPr>
              <w:t>Tipologia di contratto</w:t>
            </w:r>
          </w:p>
        </w:tc>
        <w:tc>
          <w:tcPr>
            <w:tcW w:w="3213" w:type="pct"/>
            <w:gridSpan w:val="4"/>
            <w:vAlign w:val="center"/>
          </w:tcPr>
          <w:p w14:paraId="10D2AF68" w14:textId="77777777" w:rsidR="00CF4B7A" w:rsidRPr="00E36C57" w:rsidRDefault="00C10D78" w:rsidP="00A9096F">
            <w:pPr>
              <w:spacing w:before="120" w:after="120"/>
              <w:ind w:left="714"/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bCs/>
                  <w:sz w:val="20"/>
                  <w:szCs w:val="20"/>
                </w:rPr>
                <w:id w:val="441501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096F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CF4B7A" w:rsidRPr="00E36C57">
              <w:rPr>
                <w:rFonts w:asciiTheme="minorHAnsi" w:hAnsiTheme="minorHAnsi"/>
                <w:bCs/>
                <w:sz w:val="20"/>
                <w:szCs w:val="20"/>
              </w:rPr>
              <w:t xml:space="preserve"> Appalto di servizi</w:t>
            </w:r>
            <w:r w:rsidR="00A9096F">
              <w:rPr>
                <w:rFonts w:asciiTheme="minorHAnsi" w:hAnsiTheme="minorHAnsi"/>
                <w:bCs/>
                <w:sz w:val="20"/>
                <w:szCs w:val="20"/>
              </w:rPr>
              <w:t xml:space="preserve">  </w:t>
            </w:r>
            <w:r w:rsidR="00A9096F" w:rsidRPr="00E36C57">
              <w:rPr>
                <w:rFonts w:asciiTheme="minorHAnsi" w:hAnsiTheme="minorHAnsi"/>
                <w:bCs/>
                <w:sz w:val="20"/>
                <w:szCs w:val="20"/>
              </w:rPr>
              <w:t xml:space="preserve"> </w:t>
            </w:r>
            <w:r w:rsidR="00A9096F">
              <w:rPr>
                <w:rFonts w:asciiTheme="minorHAnsi" w:hAnsiTheme="minorHAnsi"/>
                <w:bCs/>
                <w:sz w:val="20"/>
                <w:szCs w:val="20"/>
              </w:rPr>
              <w:t xml:space="preserve">          </w:t>
            </w:r>
            <w:sdt>
              <w:sdtPr>
                <w:rPr>
                  <w:rFonts w:asciiTheme="minorHAnsi" w:hAnsiTheme="minorHAnsi"/>
                  <w:bCs/>
                  <w:sz w:val="20"/>
                  <w:szCs w:val="20"/>
                </w:rPr>
                <w:id w:val="-1912614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096F" w:rsidRPr="00A9096F">
                  <w:rPr>
                    <w:rFonts w:ascii="Segoe UI Symbol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A9096F" w:rsidRPr="00E36C57">
              <w:rPr>
                <w:rFonts w:asciiTheme="minorHAnsi" w:hAnsiTheme="minorHAnsi"/>
                <w:bCs/>
                <w:sz w:val="20"/>
                <w:szCs w:val="20"/>
              </w:rPr>
              <w:t xml:space="preserve"> Fornitura di beni</w:t>
            </w:r>
            <w:r w:rsidR="00A9096F">
              <w:rPr>
                <w:rFonts w:asciiTheme="minorHAnsi" w:hAnsiTheme="minorHAnsi"/>
                <w:bCs/>
                <w:sz w:val="20"/>
                <w:szCs w:val="20"/>
              </w:rPr>
              <w:t xml:space="preserve">          </w:t>
            </w:r>
            <w:r w:rsidR="00A9096F" w:rsidRPr="00E36C57">
              <w:rPr>
                <w:rFonts w:asciiTheme="minorHAnsi" w:hAnsiTheme="minorHAnsi"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/>
                  <w:bCs/>
                  <w:sz w:val="20"/>
                  <w:szCs w:val="20"/>
                </w:rPr>
                <w:id w:val="-703250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096F" w:rsidRPr="00A9096F">
                  <w:rPr>
                    <w:rFonts w:ascii="Segoe UI Symbol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A9096F" w:rsidRPr="00E36C57">
              <w:rPr>
                <w:rFonts w:asciiTheme="minorHAnsi" w:hAnsiTheme="minorHAnsi"/>
                <w:bCs/>
                <w:sz w:val="20"/>
                <w:szCs w:val="20"/>
              </w:rPr>
              <w:t xml:space="preserve"> Concessione</w:t>
            </w:r>
            <w:r w:rsidR="00A9096F">
              <w:rPr>
                <w:rFonts w:asciiTheme="minorHAnsi" w:hAnsiTheme="minorHAnsi"/>
                <w:bCs/>
                <w:sz w:val="20"/>
                <w:szCs w:val="20"/>
              </w:rPr>
              <w:t xml:space="preserve">       </w:t>
            </w:r>
            <w:r w:rsidR="00A9096F" w:rsidRPr="00E36C57">
              <w:rPr>
                <w:rFonts w:asciiTheme="minorHAnsi" w:hAnsiTheme="minorHAnsi"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/>
                  <w:bCs/>
                  <w:sz w:val="20"/>
                  <w:szCs w:val="20"/>
                </w:rPr>
                <w:id w:val="1857766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096F" w:rsidRPr="00A9096F">
                  <w:rPr>
                    <w:rFonts w:ascii="Segoe UI Symbol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A9096F" w:rsidRPr="00E36C57">
              <w:rPr>
                <w:rFonts w:asciiTheme="minorHAnsi" w:hAnsiTheme="minorHAnsi"/>
                <w:bCs/>
                <w:sz w:val="20"/>
                <w:szCs w:val="20"/>
              </w:rPr>
              <w:t xml:space="preserve"> Altro </w:t>
            </w:r>
            <w:r w:rsidR="00A9096F" w:rsidRPr="001A1115">
              <w:rPr>
                <w:rFonts w:asciiTheme="minorHAnsi" w:hAnsiTheme="minorHAnsi"/>
                <w:bCs/>
                <w:i/>
                <w:sz w:val="20"/>
                <w:szCs w:val="20"/>
              </w:rPr>
              <w:t>(specificare)</w:t>
            </w:r>
          </w:p>
        </w:tc>
      </w:tr>
      <w:tr w:rsidR="00CF4B7A" w:rsidRPr="00E36C57" w14:paraId="669EBA70" w14:textId="77777777" w:rsidTr="00CF42F1">
        <w:trPr>
          <w:trHeight w:val="20"/>
        </w:trPr>
        <w:tc>
          <w:tcPr>
            <w:tcW w:w="1787" w:type="pct"/>
            <w:shd w:val="clear" w:color="auto" w:fill="F2F2F2" w:themeFill="background1" w:themeFillShade="F2"/>
            <w:vAlign w:val="center"/>
          </w:tcPr>
          <w:p w14:paraId="78058AD4" w14:textId="77777777" w:rsidR="00CF4B7A" w:rsidRPr="00E36C57" w:rsidRDefault="00CF4B7A" w:rsidP="00D700F6">
            <w:pPr>
              <w:spacing w:before="120" w:after="120"/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  <w:r w:rsidRPr="00E36C57">
              <w:rPr>
                <w:rFonts w:asciiTheme="minorHAnsi" w:hAnsiTheme="minorHAnsi"/>
                <w:bCs/>
                <w:sz w:val="20"/>
                <w:szCs w:val="20"/>
              </w:rPr>
              <w:t>Procedura di scelta del contraente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302647233"/>
            <w:showingPlcHdr/>
            <w:comboBox>
              <w:listItem w:value="Scegliere un elemento."/>
              <w:listItem w:displayText="PROCEDURA APERTA (art. 60)" w:value="PROCEDURA APERTA (art. 60)"/>
              <w:listItem w:displayText="PROCEDURA RISTRETTA (art. 61)" w:value="PROCEDURA RISTRETTA (art. 61)"/>
              <w:listItem w:displayText="PROCEDURA COMPETITIVA CON NEGOZIAZIONE (art. 62)" w:value="PROCEDURA COMPETITIVA CON NEGOZIAZIONE (art. 62)"/>
              <w:listItem w:displayText="PROCEDURA NEGOZIATA SENZA PREVIA PUBBLICAZIONE DI UN BANDO DI GARA (art. 63)" w:value="PROCEDURA NEGOZIATA SENZA PREVIA PUBBLICAZIONE DI UN BANDO DI GARA (art. 63)"/>
              <w:listItem w:displayText="DIALOGO COMPETITIVO (art. 64)" w:value="DIALOGO COMPETITIVO (art. 64)"/>
              <w:listItem w:displayText="AFFIDAMENTO DIRETTO (art. 36, comma 2, lettera a)" w:value="AFFIDAMENTO DIRETTO (art. 36, comma 2, lettera a)"/>
              <w:listItem w:displayText="PROCEDURA NEGOZIATA SEMPLIFICATA (art. 36, comma 2, lettera b)" w:value="PROCEDURA NEGOZIATA SEMPLIFICATA (art. 36, comma 2, lettera b)"/>
              <w:listItem w:displayText="PROCEDURA NEGOZIATA SOLO PER LAVORI (art. 36, comma 2, lettera c)" w:value="PROCEDURA NEGOZIATA SOLO PER LAVORI (art. 36, comma 2, lettera c)"/>
              <w:listItem w:displayText="ORDINE SU CONVENZIONE QUADRO CONSIP o SOGGETTO AGGREGATORE" w:value="ORDINE SU CONVENZIONE QUADRO CONSIP o SOGGETTO AGGREGATORE"/>
              <w:listItem w:displayText="ORDINE SU ACCORDO QUADRO STIPULATO DA CENTRALE COMMITTENZA" w:value="ORDINE SU ACCORDO QUADRO STIPULATO DA CENTRALE COMMITTENZA"/>
              <w:listItem w:displayText="RICHIESTA DI OFFERTA SU MEPA (RDO) (servizi/forniture &lt; 209.000 € - lavori manutenzione &lt; 1.000.000 €)" w:value="RICHIESTA DI OFFERTA SU MEPA (RDO) (servizi/forniture &lt; 209.000 € - lavori manutenzione &lt; 1.000.000 €)"/>
              <w:listItem w:displayText="ORDINE DIRETTO DI ACQUISTO SU MEPA (ODA)" w:value="ORDINE DIRETTO DI ACQUISTO SU MEPA (ODA)"/>
              <w:listItem w:displayText="ORDINE SU ALTRO MERCATO ELETTRONICO REALIZZATO DA CENTRALE DI COMMITTENZA" w:value="ORDINE SU ALTRO MERCATO ELETTRONICO REALIZZATO DA CENTRALE DI COMMITTENZA"/>
              <w:listItem w:displayText="AFFIDAMENTO IN HOUSE" w:value="AFFIDAMENTO IN HOUSE"/>
            </w:comboBox>
          </w:sdtPr>
          <w:sdtEndPr/>
          <w:sdtContent>
            <w:tc>
              <w:tcPr>
                <w:tcW w:w="3213" w:type="pct"/>
                <w:gridSpan w:val="4"/>
                <w:vAlign w:val="center"/>
              </w:tcPr>
              <w:p w14:paraId="07ABD889" w14:textId="77777777" w:rsidR="00CF4B7A" w:rsidRPr="00E36C57" w:rsidRDefault="00DA62DA" w:rsidP="000F5044">
                <w:pPr>
                  <w:spacing w:before="120" w:after="120"/>
                  <w:jc w:val="both"/>
                  <w:rPr>
                    <w:rFonts w:asciiTheme="minorHAnsi" w:hAnsiTheme="minorHAnsi"/>
                    <w:bCs/>
                    <w:sz w:val="20"/>
                    <w:szCs w:val="20"/>
                    <w:lang w:val="en-US"/>
                  </w:rPr>
                </w:pPr>
                <w:r w:rsidRPr="00E36C57">
                  <w:rPr>
                    <w:rStyle w:val="PlaceholderText"/>
                    <w:sz w:val="20"/>
                    <w:szCs w:val="20"/>
                  </w:rPr>
                  <w:t>Scegliere un elemento.</w:t>
                </w:r>
              </w:p>
            </w:tc>
          </w:sdtContent>
        </w:sdt>
      </w:tr>
      <w:tr w:rsidR="00703890" w:rsidRPr="00E36C57" w14:paraId="40DB075F" w14:textId="77777777" w:rsidTr="00CF42F1">
        <w:trPr>
          <w:trHeight w:val="20"/>
        </w:trPr>
        <w:tc>
          <w:tcPr>
            <w:tcW w:w="1787" w:type="pct"/>
            <w:shd w:val="clear" w:color="auto" w:fill="F2F2F2" w:themeFill="background1" w:themeFillShade="F2"/>
          </w:tcPr>
          <w:p w14:paraId="72633D24" w14:textId="77777777" w:rsidR="00703890" w:rsidRPr="00E36C57" w:rsidRDefault="00703890" w:rsidP="00703890">
            <w:pPr>
              <w:spacing w:before="120" w:after="120"/>
              <w:jc w:val="both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E36C57">
              <w:rPr>
                <w:rFonts w:asciiTheme="minorHAnsi" w:hAnsiTheme="minorHAnsi"/>
                <w:bCs/>
                <w:sz w:val="20"/>
                <w:szCs w:val="20"/>
              </w:rPr>
              <w:t>Criterio di aggiudicazione</w:t>
            </w:r>
          </w:p>
        </w:tc>
        <w:tc>
          <w:tcPr>
            <w:tcW w:w="3213" w:type="pct"/>
            <w:gridSpan w:val="4"/>
          </w:tcPr>
          <w:sdt>
            <w:sdtPr>
              <w:rPr>
                <w:rFonts w:eastAsia="MS Gothic" w:cs="Arial"/>
                <w:sz w:val="20"/>
                <w:szCs w:val="20"/>
              </w:rPr>
              <w:id w:val="-1709644115"/>
              <w:showingPlcHdr/>
              <w:comboBox>
                <w:listItem w:value="Scegliere un elemento."/>
                <w:listItem w:displayText="SULLA BASE DELL’ELEMENTO PREZZO O DEL COSTO (Art. 95 comma 4)" w:value="SULLA BASE DELL’ELEMENTO PREZZO O DEL COSTO (Art. 95 comma 4)"/>
                <w:listItem w:displayText="SULLA BASE DEL MIGLIOR RAPPORTO QUALITÀ/PREZZO (Art. 95 comma 3)" w:value="SULLA BASE DEL MIGLIOR RAPPORTO QUALITÀ/PREZZO (Art. 95 comma 3)"/>
                <w:listItem w:displayText="SULLA BASE DEL PREZZO O COSTO FISSO IN BASE A CRITERI QUALITATIVI" w:value="SULLA BASE DEL PREZZO O COSTO FISSO IN BASE A CRITERI QUALITATIVI"/>
              </w:comboBox>
            </w:sdtPr>
            <w:sdtEndPr/>
            <w:sdtContent>
              <w:p w14:paraId="642D81D7" w14:textId="77777777" w:rsidR="00703890" w:rsidRPr="00E36C57" w:rsidRDefault="00703890" w:rsidP="00703890">
                <w:pPr>
                  <w:autoSpaceDE w:val="0"/>
                  <w:autoSpaceDN w:val="0"/>
                  <w:adjustRightInd w:val="0"/>
                  <w:spacing w:after="100"/>
                  <w:rPr>
                    <w:rFonts w:eastAsia="MS Gothic" w:cs="Arial"/>
                    <w:sz w:val="20"/>
                    <w:szCs w:val="20"/>
                  </w:rPr>
                </w:pPr>
                <w:r w:rsidRPr="00E36C57">
                  <w:rPr>
                    <w:rStyle w:val="PlaceholderText"/>
                    <w:sz w:val="20"/>
                    <w:szCs w:val="20"/>
                  </w:rPr>
                  <w:t>Scegliere un elemento.</w:t>
                </w:r>
              </w:p>
            </w:sdtContent>
          </w:sdt>
        </w:tc>
      </w:tr>
      <w:tr w:rsidR="008D4669" w:rsidRPr="00E36C57" w14:paraId="3C3A168B" w14:textId="77777777" w:rsidTr="00CF42F1">
        <w:trPr>
          <w:trHeight w:val="20"/>
        </w:trPr>
        <w:tc>
          <w:tcPr>
            <w:tcW w:w="1787" w:type="pct"/>
            <w:shd w:val="clear" w:color="auto" w:fill="F2F2F2" w:themeFill="background1" w:themeFillShade="F2"/>
            <w:vAlign w:val="center"/>
          </w:tcPr>
          <w:p w14:paraId="2DB6A16D" w14:textId="77777777" w:rsidR="008D4669" w:rsidRPr="00E36C57" w:rsidRDefault="008D4669" w:rsidP="00703890">
            <w:pPr>
              <w:spacing w:before="120" w:after="12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36C57">
              <w:rPr>
                <w:rFonts w:asciiTheme="minorHAnsi" w:hAnsiTheme="minorHAnsi"/>
                <w:sz w:val="20"/>
                <w:szCs w:val="20"/>
              </w:rPr>
              <w:t>Importo aggiudicato (al netto IVA)</w:t>
            </w:r>
          </w:p>
        </w:tc>
        <w:tc>
          <w:tcPr>
            <w:tcW w:w="779" w:type="pct"/>
            <w:vAlign w:val="center"/>
          </w:tcPr>
          <w:p w14:paraId="525BAB3D" w14:textId="77777777" w:rsidR="008D4669" w:rsidRPr="00E36C57" w:rsidRDefault="008D4669" w:rsidP="008D4669">
            <w:pPr>
              <w:spacing w:before="120" w:after="12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€                           </w:t>
            </w:r>
          </w:p>
        </w:tc>
        <w:tc>
          <w:tcPr>
            <w:tcW w:w="1362" w:type="pct"/>
            <w:gridSpan w:val="2"/>
            <w:vAlign w:val="center"/>
          </w:tcPr>
          <w:p w14:paraId="21C5186E" w14:textId="77777777" w:rsidR="008D4669" w:rsidRPr="00E36C57" w:rsidRDefault="008D4669" w:rsidP="00703890">
            <w:pPr>
              <w:spacing w:before="120" w:after="12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E36C57">
              <w:rPr>
                <w:rFonts w:asciiTheme="minorHAnsi" w:hAnsiTheme="minorHAnsi"/>
                <w:sz w:val="20"/>
                <w:szCs w:val="20"/>
              </w:rPr>
              <w:t>Importo aggiudicato (IVA</w:t>
            </w:r>
            <w:r w:rsidR="00F605DF">
              <w:rPr>
                <w:rFonts w:asciiTheme="minorHAnsi" w:hAnsiTheme="minorHAnsi"/>
                <w:sz w:val="20"/>
                <w:szCs w:val="20"/>
              </w:rPr>
              <w:t xml:space="preserve"> al ___</w:t>
            </w:r>
            <w:r w:rsidRPr="00E36C57">
              <w:rPr>
                <w:rFonts w:asciiTheme="minorHAnsi" w:hAnsiTheme="minorHAnsi"/>
                <w:sz w:val="20"/>
                <w:szCs w:val="20"/>
              </w:rPr>
              <w:t>% inclusa)</w:t>
            </w:r>
          </w:p>
        </w:tc>
        <w:tc>
          <w:tcPr>
            <w:tcW w:w="1072" w:type="pct"/>
            <w:vAlign w:val="center"/>
          </w:tcPr>
          <w:p w14:paraId="21470290" w14:textId="77777777" w:rsidR="008D4669" w:rsidRPr="00E36C57" w:rsidRDefault="008D4669" w:rsidP="00703890">
            <w:pPr>
              <w:spacing w:before="120" w:after="12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€</w:t>
            </w:r>
          </w:p>
        </w:tc>
      </w:tr>
      <w:tr w:rsidR="00703890" w:rsidRPr="00E36C57" w14:paraId="5CB113D2" w14:textId="77777777" w:rsidTr="00CF42F1">
        <w:trPr>
          <w:trHeight w:val="20"/>
        </w:trPr>
        <w:tc>
          <w:tcPr>
            <w:tcW w:w="1787" w:type="pct"/>
            <w:shd w:val="clear" w:color="auto" w:fill="F2F2F2" w:themeFill="background1" w:themeFillShade="F2"/>
            <w:vAlign w:val="center"/>
          </w:tcPr>
          <w:p w14:paraId="1B7FB03C" w14:textId="77777777" w:rsidR="00703890" w:rsidRPr="00E36C57" w:rsidRDefault="00703890" w:rsidP="00703890">
            <w:pPr>
              <w:spacing w:before="120" w:after="12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36C57">
              <w:rPr>
                <w:rFonts w:asciiTheme="minorHAnsi" w:hAnsiTheme="minorHAnsi"/>
                <w:sz w:val="20"/>
                <w:szCs w:val="20"/>
              </w:rPr>
              <w:t>Soggetto Aggiudicatario</w:t>
            </w:r>
          </w:p>
        </w:tc>
        <w:tc>
          <w:tcPr>
            <w:tcW w:w="1217" w:type="pct"/>
            <w:gridSpan w:val="2"/>
            <w:vAlign w:val="center"/>
          </w:tcPr>
          <w:p w14:paraId="0C98AA31" w14:textId="77777777" w:rsidR="00703890" w:rsidRPr="00E36C57" w:rsidRDefault="00703890" w:rsidP="00703890">
            <w:pPr>
              <w:spacing w:before="120" w:after="12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36C57">
              <w:rPr>
                <w:rFonts w:asciiTheme="minorHAnsi" w:hAnsiTheme="minorHAnsi"/>
                <w:bCs/>
                <w:i/>
                <w:sz w:val="20"/>
                <w:szCs w:val="20"/>
              </w:rPr>
              <w:t>Denominazione</w:t>
            </w:r>
          </w:p>
        </w:tc>
        <w:tc>
          <w:tcPr>
            <w:tcW w:w="1996" w:type="pct"/>
            <w:gridSpan w:val="2"/>
            <w:vAlign w:val="center"/>
          </w:tcPr>
          <w:p w14:paraId="57C5DCB6" w14:textId="77777777" w:rsidR="00703890" w:rsidRPr="00E36C57" w:rsidRDefault="00703890" w:rsidP="00703890">
            <w:pPr>
              <w:spacing w:before="120" w:after="12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36C57">
              <w:rPr>
                <w:rFonts w:asciiTheme="minorHAnsi" w:hAnsiTheme="minorHAnsi"/>
                <w:sz w:val="20"/>
                <w:szCs w:val="20"/>
              </w:rPr>
              <w:t>C.F.</w:t>
            </w:r>
          </w:p>
        </w:tc>
      </w:tr>
      <w:tr w:rsidR="00F050AD" w:rsidRPr="00E36C57" w14:paraId="2835C4AD" w14:textId="77777777" w:rsidTr="00CF42F1">
        <w:trPr>
          <w:trHeight w:val="20"/>
        </w:trPr>
        <w:tc>
          <w:tcPr>
            <w:tcW w:w="1787" w:type="pct"/>
            <w:shd w:val="clear" w:color="auto" w:fill="F2F2F2" w:themeFill="background1" w:themeFillShade="F2"/>
            <w:vAlign w:val="center"/>
          </w:tcPr>
          <w:p w14:paraId="10525A1A" w14:textId="77777777" w:rsidR="00F050AD" w:rsidRPr="00E36C57" w:rsidRDefault="00F050AD" w:rsidP="00703890">
            <w:pPr>
              <w:spacing w:before="120" w:after="12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36C57">
              <w:rPr>
                <w:rFonts w:asciiTheme="minorHAnsi" w:hAnsiTheme="minorHAnsi"/>
                <w:sz w:val="20"/>
                <w:szCs w:val="20"/>
              </w:rPr>
              <w:t>Denominazione della prestazione</w:t>
            </w:r>
          </w:p>
        </w:tc>
        <w:tc>
          <w:tcPr>
            <w:tcW w:w="3213" w:type="pct"/>
            <w:gridSpan w:val="4"/>
            <w:vAlign w:val="center"/>
          </w:tcPr>
          <w:p w14:paraId="42573FC2" w14:textId="77777777" w:rsidR="00F050AD" w:rsidRPr="00E36C57" w:rsidRDefault="00F050AD" w:rsidP="00703890">
            <w:pPr>
              <w:spacing w:before="120" w:after="12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03890" w:rsidRPr="00E36C57" w14:paraId="00A01365" w14:textId="77777777" w:rsidTr="00CF42F1">
        <w:trPr>
          <w:trHeight w:val="20"/>
        </w:trPr>
        <w:tc>
          <w:tcPr>
            <w:tcW w:w="1787" w:type="pct"/>
            <w:shd w:val="clear" w:color="auto" w:fill="F2F2F2" w:themeFill="background1" w:themeFillShade="F2"/>
            <w:vAlign w:val="center"/>
          </w:tcPr>
          <w:p w14:paraId="31C6FA77" w14:textId="77777777" w:rsidR="00703890" w:rsidRPr="00E36C57" w:rsidRDefault="00703890" w:rsidP="00703890">
            <w:pPr>
              <w:spacing w:before="120" w:after="12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36C57">
              <w:rPr>
                <w:rFonts w:asciiTheme="minorHAnsi" w:hAnsiTheme="minorHAnsi"/>
                <w:sz w:val="20"/>
                <w:szCs w:val="20"/>
              </w:rPr>
              <w:t>Data di stipula del contratto</w:t>
            </w:r>
            <w:r w:rsidR="00E661F8" w:rsidRPr="00E36C57">
              <w:rPr>
                <w:rFonts w:asciiTheme="minorHAnsi" w:hAnsiTheme="minorHAnsi"/>
                <w:sz w:val="20"/>
                <w:szCs w:val="20"/>
              </w:rPr>
              <w:t>/Convenzione/Rdo/OdA</w:t>
            </w:r>
          </w:p>
        </w:tc>
        <w:tc>
          <w:tcPr>
            <w:tcW w:w="3213" w:type="pct"/>
            <w:gridSpan w:val="4"/>
            <w:vAlign w:val="center"/>
          </w:tcPr>
          <w:p w14:paraId="398363FF" w14:textId="77777777" w:rsidR="00703890" w:rsidRPr="00E36C57" w:rsidRDefault="00703890" w:rsidP="00703890">
            <w:pPr>
              <w:spacing w:before="120" w:after="12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17BD0" w:rsidRPr="00E36C57" w14:paraId="4D188CB9" w14:textId="77777777" w:rsidTr="00CF42F1">
        <w:trPr>
          <w:trHeight w:val="20"/>
        </w:trPr>
        <w:tc>
          <w:tcPr>
            <w:tcW w:w="1787" w:type="pct"/>
            <w:shd w:val="clear" w:color="auto" w:fill="F2F2F2" w:themeFill="background1" w:themeFillShade="F2"/>
            <w:vAlign w:val="center"/>
          </w:tcPr>
          <w:p w14:paraId="1814B06F" w14:textId="77777777" w:rsidR="00117BD0" w:rsidRPr="00E36C57" w:rsidRDefault="00117BD0" w:rsidP="00117BD0">
            <w:pPr>
              <w:spacing w:before="120" w:after="12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36C57">
              <w:rPr>
                <w:rFonts w:asciiTheme="minorHAnsi" w:hAnsiTheme="minorHAnsi"/>
                <w:sz w:val="20"/>
                <w:szCs w:val="20"/>
              </w:rPr>
              <w:t>Importo impegnato</w:t>
            </w:r>
          </w:p>
        </w:tc>
        <w:tc>
          <w:tcPr>
            <w:tcW w:w="3213" w:type="pct"/>
            <w:gridSpan w:val="4"/>
            <w:vAlign w:val="center"/>
          </w:tcPr>
          <w:p w14:paraId="6CC14247" w14:textId="77777777" w:rsidR="00117BD0" w:rsidRPr="00E36C57" w:rsidRDefault="00117BD0" w:rsidP="00117BD0">
            <w:pPr>
              <w:spacing w:before="120" w:after="12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36C57">
              <w:rPr>
                <w:rFonts w:asciiTheme="minorHAnsi" w:hAnsiTheme="minorHAnsi"/>
                <w:sz w:val="20"/>
                <w:szCs w:val="20"/>
              </w:rPr>
              <w:t>Euro</w:t>
            </w:r>
          </w:p>
        </w:tc>
      </w:tr>
      <w:tr w:rsidR="00117BD0" w:rsidRPr="00E36C57" w14:paraId="2D77F1AE" w14:textId="77777777" w:rsidTr="00CF42F1">
        <w:trPr>
          <w:trHeight w:val="20"/>
        </w:trPr>
        <w:tc>
          <w:tcPr>
            <w:tcW w:w="1787" w:type="pct"/>
            <w:shd w:val="clear" w:color="auto" w:fill="F2F2F2" w:themeFill="background1" w:themeFillShade="F2"/>
            <w:vAlign w:val="center"/>
          </w:tcPr>
          <w:p w14:paraId="41DB7F3B" w14:textId="77777777" w:rsidR="00117BD0" w:rsidRPr="00E36C57" w:rsidRDefault="00117BD0" w:rsidP="00117BD0">
            <w:pPr>
              <w:spacing w:before="120" w:after="12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36C57">
              <w:rPr>
                <w:rFonts w:asciiTheme="minorHAnsi" w:hAnsiTheme="minorHAnsi"/>
                <w:sz w:val="20"/>
                <w:szCs w:val="20"/>
              </w:rPr>
              <w:t>Periodo di riferimento della rendicontazione</w:t>
            </w:r>
          </w:p>
        </w:tc>
        <w:tc>
          <w:tcPr>
            <w:tcW w:w="3213" w:type="pct"/>
            <w:gridSpan w:val="4"/>
            <w:vAlign w:val="center"/>
          </w:tcPr>
          <w:p w14:paraId="1CACD519" w14:textId="77777777" w:rsidR="00117BD0" w:rsidRPr="00E36C57" w:rsidRDefault="00117BD0" w:rsidP="00117BD0">
            <w:pPr>
              <w:spacing w:before="120" w:after="12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17BD0" w:rsidRPr="00E36C57" w14:paraId="177F06FC" w14:textId="77777777" w:rsidTr="00CF42F1">
        <w:trPr>
          <w:trHeight w:val="20"/>
        </w:trPr>
        <w:tc>
          <w:tcPr>
            <w:tcW w:w="1787" w:type="pct"/>
            <w:shd w:val="clear" w:color="auto" w:fill="F2F2F2" w:themeFill="background1" w:themeFillShade="F2"/>
            <w:vAlign w:val="center"/>
          </w:tcPr>
          <w:p w14:paraId="6D7F72A1" w14:textId="77777777" w:rsidR="00117BD0" w:rsidRPr="00E36C57" w:rsidRDefault="00117BD0" w:rsidP="00117BD0">
            <w:pPr>
              <w:spacing w:before="120" w:after="12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36C57">
              <w:rPr>
                <w:rFonts w:asciiTheme="minorHAnsi" w:hAnsiTheme="minorHAnsi"/>
                <w:sz w:val="20"/>
                <w:szCs w:val="20"/>
              </w:rPr>
              <w:t>Importo oggetto di rendiconto</w:t>
            </w:r>
          </w:p>
        </w:tc>
        <w:tc>
          <w:tcPr>
            <w:tcW w:w="3213" w:type="pct"/>
            <w:gridSpan w:val="4"/>
            <w:vAlign w:val="center"/>
          </w:tcPr>
          <w:p w14:paraId="4D5D8333" w14:textId="77777777" w:rsidR="00117BD0" w:rsidRPr="00E36C57" w:rsidRDefault="00117BD0" w:rsidP="00117BD0">
            <w:pPr>
              <w:spacing w:before="120" w:after="12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17BD0" w:rsidRPr="00E36C57" w14:paraId="1F97EF95" w14:textId="77777777" w:rsidTr="00CF42F1">
        <w:trPr>
          <w:trHeight w:val="559"/>
        </w:trPr>
        <w:tc>
          <w:tcPr>
            <w:tcW w:w="1787" w:type="pct"/>
            <w:shd w:val="clear" w:color="auto" w:fill="F2F2F2" w:themeFill="background1" w:themeFillShade="F2"/>
            <w:vAlign w:val="center"/>
          </w:tcPr>
          <w:p w14:paraId="7F3BA1A6" w14:textId="77777777" w:rsidR="00117BD0" w:rsidRPr="00E36C57" w:rsidRDefault="00117BD0" w:rsidP="00117BD0">
            <w:pPr>
              <w:spacing w:before="120" w:after="12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36C57">
              <w:rPr>
                <w:rFonts w:asciiTheme="minorHAnsi" w:hAnsiTheme="minorHAnsi"/>
                <w:sz w:val="20"/>
                <w:szCs w:val="20"/>
              </w:rPr>
              <w:t xml:space="preserve">Tipologia di pagamento </w:t>
            </w:r>
            <w:r w:rsidR="00B57B4A" w:rsidRPr="00E36C57">
              <w:rPr>
                <w:rFonts w:asciiTheme="minorHAnsi" w:hAnsiTheme="minorHAnsi"/>
                <w:sz w:val="20"/>
                <w:szCs w:val="20"/>
              </w:rPr>
              <w:t>oggetto di rendiconto</w:t>
            </w:r>
          </w:p>
        </w:tc>
        <w:tc>
          <w:tcPr>
            <w:tcW w:w="3213" w:type="pct"/>
            <w:gridSpan w:val="4"/>
            <w:vAlign w:val="center"/>
          </w:tcPr>
          <w:p w14:paraId="2DB54EAC" w14:textId="77777777" w:rsidR="00117BD0" w:rsidRPr="00E36C57" w:rsidRDefault="00C10D78" w:rsidP="00F050AD">
            <w:pPr>
              <w:spacing w:before="120" w:after="120"/>
              <w:rPr>
                <w:rFonts w:asciiTheme="minorHAnsi" w:hAnsiTheme="minorHAnsi"/>
                <w:bCs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bCs/>
                  <w:sz w:val="20"/>
                  <w:szCs w:val="20"/>
                </w:rPr>
                <w:id w:val="-998655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3E92" w:rsidRPr="00E36C57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117BD0" w:rsidRPr="00E36C57">
              <w:rPr>
                <w:rFonts w:asciiTheme="minorHAnsi" w:hAnsiTheme="minorHAnsi"/>
                <w:bCs/>
                <w:sz w:val="20"/>
                <w:szCs w:val="20"/>
              </w:rPr>
              <w:t xml:space="preserve"> Anticipo</w:t>
            </w:r>
            <w:r w:rsidR="00636709" w:rsidRPr="00E36C57">
              <w:rPr>
                <w:rFonts w:asciiTheme="minorHAnsi" w:hAnsiTheme="minorHAnsi"/>
                <w:bCs/>
                <w:sz w:val="20"/>
                <w:szCs w:val="20"/>
              </w:rPr>
              <w:t xml:space="preserve"> </w:t>
            </w:r>
            <w:r w:rsidR="00636709">
              <w:rPr>
                <w:rFonts w:asciiTheme="minorHAnsi" w:hAnsiTheme="minorHAnsi"/>
                <w:bCs/>
                <w:sz w:val="20"/>
                <w:szCs w:val="20"/>
              </w:rPr>
              <w:t xml:space="preserve">            </w:t>
            </w:r>
            <w:sdt>
              <w:sdtPr>
                <w:rPr>
                  <w:rFonts w:asciiTheme="minorHAnsi" w:hAnsiTheme="minorHAnsi"/>
                  <w:bCs/>
                  <w:sz w:val="20"/>
                  <w:szCs w:val="20"/>
                </w:rPr>
                <w:id w:val="-1826819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6709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636709" w:rsidRPr="00E36C57">
              <w:rPr>
                <w:rFonts w:asciiTheme="minorHAnsi" w:hAnsiTheme="minorHAnsi"/>
                <w:bCs/>
                <w:sz w:val="20"/>
                <w:szCs w:val="20"/>
              </w:rPr>
              <w:t xml:space="preserve"> Saldo</w:t>
            </w:r>
            <w:r w:rsidR="00636709">
              <w:rPr>
                <w:rFonts w:asciiTheme="minorHAnsi" w:hAnsiTheme="minorHAnsi"/>
                <w:bCs/>
                <w:sz w:val="20"/>
                <w:szCs w:val="20"/>
              </w:rPr>
              <w:t xml:space="preserve">                       </w:t>
            </w:r>
            <w:r w:rsidR="00636709" w:rsidRPr="00E36C57">
              <w:rPr>
                <w:rFonts w:asciiTheme="minorHAnsi" w:hAnsiTheme="minorHAnsi"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/>
                  <w:bCs/>
                  <w:sz w:val="20"/>
                  <w:szCs w:val="20"/>
                </w:rPr>
                <w:id w:val="-416008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096F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636709" w:rsidRPr="00E36C57">
              <w:rPr>
                <w:rFonts w:asciiTheme="minorHAnsi" w:hAnsiTheme="minorHAnsi"/>
                <w:bCs/>
                <w:sz w:val="20"/>
                <w:szCs w:val="20"/>
              </w:rPr>
              <w:t xml:space="preserve">  pagamento n.___</w:t>
            </w:r>
          </w:p>
        </w:tc>
      </w:tr>
    </w:tbl>
    <w:p w14:paraId="22CEEB77" w14:textId="77777777" w:rsidR="000E3157" w:rsidRPr="00E36C57" w:rsidRDefault="000E3157">
      <w:pPr>
        <w:rPr>
          <w:rFonts w:asciiTheme="minorHAnsi" w:hAnsiTheme="minorHAnsi"/>
          <w:sz w:val="20"/>
          <w:szCs w:val="20"/>
        </w:rPr>
      </w:pPr>
    </w:p>
    <w:p w14:paraId="772C00E1" w14:textId="77777777" w:rsidR="00BC64FC" w:rsidRPr="00E36C57" w:rsidRDefault="00BC64FC" w:rsidP="00CF42F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538135" w:themeFill="accent6" w:themeFillShade="BF"/>
        <w:snapToGrid w:val="0"/>
        <w:spacing w:before="120" w:after="120"/>
        <w:ind w:left="460" w:hanging="460"/>
        <w:jc w:val="center"/>
        <w:rPr>
          <w:rFonts w:asciiTheme="minorHAnsi" w:hAnsiTheme="minorHAnsi"/>
          <w:b/>
          <w:bCs/>
          <w:smallCaps/>
          <w:sz w:val="20"/>
          <w:szCs w:val="20"/>
        </w:rPr>
      </w:pPr>
      <w:bookmarkStart w:id="1" w:name="_Toc493057670"/>
      <w:r w:rsidRPr="00E36C57">
        <w:rPr>
          <w:rFonts w:asciiTheme="minorHAnsi" w:hAnsiTheme="minorHAnsi"/>
          <w:b/>
          <w:bCs/>
          <w:smallCaps/>
          <w:sz w:val="20"/>
          <w:szCs w:val="20"/>
        </w:rPr>
        <w:t>SCHEDA DI CONTROLLO</w:t>
      </w:r>
      <w:bookmarkEnd w:id="1"/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059"/>
        <w:gridCol w:w="9726"/>
      </w:tblGrid>
      <w:tr w:rsidR="00BC64FC" w:rsidRPr="00E36C57" w14:paraId="416C2E15" w14:textId="77777777" w:rsidTr="00CF42F1">
        <w:tc>
          <w:tcPr>
            <w:tcW w:w="1711" w:type="pct"/>
            <w:shd w:val="clear" w:color="auto" w:fill="F2F2F2" w:themeFill="background1" w:themeFillShade="F2"/>
          </w:tcPr>
          <w:p w14:paraId="6E2AB0F8" w14:textId="77777777" w:rsidR="00BC64FC" w:rsidRPr="00E36C57" w:rsidRDefault="00BC64FC" w:rsidP="00B47CB3">
            <w:pPr>
              <w:spacing w:after="100"/>
              <w:rPr>
                <w:rFonts w:asciiTheme="minorHAnsi" w:hAnsiTheme="minorHAnsi"/>
                <w:sz w:val="20"/>
                <w:szCs w:val="20"/>
              </w:rPr>
            </w:pPr>
            <w:r w:rsidRPr="00E36C57">
              <w:rPr>
                <w:rFonts w:asciiTheme="minorHAnsi" w:hAnsiTheme="minorHAnsi"/>
                <w:sz w:val="20"/>
                <w:szCs w:val="20"/>
              </w:rPr>
              <w:t>Luogo delle verifiche</w:t>
            </w:r>
          </w:p>
        </w:tc>
        <w:tc>
          <w:tcPr>
            <w:tcW w:w="3289" w:type="pct"/>
          </w:tcPr>
          <w:p w14:paraId="76D41666" w14:textId="7C9E4562" w:rsidR="00BC64FC" w:rsidRPr="00E36C57" w:rsidRDefault="00BC64FC" w:rsidP="00DB2FBF">
            <w:pPr>
              <w:spacing w:after="100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</w:tr>
      <w:tr w:rsidR="00BC64FC" w:rsidRPr="00E36C57" w14:paraId="227955CD" w14:textId="77777777" w:rsidTr="00CF42F1">
        <w:tc>
          <w:tcPr>
            <w:tcW w:w="1711" w:type="pct"/>
            <w:shd w:val="clear" w:color="auto" w:fill="F2F2F2" w:themeFill="background1" w:themeFillShade="F2"/>
          </w:tcPr>
          <w:p w14:paraId="6E30AC2D" w14:textId="77777777" w:rsidR="00BC64FC" w:rsidRPr="00E36C57" w:rsidRDefault="00BC64FC" w:rsidP="00B47CB3">
            <w:pPr>
              <w:spacing w:after="100"/>
              <w:rPr>
                <w:rFonts w:asciiTheme="minorHAnsi" w:hAnsiTheme="minorHAnsi"/>
                <w:sz w:val="20"/>
                <w:szCs w:val="20"/>
              </w:rPr>
            </w:pPr>
            <w:r w:rsidRPr="00E36C57">
              <w:rPr>
                <w:rFonts w:asciiTheme="minorHAnsi" w:hAnsiTheme="minorHAnsi"/>
                <w:sz w:val="20"/>
                <w:szCs w:val="20"/>
              </w:rPr>
              <w:t>Unità Operativa incaricata</w:t>
            </w:r>
          </w:p>
        </w:tc>
        <w:tc>
          <w:tcPr>
            <w:tcW w:w="3289" w:type="pct"/>
          </w:tcPr>
          <w:p w14:paraId="5C4A1E4D" w14:textId="23956B7E" w:rsidR="00BC64FC" w:rsidRPr="00E36C57" w:rsidRDefault="00BC64FC" w:rsidP="008E509E">
            <w:pPr>
              <w:spacing w:after="100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</w:tr>
      <w:tr w:rsidR="00BC64FC" w:rsidRPr="00E36C57" w14:paraId="6A584D1A" w14:textId="77777777" w:rsidTr="00CF42F1">
        <w:trPr>
          <w:trHeight w:val="120"/>
        </w:trPr>
        <w:tc>
          <w:tcPr>
            <w:tcW w:w="1711" w:type="pct"/>
            <w:shd w:val="clear" w:color="auto" w:fill="F2F2F2" w:themeFill="background1" w:themeFillShade="F2"/>
          </w:tcPr>
          <w:p w14:paraId="23DD6D8B" w14:textId="77777777" w:rsidR="00BC64FC" w:rsidRPr="00E36C57" w:rsidRDefault="00BC64FC" w:rsidP="00B47CB3">
            <w:pPr>
              <w:spacing w:after="100"/>
              <w:rPr>
                <w:rFonts w:asciiTheme="minorHAnsi" w:hAnsiTheme="minorHAnsi"/>
                <w:sz w:val="20"/>
                <w:szCs w:val="20"/>
              </w:rPr>
            </w:pPr>
            <w:r w:rsidRPr="00E36C57">
              <w:rPr>
                <w:rFonts w:asciiTheme="minorHAnsi" w:hAnsiTheme="minorHAnsi"/>
                <w:sz w:val="20"/>
                <w:szCs w:val="20"/>
              </w:rPr>
              <w:t>Responsabile del controllo</w:t>
            </w:r>
          </w:p>
        </w:tc>
        <w:tc>
          <w:tcPr>
            <w:tcW w:w="3289" w:type="pct"/>
          </w:tcPr>
          <w:p w14:paraId="00C03FB2" w14:textId="77777777" w:rsidR="00BC64FC" w:rsidRPr="00E36C57" w:rsidRDefault="00BC64FC" w:rsidP="00B47CB3">
            <w:pPr>
              <w:spacing w:after="100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</w:tr>
      <w:tr w:rsidR="00BC64FC" w:rsidRPr="00E36C57" w14:paraId="1D64227D" w14:textId="77777777" w:rsidTr="00CF42F1">
        <w:trPr>
          <w:trHeight w:val="120"/>
        </w:trPr>
        <w:tc>
          <w:tcPr>
            <w:tcW w:w="1711" w:type="pct"/>
            <w:shd w:val="clear" w:color="auto" w:fill="F2F2F2" w:themeFill="background1" w:themeFillShade="F2"/>
          </w:tcPr>
          <w:p w14:paraId="5892DC8D" w14:textId="77777777" w:rsidR="00BC64FC" w:rsidRPr="00E36C57" w:rsidRDefault="00BC64FC" w:rsidP="00B47CB3">
            <w:pPr>
              <w:spacing w:after="100"/>
              <w:rPr>
                <w:rFonts w:asciiTheme="minorHAnsi" w:hAnsiTheme="minorHAnsi"/>
                <w:sz w:val="20"/>
                <w:szCs w:val="20"/>
              </w:rPr>
            </w:pPr>
            <w:r w:rsidRPr="00E36C57">
              <w:rPr>
                <w:rFonts w:asciiTheme="minorHAnsi" w:hAnsiTheme="minorHAnsi"/>
                <w:sz w:val="20"/>
                <w:szCs w:val="20"/>
              </w:rPr>
              <w:t>Esecutore del controllo</w:t>
            </w:r>
          </w:p>
        </w:tc>
        <w:tc>
          <w:tcPr>
            <w:tcW w:w="3289" w:type="pct"/>
            <w:shd w:val="clear" w:color="auto" w:fill="F2F2F2" w:themeFill="background1" w:themeFillShade="F2"/>
          </w:tcPr>
          <w:p w14:paraId="1523E711" w14:textId="77777777" w:rsidR="00BC64FC" w:rsidRPr="00E36C57" w:rsidRDefault="00BC64FC" w:rsidP="008E509E">
            <w:pPr>
              <w:spacing w:after="100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</w:tr>
      <w:tr w:rsidR="00BC64FC" w:rsidRPr="00E36C57" w14:paraId="3E9B62C3" w14:textId="77777777" w:rsidTr="00CF42F1">
        <w:trPr>
          <w:trHeight w:val="120"/>
        </w:trPr>
        <w:tc>
          <w:tcPr>
            <w:tcW w:w="1711" w:type="pct"/>
            <w:shd w:val="clear" w:color="auto" w:fill="F2F2F2" w:themeFill="background1" w:themeFillShade="F2"/>
          </w:tcPr>
          <w:p w14:paraId="258BC870" w14:textId="77777777" w:rsidR="00BC64FC" w:rsidRPr="00E36C57" w:rsidRDefault="00BC64FC" w:rsidP="00B47CB3">
            <w:pPr>
              <w:spacing w:after="100"/>
              <w:rPr>
                <w:rFonts w:asciiTheme="minorHAnsi" w:hAnsiTheme="minorHAnsi"/>
                <w:sz w:val="20"/>
                <w:szCs w:val="20"/>
              </w:rPr>
            </w:pPr>
            <w:r w:rsidRPr="00E36C57">
              <w:rPr>
                <w:rFonts w:asciiTheme="minorHAnsi" w:hAnsiTheme="minorHAnsi"/>
                <w:sz w:val="20"/>
                <w:szCs w:val="20"/>
              </w:rPr>
              <w:t>Data di avvio della verifica</w:t>
            </w:r>
          </w:p>
        </w:tc>
        <w:sdt>
          <w:sdtPr>
            <w:rPr>
              <w:rFonts w:ascii="Calibri" w:hAnsi="Calibri" w:cs="Arial"/>
              <w:bCs/>
              <w:sz w:val="20"/>
              <w:szCs w:val="20"/>
            </w:rPr>
            <w:id w:val="161752222"/>
            <w:showingPlcHdr/>
            <w:date>
              <w:dateFormat w:val="dd/MM/yyyy"/>
              <w:lid w:val="it-IT"/>
              <w:storeMappedDataAs w:val="dateTime"/>
              <w:calendar w:val="gregorian"/>
            </w:date>
          </w:sdtPr>
          <w:sdtEndPr/>
          <w:sdtContent>
            <w:tc>
              <w:tcPr>
                <w:tcW w:w="3289" w:type="pct"/>
                <w:shd w:val="clear" w:color="auto" w:fill="F2F2F2" w:themeFill="background1" w:themeFillShade="F2"/>
              </w:tcPr>
              <w:p w14:paraId="7E953EE9" w14:textId="77777777" w:rsidR="00BC64FC" w:rsidRPr="00E36C57" w:rsidRDefault="00BC64FC" w:rsidP="00B47CB3">
                <w:pPr>
                  <w:spacing w:after="100"/>
                  <w:rPr>
                    <w:rFonts w:ascii="Calibri" w:hAnsi="Calibri" w:cs="Arial"/>
                    <w:bCs/>
                    <w:sz w:val="20"/>
                    <w:szCs w:val="20"/>
                  </w:rPr>
                </w:pPr>
                <w:r w:rsidRPr="00E36C57">
                  <w:rPr>
                    <w:rStyle w:val="PlaceholderText"/>
                    <w:sz w:val="20"/>
                    <w:szCs w:val="20"/>
                  </w:rPr>
                  <w:t>Fare clic qui per immettere una data.</w:t>
                </w:r>
              </w:p>
            </w:tc>
          </w:sdtContent>
        </w:sdt>
      </w:tr>
    </w:tbl>
    <w:p w14:paraId="6A289EE4" w14:textId="77777777" w:rsidR="006305DD" w:rsidRPr="00E36C57" w:rsidRDefault="006305DD">
      <w:pPr>
        <w:rPr>
          <w:rFonts w:asciiTheme="minorHAnsi" w:hAnsiTheme="minorHAnsi"/>
          <w:sz w:val="20"/>
          <w:szCs w:val="20"/>
        </w:rPr>
      </w:pPr>
    </w:p>
    <w:p w14:paraId="336478AE" w14:textId="77777777" w:rsidR="0078319E" w:rsidRPr="00E36C57" w:rsidRDefault="0078319E" w:rsidP="00CF42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538135" w:themeFill="accent6" w:themeFillShade="BF"/>
        <w:snapToGrid w:val="0"/>
        <w:spacing w:before="120" w:after="120"/>
        <w:ind w:left="460" w:hanging="460"/>
        <w:jc w:val="center"/>
        <w:rPr>
          <w:rFonts w:asciiTheme="minorHAnsi" w:hAnsiTheme="minorHAnsi"/>
          <w:b/>
          <w:bCs/>
          <w:smallCaps/>
          <w:sz w:val="20"/>
          <w:szCs w:val="20"/>
        </w:rPr>
      </w:pPr>
      <w:bookmarkStart w:id="2" w:name="_Toc493057673"/>
      <w:r w:rsidRPr="00E36C57">
        <w:rPr>
          <w:rFonts w:asciiTheme="minorHAnsi" w:hAnsiTheme="minorHAnsi"/>
          <w:b/>
          <w:bCs/>
          <w:smallCaps/>
          <w:sz w:val="20"/>
          <w:szCs w:val="20"/>
        </w:rPr>
        <w:t>AVANZAMENTO DE</w:t>
      </w:r>
      <w:bookmarkEnd w:id="2"/>
      <w:r w:rsidR="004209D5" w:rsidRPr="00E36C57">
        <w:rPr>
          <w:rFonts w:asciiTheme="minorHAnsi" w:hAnsiTheme="minorHAnsi"/>
          <w:b/>
          <w:bCs/>
          <w:smallCaps/>
          <w:sz w:val="20"/>
          <w:szCs w:val="20"/>
        </w:rPr>
        <w:t>LLA PRESTAZIONE</w:t>
      </w:r>
    </w:p>
    <w:tbl>
      <w:tblPr>
        <w:tblStyle w:val="TableGrid"/>
        <w:tblW w:w="5023" w:type="pct"/>
        <w:tblInd w:w="-5" w:type="dxa"/>
        <w:tblLook w:val="04A0" w:firstRow="1" w:lastRow="0" w:firstColumn="1" w:lastColumn="0" w:noHBand="0" w:noVBand="1"/>
      </w:tblPr>
      <w:tblGrid>
        <w:gridCol w:w="3463"/>
        <w:gridCol w:w="1530"/>
        <w:gridCol w:w="1616"/>
        <w:gridCol w:w="2210"/>
        <w:gridCol w:w="2962"/>
        <w:gridCol w:w="3072"/>
      </w:tblGrid>
      <w:tr w:rsidR="0078319E" w:rsidRPr="00E36C57" w14:paraId="7D9528D0" w14:textId="77777777" w:rsidTr="00CF42F1">
        <w:tc>
          <w:tcPr>
            <w:tcW w:w="1166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0767B9C" w14:textId="77777777" w:rsidR="0078319E" w:rsidRPr="00E36C57" w:rsidRDefault="0078319E" w:rsidP="00B47CB3">
            <w:pPr>
              <w:spacing w:after="100"/>
              <w:rPr>
                <w:rFonts w:asciiTheme="minorHAnsi" w:hAnsiTheme="minorHAnsi"/>
                <w:sz w:val="20"/>
                <w:szCs w:val="20"/>
              </w:rPr>
            </w:pPr>
            <w:r w:rsidRPr="00E36C57">
              <w:rPr>
                <w:rFonts w:asciiTheme="minorHAnsi" w:hAnsiTheme="minorHAnsi"/>
                <w:sz w:val="20"/>
                <w:szCs w:val="20"/>
              </w:rPr>
              <w:t>Data di avvio</w:t>
            </w:r>
            <w:r w:rsidR="00F1622C" w:rsidRPr="00E36C57">
              <w:rPr>
                <w:rFonts w:asciiTheme="minorHAnsi" w:hAnsiTheme="minorHAnsi"/>
                <w:sz w:val="20"/>
                <w:szCs w:val="20"/>
              </w:rPr>
              <w:t xml:space="preserve"> della prestazione</w:t>
            </w:r>
          </w:p>
        </w:tc>
        <w:sdt>
          <w:sdtPr>
            <w:rPr>
              <w:sz w:val="20"/>
              <w:szCs w:val="20"/>
            </w:rPr>
            <w:id w:val="709072447"/>
            <w:showingPlcHdr/>
            <w:date>
              <w:dateFormat w:val="dd/MM/yyyy"/>
              <w:lid w:val="it-IT"/>
              <w:storeMappedDataAs w:val="dateTime"/>
              <w:calendar w:val="gregorian"/>
            </w:date>
          </w:sdtPr>
          <w:sdtEndPr/>
          <w:sdtContent>
            <w:tc>
              <w:tcPr>
                <w:tcW w:w="1803" w:type="pct"/>
                <w:gridSpan w:val="3"/>
                <w:tcBorders>
                  <w:top w:val="single" w:sz="4" w:space="0" w:color="auto"/>
                </w:tcBorders>
                <w:shd w:val="clear" w:color="auto" w:fill="F2F2F2" w:themeFill="background1" w:themeFillShade="F2"/>
              </w:tcPr>
              <w:p w14:paraId="4C70E5B0" w14:textId="77777777" w:rsidR="0078319E" w:rsidRPr="00E36C57" w:rsidRDefault="0078319E" w:rsidP="00B47CB3">
                <w:pPr>
                  <w:spacing w:after="100"/>
                  <w:rPr>
                    <w:sz w:val="20"/>
                    <w:szCs w:val="20"/>
                  </w:rPr>
                </w:pPr>
                <w:r w:rsidRPr="00E36C57">
                  <w:rPr>
                    <w:rStyle w:val="PlaceholderText"/>
                    <w:sz w:val="20"/>
                    <w:szCs w:val="20"/>
                  </w:rPr>
                  <w:t>Fare clic qui per immettere una data.</w:t>
                </w:r>
              </w:p>
            </w:tc>
          </w:sdtContent>
        </w:sdt>
        <w:tc>
          <w:tcPr>
            <w:tcW w:w="997" w:type="pct"/>
            <w:shd w:val="clear" w:color="auto" w:fill="F2F2F2" w:themeFill="background1" w:themeFillShade="F2"/>
          </w:tcPr>
          <w:p w14:paraId="22287EDC" w14:textId="77777777" w:rsidR="0078319E" w:rsidRPr="00E36C57" w:rsidRDefault="0078319E" w:rsidP="00B47CB3">
            <w:pPr>
              <w:pStyle w:val="NoSpacing"/>
              <w:spacing w:after="100"/>
              <w:rPr>
                <w:sz w:val="20"/>
                <w:szCs w:val="20"/>
              </w:rPr>
            </w:pPr>
          </w:p>
        </w:tc>
        <w:tc>
          <w:tcPr>
            <w:tcW w:w="1034" w:type="pct"/>
            <w:shd w:val="clear" w:color="auto" w:fill="F2F2F2" w:themeFill="background1" w:themeFillShade="F2"/>
          </w:tcPr>
          <w:p w14:paraId="0697834F" w14:textId="77777777" w:rsidR="0078319E" w:rsidRPr="00E36C57" w:rsidRDefault="0078319E" w:rsidP="00B47CB3">
            <w:pPr>
              <w:spacing w:after="100"/>
              <w:rPr>
                <w:sz w:val="20"/>
                <w:szCs w:val="20"/>
              </w:rPr>
            </w:pPr>
          </w:p>
        </w:tc>
      </w:tr>
      <w:tr w:rsidR="0078319E" w:rsidRPr="00E36C57" w14:paraId="771D601E" w14:textId="77777777" w:rsidTr="00CF42F1">
        <w:tc>
          <w:tcPr>
            <w:tcW w:w="1166" w:type="pct"/>
            <w:shd w:val="clear" w:color="auto" w:fill="F2F2F2" w:themeFill="background1" w:themeFillShade="F2"/>
          </w:tcPr>
          <w:p w14:paraId="5E4BBFD4" w14:textId="77777777" w:rsidR="0078319E" w:rsidRPr="00E36C57" w:rsidRDefault="0078319E" w:rsidP="0078319E">
            <w:pPr>
              <w:spacing w:after="100"/>
              <w:rPr>
                <w:rFonts w:asciiTheme="minorHAnsi" w:hAnsiTheme="minorHAnsi"/>
                <w:sz w:val="20"/>
                <w:szCs w:val="20"/>
              </w:rPr>
            </w:pPr>
            <w:r w:rsidRPr="00E36C57">
              <w:rPr>
                <w:rFonts w:asciiTheme="minorHAnsi" w:hAnsiTheme="minorHAnsi"/>
                <w:sz w:val="20"/>
                <w:szCs w:val="20"/>
              </w:rPr>
              <w:t>Data di conclusione del contratto</w:t>
            </w:r>
          </w:p>
        </w:tc>
        <w:sdt>
          <w:sdtPr>
            <w:rPr>
              <w:sz w:val="20"/>
              <w:szCs w:val="20"/>
            </w:rPr>
            <w:id w:val="1237987229"/>
            <w:showingPlcHdr/>
            <w:date>
              <w:dateFormat w:val="dd/MM/yyyy"/>
              <w:lid w:val="it-IT"/>
              <w:storeMappedDataAs w:val="dateTime"/>
              <w:calendar w:val="gregorian"/>
            </w:date>
          </w:sdtPr>
          <w:sdtEndPr/>
          <w:sdtContent>
            <w:tc>
              <w:tcPr>
                <w:tcW w:w="1803" w:type="pct"/>
                <w:gridSpan w:val="3"/>
                <w:shd w:val="clear" w:color="auto" w:fill="F2F2F2" w:themeFill="background1" w:themeFillShade="F2"/>
              </w:tcPr>
              <w:p w14:paraId="1B0B030E" w14:textId="77777777" w:rsidR="0078319E" w:rsidRPr="00E36C57" w:rsidRDefault="0078319E" w:rsidP="00B47CB3">
                <w:pPr>
                  <w:spacing w:after="100"/>
                  <w:rPr>
                    <w:sz w:val="20"/>
                    <w:szCs w:val="20"/>
                  </w:rPr>
                </w:pPr>
                <w:r w:rsidRPr="00E36C57">
                  <w:rPr>
                    <w:rStyle w:val="PlaceholderText"/>
                    <w:sz w:val="20"/>
                    <w:szCs w:val="20"/>
                  </w:rPr>
                  <w:t>Fare clic qui per immettere una data.</w:t>
                </w:r>
              </w:p>
            </w:tc>
          </w:sdtContent>
        </w:sdt>
        <w:tc>
          <w:tcPr>
            <w:tcW w:w="997" w:type="pct"/>
            <w:shd w:val="clear" w:color="auto" w:fill="F2F2F2" w:themeFill="background1" w:themeFillShade="F2"/>
          </w:tcPr>
          <w:p w14:paraId="1080FE2A" w14:textId="77777777" w:rsidR="0078319E" w:rsidRPr="00E36C57" w:rsidRDefault="0078319E" w:rsidP="00B47CB3">
            <w:pPr>
              <w:pStyle w:val="NoSpacing"/>
              <w:spacing w:after="100"/>
              <w:rPr>
                <w:sz w:val="20"/>
                <w:szCs w:val="20"/>
              </w:rPr>
            </w:pPr>
          </w:p>
        </w:tc>
        <w:tc>
          <w:tcPr>
            <w:tcW w:w="1034" w:type="pct"/>
            <w:shd w:val="clear" w:color="auto" w:fill="F2F2F2" w:themeFill="background1" w:themeFillShade="F2"/>
          </w:tcPr>
          <w:p w14:paraId="3FA34F13" w14:textId="77777777" w:rsidR="0078319E" w:rsidRPr="00E36C57" w:rsidRDefault="0078319E" w:rsidP="00B47CB3">
            <w:pPr>
              <w:spacing w:after="100"/>
              <w:rPr>
                <w:sz w:val="20"/>
                <w:szCs w:val="20"/>
              </w:rPr>
            </w:pPr>
          </w:p>
        </w:tc>
      </w:tr>
      <w:tr w:rsidR="0078319E" w:rsidRPr="00E36C57" w14:paraId="37D42B8F" w14:textId="77777777" w:rsidTr="00CF42F1">
        <w:tc>
          <w:tcPr>
            <w:tcW w:w="1166" w:type="pct"/>
            <w:shd w:val="clear" w:color="auto" w:fill="F2F2F2" w:themeFill="background1" w:themeFillShade="F2"/>
          </w:tcPr>
          <w:p w14:paraId="3CFD6565" w14:textId="77777777" w:rsidR="0078319E" w:rsidRPr="00E36C57" w:rsidRDefault="0078319E" w:rsidP="00B47CB3">
            <w:pPr>
              <w:spacing w:after="100"/>
              <w:rPr>
                <w:rFonts w:asciiTheme="minorHAnsi" w:hAnsiTheme="minorHAnsi"/>
                <w:sz w:val="20"/>
                <w:szCs w:val="20"/>
              </w:rPr>
            </w:pPr>
            <w:r w:rsidRPr="00E36C57">
              <w:rPr>
                <w:rFonts w:asciiTheme="minorHAnsi" w:hAnsiTheme="minorHAnsi"/>
                <w:sz w:val="20"/>
                <w:szCs w:val="20"/>
              </w:rPr>
              <w:t>Stato di attuazione</w:t>
            </w:r>
          </w:p>
        </w:tc>
        <w:tc>
          <w:tcPr>
            <w:tcW w:w="515" w:type="pct"/>
            <w:shd w:val="clear" w:color="auto" w:fill="F2F2F2" w:themeFill="background1" w:themeFillShade="F2"/>
          </w:tcPr>
          <w:p w14:paraId="6027AF54" w14:textId="77777777" w:rsidR="0078319E" w:rsidRPr="00E36C57" w:rsidRDefault="00C10D78" w:rsidP="00B47CB3">
            <w:pPr>
              <w:spacing w:after="10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749383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622C" w:rsidRPr="00E36C5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8319E" w:rsidRPr="00E36C57">
              <w:rPr>
                <w:sz w:val="20"/>
                <w:szCs w:val="20"/>
              </w:rPr>
              <w:t xml:space="preserve"> in corso</w:t>
            </w:r>
          </w:p>
        </w:tc>
        <w:tc>
          <w:tcPr>
            <w:tcW w:w="544" w:type="pct"/>
            <w:shd w:val="clear" w:color="auto" w:fill="F2F2F2" w:themeFill="background1" w:themeFillShade="F2"/>
          </w:tcPr>
          <w:p w14:paraId="6D7E08F9" w14:textId="77777777" w:rsidR="0078319E" w:rsidRPr="00E36C57" w:rsidRDefault="00C10D78" w:rsidP="00B47CB3">
            <w:pPr>
              <w:spacing w:after="10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79151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096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8319E" w:rsidRPr="00E36C57">
              <w:rPr>
                <w:sz w:val="20"/>
                <w:szCs w:val="20"/>
              </w:rPr>
              <w:t xml:space="preserve"> sospeso</w:t>
            </w:r>
            <w:r w:rsidR="0078319E" w:rsidRPr="00E36C57">
              <w:rPr>
                <w:rFonts w:ascii="Calibri" w:hAnsi="Calibri" w:cs="Arial" w:hint="eastAsia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44" w:type="pct"/>
            <w:shd w:val="clear" w:color="auto" w:fill="F2F2F2" w:themeFill="background1" w:themeFillShade="F2"/>
          </w:tcPr>
          <w:p w14:paraId="172B2209" w14:textId="77777777" w:rsidR="0078319E" w:rsidRPr="00E36C57" w:rsidRDefault="00C10D78" w:rsidP="00B47CB3">
            <w:pPr>
              <w:spacing w:after="10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321318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319E" w:rsidRPr="00E36C5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8319E" w:rsidRPr="00E36C57">
              <w:rPr>
                <w:sz w:val="20"/>
                <w:szCs w:val="20"/>
              </w:rPr>
              <w:t xml:space="preserve"> concluso</w:t>
            </w:r>
          </w:p>
        </w:tc>
        <w:tc>
          <w:tcPr>
            <w:tcW w:w="997" w:type="pct"/>
            <w:shd w:val="clear" w:color="auto" w:fill="F2F2F2" w:themeFill="background1" w:themeFillShade="F2"/>
          </w:tcPr>
          <w:p w14:paraId="6CC56432" w14:textId="77777777" w:rsidR="0078319E" w:rsidRPr="00E36C57" w:rsidRDefault="0078319E" w:rsidP="00B47CB3">
            <w:pPr>
              <w:pStyle w:val="NoSpacing"/>
              <w:spacing w:after="100"/>
              <w:rPr>
                <w:sz w:val="20"/>
                <w:szCs w:val="20"/>
              </w:rPr>
            </w:pPr>
          </w:p>
        </w:tc>
        <w:tc>
          <w:tcPr>
            <w:tcW w:w="1034" w:type="pct"/>
            <w:shd w:val="clear" w:color="auto" w:fill="F2F2F2" w:themeFill="background1" w:themeFillShade="F2"/>
          </w:tcPr>
          <w:p w14:paraId="6BA1C374" w14:textId="77777777" w:rsidR="0078319E" w:rsidRPr="00E36C57" w:rsidRDefault="0078319E" w:rsidP="00B47CB3">
            <w:pPr>
              <w:spacing w:after="100"/>
              <w:rPr>
                <w:sz w:val="20"/>
                <w:szCs w:val="20"/>
              </w:rPr>
            </w:pPr>
          </w:p>
        </w:tc>
      </w:tr>
    </w:tbl>
    <w:p w14:paraId="6197CE82" w14:textId="77777777" w:rsidR="0078319E" w:rsidRPr="00E36C57" w:rsidRDefault="0078319E">
      <w:pPr>
        <w:rPr>
          <w:rFonts w:asciiTheme="minorHAnsi" w:hAnsiTheme="minorHAnsi"/>
          <w:sz w:val="20"/>
          <w:szCs w:val="20"/>
        </w:rPr>
      </w:pPr>
    </w:p>
    <w:p w14:paraId="17DA4EF6" w14:textId="77777777" w:rsidR="0078319E" w:rsidRPr="00E36C57" w:rsidRDefault="0078319E">
      <w:pPr>
        <w:rPr>
          <w:rFonts w:asciiTheme="minorHAnsi" w:hAnsiTheme="minorHAns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41"/>
        <w:gridCol w:w="2735"/>
        <w:gridCol w:w="2880"/>
        <w:gridCol w:w="3129"/>
      </w:tblGrid>
      <w:tr w:rsidR="00691FBB" w:rsidRPr="00E36C57" w14:paraId="6E5B0BD9" w14:textId="77777777" w:rsidTr="00CF42F1">
        <w:trPr>
          <w:tblHeader/>
        </w:trPr>
        <w:tc>
          <w:tcPr>
            <w:tcW w:w="5000" w:type="pct"/>
            <w:gridSpan w:val="4"/>
            <w:shd w:val="clear" w:color="auto" w:fill="538135" w:themeFill="accent6" w:themeFillShade="BF"/>
            <w:vAlign w:val="center"/>
          </w:tcPr>
          <w:p w14:paraId="2D13DEE7" w14:textId="77777777" w:rsidR="00691FBB" w:rsidRPr="00E36C57" w:rsidRDefault="00691FBB" w:rsidP="00682445">
            <w:pPr>
              <w:snapToGrid w:val="0"/>
              <w:spacing w:before="60" w:after="60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E36C57">
              <w:rPr>
                <w:rFonts w:asciiTheme="minorHAnsi" w:hAnsiTheme="minorHAnsi" w:cs="Arial"/>
                <w:b/>
                <w:sz w:val="20"/>
                <w:szCs w:val="20"/>
              </w:rPr>
              <w:t xml:space="preserve">SEZIONE </w:t>
            </w:r>
            <w:r w:rsidR="00682445" w:rsidRPr="00E36C57">
              <w:rPr>
                <w:rFonts w:asciiTheme="minorHAnsi" w:hAnsiTheme="minorHAnsi" w:cs="Arial"/>
                <w:b/>
                <w:sz w:val="20"/>
                <w:szCs w:val="20"/>
              </w:rPr>
              <w:t>B</w:t>
            </w:r>
            <w:r w:rsidRPr="00E36C57">
              <w:rPr>
                <w:rFonts w:asciiTheme="minorHAnsi" w:hAnsiTheme="minorHAnsi" w:cs="Arial"/>
                <w:b/>
                <w:sz w:val="20"/>
                <w:szCs w:val="20"/>
              </w:rPr>
              <w:t xml:space="preserve"> – PROGRAMMAZIONE</w:t>
            </w:r>
          </w:p>
        </w:tc>
      </w:tr>
      <w:tr w:rsidR="00691FBB" w:rsidRPr="00E36C57" w14:paraId="5940D32B" w14:textId="77777777" w:rsidTr="00CF42F1">
        <w:tc>
          <w:tcPr>
            <w:tcW w:w="2043" w:type="pct"/>
            <w:shd w:val="clear" w:color="auto" w:fill="C5E0B3" w:themeFill="accent6" w:themeFillTint="66"/>
            <w:vAlign w:val="center"/>
          </w:tcPr>
          <w:p w14:paraId="35E26C0F" w14:textId="77777777" w:rsidR="00691FBB" w:rsidRPr="00E36C57" w:rsidRDefault="00691FBB" w:rsidP="00A1525A">
            <w:pPr>
              <w:snapToGrid w:val="0"/>
              <w:spacing w:before="60" w:after="60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E36C57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Verifica effettuata</w:t>
            </w:r>
          </w:p>
        </w:tc>
        <w:tc>
          <w:tcPr>
            <w:tcW w:w="925" w:type="pct"/>
            <w:shd w:val="clear" w:color="auto" w:fill="C5E0B3" w:themeFill="accent6" w:themeFillTint="66"/>
          </w:tcPr>
          <w:p w14:paraId="4A584866" w14:textId="77777777" w:rsidR="00691FBB" w:rsidRPr="00E36C57" w:rsidRDefault="00CC4042" w:rsidP="00A1525A">
            <w:pPr>
              <w:snapToGrid w:val="0"/>
              <w:spacing w:before="60" w:after="60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E36C57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R</w:t>
            </w:r>
            <w:r w:rsidR="00691FBB" w:rsidRPr="00E36C57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if. normativo</w:t>
            </w:r>
          </w:p>
        </w:tc>
        <w:tc>
          <w:tcPr>
            <w:tcW w:w="974" w:type="pct"/>
            <w:shd w:val="clear" w:color="auto" w:fill="C5E0B3" w:themeFill="accent6" w:themeFillTint="66"/>
            <w:vAlign w:val="center"/>
          </w:tcPr>
          <w:p w14:paraId="37DE5FCD" w14:textId="77777777" w:rsidR="00691FBB" w:rsidRPr="00E36C57" w:rsidRDefault="00691FBB" w:rsidP="00A1525A">
            <w:pPr>
              <w:snapToGrid w:val="0"/>
              <w:spacing w:before="60" w:after="60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E36C57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Esito</w:t>
            </w:r>
          </w:p>
        </w:tc>
        <w:tc>
          <w:tcPr>
            <w:tcW w:w="1058" w:type="pct"/>
            <w:shd w:val="clear" w:color="auto" w:fill="C5E0B3" w:themeFill="accent6" w:themeFillTint="66"/>
            <w:vAlign w:val="center"/>
          </w:tcPr>
          <w:p w14:paraId="690E00C7" w14:textId="77777777" w:rsidR="00691FBB" w:rsidRPr="00E36C57" w:rsidRDefault="00691FBB" w:rsidP="00A1525A">
            <w:pPr>
              <w:snapToGrid w:val="0"/>
              <w:spacing w:before="60" w:after="60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E36C57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Doc. di riferimento/note</w:t>
            </w:r>
          </w:p>
        </w:tc>
      </w:tr>
      <w:tr w:rsidR="00691FBB" w:rsidRPr="00E36C57" w14:paraId="71E48809" w14:textId="77777777" w:rsidTr="00A9096F">
        <w:tc>
          <w:tcPr>
            <w:tcW w:w="2043" w:type="pct"/>
          </w:tcPr>
          <w:p w14:paraId="26F202A5" w14:textId="77777777" w:rsidR="00691FBB" w:rsidRPr="00E36C57" w:rsidRDefault="00691FBB" w:rsidP="000F5044">
            <w:pPr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  <w:r w:rsidRPr="00E36C57">
              <w:rPr>
                <w:rFonts w:asciiTheme="minorHAnsi" w:hAnsiTheme="minorHAnsi"/>
                <w:bCs/>
                <w:sz w:val="20"/>
                <w:szCs w:val="20"/>
              </w:rPr>
              <w:t>L’intervento oggetto di finanziamento è compr</w:t>
            </w:r>
            <w:r w:rsidR="00DE383B" w:rsidRPr="00E36C57">
              <w:rPr>
                <w:rFonts w:asciiTheme="minorHAnsi" w:hAnsiTheme="minorHAnsi"/>
                <w:bCs/>
                <w:sz w:val="20"/>
                <w:szCs w:val="20"/>
              </w:rPr>
              <w:t>eso nell’atto di programmazione</w:t>
            </w:r>
            <w:r w:rsidRPr="00E36C57">
              <w:rPr>
                <w:rFonts w:asciiTheme="minorHAnsi" w:hAnsiTheme="minorHAnsi"/>
                <w:bCs/>
                <w:sz w:val="20"/>
                <w:szCs w:val="20"/>
              </w:rPr>
              <w:t>?</w:t>
            </w:r>
          </w:p>
        </w:tc>
        <w:tc>
          <w:tcPr>
            <w:tcW w:w="925" w:type="pct"/>
          </w:tcPr>
          <w:p w14:paraId="2D5C4E9B" w14:textId="2F7B52C6" w:rsidR="00691FBB" w:rsidRPr="00E36C57" w:rsidRDefault="00691FBB" w:rsidP="000F5044">
            <w:pPr>
              <w:spacing w:before="60" w:after="60"/>
              <w:ind w:left="355"/>
              <w:rPr>
                <w:rFonts w:asciiTheme="minorHAnsi" w:hAnsiTheme="minorHAnsi"/>
                <w:bCs/>
                <w:sz w:val="20"/>
                <w:szCs w:val="20"/>
              </w:rPr>
            </w:pPr>
            <w:r w:rsidRPr="00E36C57">
              <w:rPr>
                <w:rFonts w:asciiTheme="minorHAnsi" w:hAnsiTheme="minorHAnsi"/>
                <w:bCs/>
                <w:sz w:val="20"/>
                <w:szCs w:val="20"/>
              </w:rPr>
              <w:t>Art.</w:t>
            </w:r>
            <w:r w:rsidR="005A380B" w:rsidRPr="00E36C57">
              <w:rPr>
                <w:rFonts w:asciiTheme="minorHAnsi" w:hAnsiTheme="minorHAnsi"/>
                <w:bCs/>
                <w:sz w:val="20"/>
                <w:szCs w:val="20"/>
              </w:rPr>
              <w:t xml:space="preserve"> </w:t>
            </w:r>
            <w:r w:rsidR="00AE7A55">
              <w:rPr>
                <w:rFonts w:asciiTheme="minorHAnsi" w:hAnsiTheme="minorHAnsi"/>
                <w:bCs/>
                <w:sz w:val="20"/>
                <w:szCs w:val="20"/>
              </w:rPr>
              <w:t>37</w:t>
            </w:r>
            <w:r w:rsidR="00041BEA">
              <w:rPr>
                <w:rFonts w:asciiTheme="minorHAnsi" w:hAnsiTheme="minorHAnsi"/>
                <w:bCs/>
                <w:sz w:val="20"/>
                <w:szCs w:val="20"/>
              </w:rPr>
              <w:t xml:space="preserve"> d.lgs. n. 36/2023</w:t>
            </w:r>
          </w:p>
        </w:tc>
        <w:tc>
          <w:tcPr>
            <w:tcW w:w="974" w:type="pct"/>
            <w:vAlign w:val="center"/>
          </w:tcPr>
          <w:p w14:paraId="494061E8" w14:textId="77777777" w:rsidR="00A9096F" w:rsidRPr="00E36C57" w:rsidRDefault="00C10D78" w:rsidP="00A9096F">
            <w:pPr>
              <w:spacing w:before="60" w:after="60"/>
              <w:ind w:left="360"/>
              <w:rPr>
                <w:rFonts w:asciiTheme="minorHAnsi" w:hAnsiTheme="minorHAnsi"/>
                <w:bCs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bCs/>
                  <w:sz w:val="20"/>
                  <w:szCs w:val="20"/>
                </w:rPr>
                <w:id w:val="-529718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096F" w:rsidRPr="00E36C57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A9096F" w:rsidRPr="00E36C57">
              <w:rPr>
                <w:rFonts w:asciiTheme="minorHAnsi" w:hAnsiTheme="minorHAnsi"/>
                <w:bCs/>
                <w:sz w:val="20"/>
                <w:szCs w:val="20"/>
              </w:rPr>
              <w:t xml:space="preserve">  Si </w:t>
            </w:r>
            <w:r w:rsidR="00A9096F">
              <w:rPr>
                <w:rFonts w:asciiTheme="minorHAnsi" w:hAnsiTheme="minorHAnsi"/>
                <w:bCs/>
                <w:sz w:val="20"/>
                <w:szCs w:val="20"/>
              </w:rPr>
              <w:t xml:space="preserve">       </w:t>
            </w:r>
            <w:sdt>
              <w:sdtPr>
                <w:rPr>
                  <w:rFonts w:asciiTheme="minorHAnsi" w:hAnsiTheme="minorHAnsi"/>
                  <w:bCs/>
                  <w:sz w:val="20"/>
                  <w:szCs w:val="20"/>
                </w:rPr>
                <w:id w:val="-852336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096F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A9096F" w:rsidRPr="00E36C57">
              <w:rPr>
                <w:rFonts w:asciiTheme="minorHAnsi" w:hAnsiTheme="minorHAnsi"/>
                <w:bCs/>
                <w:sz w:val="20"/>
                <w:szCs w:val="20"/>
              </w:rPr>
              <w:t xml:space="preserve">  No</w:t>
            </w:r>
            <w:r w:rsidR="00A9096F">
              <w:rPr>
                <w:rFonts w:asciiTheme="minorHAnsi" w:hAnsiTheme="minorHAnsi"/>
                <w:bCs/>
                <w:sz w:val="20"/>
                <w:szCs w:val="20"/>
              </w:rPr>
              <w:t xml:space="preserve">      </w:t>
            </w:r>
            <w:sdt>
              <w:sdtPr>
                <w:rPr>
                  <w:rFonts w:asciiTheme="minorHAnsi" w:hAnsiTheme="minorHAnsi"/>
                  <w:bCs/>
                  <w:sz w:val="20"/>
                  <w:szCs w:val="20"/>
                </w:rPr>
                <w:id w:val="-288208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096F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A9096F" w:rsidRPr="00E36C57">
              <w:rPr>
                <w:rFonts w:asciiTheme="minorHAnsi" w:hAnsiTheme="minorHAnsi"/>
                <w:bCs/>
                <w:sz w:val="20"/>
                <w:szCs w:val="20"/>
              </w:rPr>
              <w:t xml:space="preserve">  NA</w:t>
            </w:r>
          </w:p>
          <w:p w14:paraId="45F8D3B4" w14:textId="77777777" w:rsidR="00567318" w:rsidRPr="00E36C57" w:rsidRDefault="00567318" w:rsidP="00D82FE8">
            <w:pPr>
              <w:spacing w:before="60" w:after="60"/>
              <w:ind w:left="360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1058" w:type="pct"/>
            <w:vAlign w:val="center"/>
          </w:tcPr>
          <w:p w14:paraId="75DE72BC" w14:textId="77777777" w:rsidR="00691FBB" w:rsidRPr="00E36C57" w:rsidRDefault="00691FBB" w:rsidP="00A1525A">
            <w:pPr>
              <w:snapToGrid w:val="0"/>
              <w:spacing w:before="60" w:after="60"/>
              <w:jc w:val="center"/>
              <w:rPr>
                <w:rFonts w:asciiTheme="minorHAnsi" w:hAnsiTheme="minorHAnsi" w:cs="Arial"/>
                <w:bCs/>
                <w:i/>
                <w:sz w:val="20"/>
                <w:szCs w:val="20"/>
              </w:rPr>
            </w:pPr>
          </w:p>
        </w:tc>
      </w:tr>
    </w:tbl>
    <w:p w14:paraId="6743B748" w14:textId="3C032127" w:rsidR="002C2CA2" w:rsidRDefault="002C2CA2">
      <w:pPr>
        <w:rPr>
          <w:rFonts w:asciiTheme="minorHAnsi" w:hAnsiTheme="minorHAnsi"/>
          <w:sz w:val="20"/>
          <w:szCs w:val="20"/>
        </w:rPr>
      </w:pPr>
    </w:p>
    <w:p w14:paraId="5F1BB72C" w14:textId="77777777" w:rsidR="0053751D" w:rsidRPr="00E36C57" w:rsidRDefault="0053751D">
      <w:pPr>
        <w:rPr>
          <w:rFonts w:asciiTheme="minorHAnsi" w:hAnsiTheme="minorHAnsi"/>
          <w:sz w:val="20"/>
          <w:szCs w:val="20"/>
        </w:rPr>
      </w:pPr>
    </w:p>
    <w:tbl>
      <w:tblPr>
        <w:tblpPr w:leftFromText="142" w:rightFromText="142" w:vertAnchor="text" w:tblpY="1"/>
        <w:tblOverlap w:val="never"/>
        <w:tblW w:w="49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42"/>
        <w:gridCol w:w="2447"/>
        <w:gridCol w:w="2877"/>
        <w:gridCol w:w="3342"/>
      </w:tblGrid>
      <w:tr w:rsidR="00CC4042" w:rsidRPr="00E36C57" w14:paraId="10BF689F" w14:textId="77777777" w:rsidTr="00CF42F1">
        <w:trPr>
          <w:cantSplit/>
          <w:tblHeader/>
        </w:trPr>
        <w:tc>
          <w:tcPr>
            <w:tcW w:w="5000" w:type="pct"/>
            <w:gridSpan w:val="4"/>
            <w:shd w:val="clear" w:color="auto" w:fill="538135" w:themeFill="accent6" w:themeFillShade="BF"/>
            <w:vAlign w:val="center"/>
          </w:tcPr>
          <w:p w14:paraId="2BDB224B" w14:textId="77777777" w:rsidR="00CC4042" w:rsidRPr="00E36C57" w:rsidRDefault="00CC4042" w:rsidP="00C11988">
            <w:pPr>
              <w:snapToGrid w:val="0"/>
              <w:spacing w:before="60" w:after="60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E36C57">
              <w:rPr>
                <w:rFonts w:asciiTheme="minorHAnsi" w:hAnsiTheme="minorHAnsi" w:cs="Arial"/>
                <w:b/>
                <w:sz w:val="20"/>
                <w:szCs w:val="20"/>
              </w:rPr>
              <w:t xml:space="preserve">SEZIONE </w:t>
            </w:r>
            <w:r w:rsidR="00682445" w:rsidRPr="00E36C57">
              <w:rPr>
                <w:rFonts w:asciiTheme="minorHAnsi" w:hAnsiTheme="minorHAnsi" w:cs="Arial"/>
                <w:b/>
                <w:sz w:val="20"/>
                <w:szCs w:val="20"/>
              </w:rPr>
              <w:t>C</w:t>
            </w:r>
            <w:r w:rsidRPr="00E36C57">
              <w:rPr>
                <w:rFonts w:asciiTheme="minorHAnsi" w:hAnsiTheme="minorHAnsi" w:cs="Arial"/>
                <w:b/>
                <w:sz w:val="20"/>
                <w:szCs w:val="20"/>
              </w:rPr>
              <w:t xml:space="preserve"> </w:t>
            </w:r>
            <w:r w:rsidR="00290324" w:rsidRPr="00E36C57">
              <w:rPr>
                <w:rFonts w:asciiTheme="minorHAnsi" w:hAnsiTheme="minorHAnsi" w:cs="Arial"/>
                <w:b/>
                <w:sz w:val="20"/>
                <w:szCs w:val="20"/>
              </w:rPr>
              <w:t>–</w:t>
            </w:r>
            <w:r w:rsidRPr="00E36C57">
              <w:rPr>
                <w:rFonts w:asciiTheme="minorHAnsi" w:hAnsiTheme="minorHAnsi" w:cs="Arial"/>
                <w:b/>
                <w:sz w:val="20"/>
                <w:szCs w:val="20"/>
              </w:rPr>
              <w:t xml:space="preserve"> PROGETTAZIONE</w:t>
            </w:r>
          </w:p>
        </w:tc>
      </w:tr>
      <w:tr w:rsidR="00CC4042" w:rsidRPr="00E36C57" w14:paraId="737725D0" w14:textId="77777777" w:rsidTr="00CF42F1">
        <w:trPr>
          <w:cantSplit/>
          <w:tblHeader/>
        </w:trPr>
        <w:tc>
          <w:tcPr>
            <w:tcW w:w="2054" w:type="pct"/>
            <w:shd w:val="clear" w:color="auto" w:fill="C5E0B3" w:themeFill="accent6" w:themeFillTint="66"/>
            <w:vAlign w:val="center"/>
          </w:tcPr>
          <w:p w14:paraId="1A1D5948" w14:textId="77777777" w:rsidR="00CC4042" w:rsidRPr="00E36C57" w:rsidRDefault="00CC4042" w:rsidP="00C11988">
            <w:pPr>
              <w:snapToGrid w:val="0"/>
              <w:spacing w:before="60" w:after="6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E36C57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Verifica effettuata</w:t>
            </w:r>
          </w:p>
        </w:tc>
        <w:tc>
          <w:tcPr>
            <w:tcW w:w="832" w:type="pct"/>
            <w:shd w:val="clear" w:color="auto" w:fill="C5E0B3" w:themeFill="accent6" w:themeFillTint="66"/>
            <w:vAlign w:val="center"/>
          </w:tcPr>
          <w:p w14:paraId="72F6D780" w14:textId="77777777" w:rsidR="00CC4042" w:rsidRPr="00E36C57" w:rsidRDefault="00CC4042" w:rsidP="00C11988">
            <w:pPr>
              <w:snapToGrid w:val="0"/>
              <w:spacing w:before="60" w:after="6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E36C57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Rif. normativo</w:t>
            </w:r>
          </w:p>
        </w:tc>
        <w:tc>
          <w:tcPr>
            <w:tcW w:w="978" w:type="pct"/>
            <w:shd w:val="clear" w:color="auto" w:fill="C5E0B3" w:themeFill="accent6" w:themeFillTint="66"/>
            <w:vAlign w:val="center"/>
          </w:tcPr>
          <w:p w14:paraId="02B63A1F" w14:textId="77777777" w:rsidR="00CC4042" w:rsidRPr="00E36C57" w:rsidRDefault="00CC4042" w:rsidP="00C11988">
            <w:pPr>
              <w:snapToGrid w:val="0"/>
              <w:spacing w:before="60" w:after="6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E36C57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Esito</w:t>
            </w:r>
          </w:p>
        </w:tc>
        <w:tc>
          <w:tcPr>
            <w:tcW w:w="1135" w:type="pct"/>
            <w:shd w:val="clear" w:color="auto" w:fill="C5E0B3" w:themeFill="accent6" w:themeFillTint="66"/>
            <w:vAlign w:val="center"/>
          </w:tcPr>
          <w:p w14:paraId="23E06B0A" w14:textId="77777777" w:rsidR="00CC4042" w:rsidRPr="00E36C57" w:rsidRDefault="00CC4042" w:rsidP="00C11988">
            <w:pPr>
              <w:snapToGrid w:val="0"/>
              <w:spacing w:before="60" w:after="6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E36C57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Doc. di riferimento/note</w:t>
            </w:r>
          </w:p>
        </w:tc>
      </w:tr>
      <w:tr w:rsidR="00BC530F" w:rsidRPr="00E36C57" w14:paraId="2EAD11C1" w14:textId="77777777" w:rsidTr="00280BD9">
        <w:trPr>
          <w:trHeight w:val="665"/>
          <w:tblHeader/>
        </w:trPr>
        <w:tc>
          <w:tcPr>
            <w:tcW w:w="2054" w:type="pct"/>
            <w:vAlign w:val="center"/>
          </w:tcPr>
          <w:p w14:paraId="3CF2A2D6" w14:textId="61641322" w:rsidR="00BC530F" w:rsidRPr="00E36C57" w:rsidRDefault="00E24006" w:rsidP="00C11988">
            <w:pPr>
              <w:snapToGrid w:val="0"/>
              <w:spacing w:before="60" w:after="60"/>
              <w:jc w:val="both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E36C57">
              <w:rPr>
                <w:rFonts w:asciiTheme="minorHAnsi" w:hAnsiTheme="minorHAnsi" w:cs="Arial"/>
                <w:bCs/>
                <w:sz w:val="20"/>
                <w:szCs w:val="20"/>
              </w:rPr>
              <w:t>È</w:t>
            </w:r>
            <w:r w:rsidR="00082B33" w:rsidRPr="00E36C57">
              <w:rPr>
                <w:rFonts w:asciiTheme="minorHAnsi" w:hAnsiTheme="minorHAnsi" w:cs="Arial"/>
                <w:bCs/>
                <w:sz w:val="20"/>
                <w:szCs w:val="20"/>
              </w:rPr>
              <w:t xml:space="preserve"> </w:t>
            </w:r>
            <w:r w:rsidR="00BC530F" w:rsidRPr="00E36C57">
              <w:rPr>
                <w:rFonts w:asciiTheme="minorHAnsi" w:hAnsiTheme="minorHAnsi" w:cs="Arial"/>
                <w:bCs/>
                <w:sz w:val="20"/>
                <w:szCs w:val="20"/>
              </w:rPr>
              <w:t>stata svolta una consultazione preliminare di mercato?</w:t>
            </w:r>
          </w:p>
        </w:tc>
        <w:tc>
          <w:tcPr>
            <w:tcW w:w="832" w:type="pct"/>
            <w:vAlign w:val="center"/>
          </w:tcPr>
          <w:p w14:paraId="435DB266" w14:textId="67F95983" w:rsidR="00BC530F" w:rsidRPr="00E36C57" w:rsidRDefault="00BC530F" w:rsidP="00430F31">
            <w:pPr>
              <w:snapToGrid w:val="0"/>
              <w:spacing w:before="60" w:after="60"/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E36C57">
              <w:rPr>
                <w:rFonts w:asciiTheme="minorHAnsi" w:hAnsiTheme="minorHAnsi" w:cs="Arial"/>
                <w:bCs/>
                <w:sz w:val="20"/>
                <w:szCs w:val="20"/>
              </w:rPr>
              <w:t xml:space="preserve">Art. </w:t>
            </w:r>
            <w:r w:rsidR="00FC77C3">
              <w:rPr>
                <w:rFonts w:asciiTheme="minorHAnsi" w:hAnsiTheme="minorHAnsi" w:cs="Arial"/>
                <w:bCs/>
                <w:sz w:val="20"/>
                <w:szCs w:val="20"/>
              </w:rPr>
              <w:t>77</w:t>
            </w:r>
          </w:p>
        </w:tc>
        <w:tc>
          <w:tcPr>
            <w:tcW w:w="978" w:type="pct"/>
            <w:vAlign w:val="center"/>
          </w:tcPr>
          <w:p w14:paraId="7C91D7E8" w14:textId="77777777" w:rsidR="00280BD9" w:rsidRPr="00E36C57" w:rsidRDefault="00C10D78" w:rsidP="00280BD9">
            <w:pPr>
              <w:spacing w:before="60" w:after="60"/>
              <w:ind w:left="360"/>
              <w:rPr>
                <w:rFonts w:asciiTheme="minorHAnsi" w:hAnsiTheme="minorHAnsi"/>
                <w:bCs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bCs/>
                  <w:sz w:val="20"/>
                  <w:szCs w:val="20"/>
                </w:rPr>
                <w:id w:val="-1191292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2FE8" w:rsidRPr="00E36C57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D82FE8" w:rsidRPr="00E36C57">
              <w:rPr>
                <w:rFonts w:asciiTheme="minorHAnsi" w:hAnsiTheme="minorHAnsi"/>
                <w:bCs/>
                <w:sz w:val="20"/>
                <w:szCs w:val="20"/>
              </w:rPr>
              <w:t xml:space="preserve">  </w:t>
            </w:r>
            <w:r w:rsidR="00BC530F" w:rsidRPr="00E36C57">
              <w:rPr>
                <w:rFonts w:asciiTheme="minorHAnsi" w:hAnsiTheme="minorHAnsi"/>
                <w:bCs/>
                <w:sz w:val="20"/>
                <w:szCs w:val="20"/>
              </w:rPr>
              <w:t>Si</w:t>
            </w:r>
            <w:r w:rsidR="00280BD9" w:rsidRPr="00E36C57">
              <w:rPr>
                <w:rFonts w:asciiTheme="minorHAnsi" w:hAnsiTheme="minorHAnsi"/>
                <w:bCs/>
                <w:sz w:val="20"/>
                <w:szCs w:val="20"/>
              </w:rPr>
              <w:t xml:space="preserve"> </w:t>
            </w:r>
            <w:r w:rsidR="00280BD9">
              <w:rPr>
                <w:rFonts w:asciiTheme="minorHAnsi" w:hAnsiTheme="minorHAnsi"/>
                <w:bCs/>
                <w:sz w:val="20"/>
                <w:szCs w:val="20"/>
              </w:rPr>
              <w:t xml:space="preserve">       </w:t>
            </w:r>
            <w:sdt>
              <w:sdtPr>
                <w:rPr>
                  <w:rFonts w:asciiTheme="minorHAnsi" w:hAnsiTheme="minorHAnsi"/>
                  <w:bCs/>
                  <w:sz w:val="20"/>
                  <w:szCs w:val="20"/>
                </w:rPr>
                <w:id w:val="-1653824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BD9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280BD9" w:rsidRPr="00E36C57">
              <w:rPr>
                <w:rFonts w:asciiTheme="minorHAnsi" w:hAnsiTheme="minorHAnsi"/>
                <w:bCs/>
                <w:sz w:val="20"/>
                <w:szCs w:val="20"/>
              </w:rPr>
              <w:t xml:space="preserve">  No</w:t>
            </w:r>
            <w:r w:rsidR="00280BD9">
              <w:rPr>
                <w:rFonts w:asciiTheme="minorHAnsi" w:hAnsiTheme="minorHAnsi"/>
                <w:bCs/>
                <w:sz w:val="20"/>
                <w:szCs w:val="20"/>
              </w:rPr>
              <w:t xml:space="preserve">     </w:t>
            </w:r>
            <w:r w:rsidR="00D36BDA">
              <w:rPr>
                <w:rFonts w:asciiTheme="minorHAnsi" w:hAnsiTheme="minorHAnsi"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/>
                  <w:bCs/>
                  <w:sz w:val="20"/>
                  <w:szCs w:val="20"/>
                </w:rPr>
                <w:id w:val="1026303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6BDA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280BD9" w:rsidRPr="00E36C57">
              <w:rPr>
                <w:rFonts w:asciiTheme="minorHAnsi" w:hAnsiTheme="minorHAnsi"/>
                <w:bCs/>
                <w:sz w:val="20"/>
                <w:szCs w:val="20"/>
              </w:rPr>
              <w:t xml:space="preserve">  NA</w:t>
            </w:r>
          </w:p>
          <w:p w14:paraId="0214CBDB" w14:textId="77777777" w:rsidR="00567318" w:rsidRPr="00E36C57" w:rsidRDefault="00567318" w:rsidP="00D82FE8">
            <w:pPr>
              <w:spacing w:before="60" w:after="60"/>
              <w:ind w:left="360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1135" w:type="pct"/>
            <w:vAlign w:val="center"/>
          </w:tcPr>
          <w:p w14:paraId="72DD4BAD" w14:textId="77777777" w:rsidR="00BC530F" w:rsidRPr="00E36C57" w:rsidRDefault="00BC530F" w:rsidP="00C11988">
            <w:pPr>
              <w:snapToGrid w:val="0"/>
              <w:spacing w:before="60" w:after="60"/>
              <w:jc w:val="center"/>
              <w:rPr>
                <w:rFonts w:asciiTheme="minorHAnsi" w:hAnsiTheme="minorHAnsi" w:cs="Arial"/>
                <w:bCs/>
                <w:i/>
                <w:sz w:val="20"/>
                <w:szCs w:val="20"/>
              </w:rPr>
            </w:pPr>
          </w:p>
        </w:tc>
      </w:tr>
      <w:tr w:rsidR="00387D8E" w:rsidRPr="00E36C57" w14:paraId="332AAA88" w14:textId="77777777" w:rsidTr="00280BD9">
        <w:trPr>
          <w:tblHeader/>
        </w:trPr>
        <w:tc>
          <w:tcPr>
            <w:tcW w:w="2054" w:type="pct"/>
            <w:vAlign w:val="center"/>
          </w:tcPr>
          <w:p w14:paraId="408EE4DE" w14:textId="2318E7B7" w:rsidR="00387D8E" w:rsidRPr="00E36C57" w:rsidRDefault="00E24006" w:rsidP="00C11988">
            <w:pPr>
              <w:snapToGrid w:val="0"/>
              <w:spacing w:before="60" w:after="60"/>
              <w:jc w:val="both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E36C57">
              <w:rPr>
                <w:rFonts w:asciiTheme="minorHAnsi" w:hAnsiTheme="minorHAnsi" w:cs="Arial"/>
                <w:bCs/>
                <w:sz w:val="20"/>
                <w:szCs w:val="20"/>
              </w:rPr>
              <w:t>È</w:t>
            </w:r>
            <w:r w:rsidR="00387D8E" w:rsidRPr="00E36C57">
              <w:rPr>
                <w:rFonts w:asciiTheme="minorHAnsi" w:hAnsiTheme="minorHAnsi" w:cs="Arial"/>
                <w:bCs/>
                <w:sz w:val="20"/>
                <w:szCs w:val="20"/>
              </w:rPr>
              <w:t xml:space="preserve"> stato predisposto il progetto?</w:t>
            </w:r>
          </w:p>
        </w:tc>
        <w:tc>
          <w:tcPr>
            <w:tcW w:w="832" w:type="pct"/>
            <w:vAlign w:val="center"/>
          </w:tcPr>
          <w:p w14:paraId="44EEE4A0" w14:textId="63EBD333" w:rsidR="00387D8E" w:rsidRPr="00E36C57" w:rsidRDefault="00387D8E" w:rsidP="00430F31">
            <w:pPr>
              <w:snapToGrid w:val="0"/>
              <w:spacing w:before="60" w:after="60"/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E36C57">
              <w:rPr>
                <w:rFonts w:asciiTheme="minorHAnsi" w:hAnsiTheme="minorHAnsi" w:cs="Arial"/>
                <w:bCs/>
                <w:sz w:val="20"/>
                <w:szCs w:val="20"/>
              </w:rPr>
              <w:t xml:space="preserve">Art. </w:t>
            </w:r>
            <w:r w:rsidR="00D02B06">
              <w:rPr>
                <w:rFonts w:asciiTheme="minorHAnsi" w:hAnsiTheme="minorHAnsi" w:cs="Arial"/>
                <w:bCs/>
                <w:sz w:val="20"/>
                <w:szCs w:val="20"/>
              </w:rPr>
              <w:t>41</w:t>
            </w:r>
            <w:r w:rsidR="0070532F">
              <w:rPr>
                <w:rFonts w:asciiTheme="minorHAnsi" w:hAnsiTheme="minorHAnsi" w:cs="Arial"/>
                <w:bCs/>
                <w:sz w:val="20"/>
                <w:szCs w:val="20"/>
              </w:rPr>
              <w:t>- Allegato I.7</w:t>
            </w:r>
          </w:p>
        </w:tc>
        <w:tc>
          <w:tcPr>
            <w:tcW w:w="978" w:type="pct"/>
            <w:vAlign w:val="center"/>
          </w:tcPr>
          <w:p w14:paraId="1BC5AF03" w14:textId="77777777" w:rsidR="00567318" w:rsidRPr="00E36C57" w:rsidRDefault="00C10D78" w:rsidP="00D36BDA">
            <w:pPr>
              <w:spacing w:before="60" w:after="60"/>
              <w:ind w:left="360"/>
              <w:rPr>
                <w:rFonts w:asciiTheme="minorHAnsi" w:hAnsiTheme="minorHAnsi"/>
                <w:bCs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bCs/>
                  <w:sz w:val="20"/>
                  <w:szCs w:val="20"/>
                </w:rPr>
                <w:id w:val="-1725984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6BDA" w:rsidRPr="00E36C57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D36BDA" w:rsidRPr="00E36C57">
              <w:rPr>
                <w:rFonts w:asciiTheme="minorHAnsi" w:hAnsiTheme="minorHAnsi"/>
                <w:bCs/>
                <w:sz w:val="20"/>
                <w:szCs w:val="20"/>
              </w:rPr>
              <w:t xml:space="preserve">  Si </w:t>
            </w:r>
            <w:r w:rsidR="00D36BDA">
              <w:rPr>
                <w:rFonts w:asciiTheme="minorHAnsi" w:hAnsiTheme="minorHAnsi"/>
                <w:bCs/>
                <w:sz w:val="20"/>
                <w:szCs w:val="20"/>
              </w:rPr>
              <w:t xml:space="preserve">       </w:t>
            </w:r>
            <w:sdt>
              <w:sdtPr>
                <w:rPr>
                  <w:rFonts w:asciiTheme="minorHAnsi" w:hAnsiTheme="minorHAnsi"/>
                  <w:bCs/>
                  <w:sz w:val="20"/>
                  <w:szCs w:val="20"/>
                </w:rPr>
                <w:id w:val="-1015766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6BDA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D36BDA" w:rsidRPr="00E36C57">
              <w:rPr>
                <w:rFonts w:asciiTheme="minorHAnsi" w:hAnsiTheme="minorHAnsi"/>
                <w:bCs/>
                <w:sz w:val="20"/>
                <w:szCs w:val="20"/>
              </w:rPr>
              <w:t xml:space="preserve">  No</w:t>
            </w:r>
            <w:r w:rsidR="00D36BDA">
              <w:rPr>
                <w:rFonts w:asciiTheme="minorHAnsi" w:hAnsiTheme="minorHAnsi"/>
                <w:bCs/>
                <w:sz w:val="20"/>
                <w:szCs w:val="20"/>
              </w:rPr>
              <w:t xml:space="preserve">      </w:t>
            </w:r>
            <w:sdt>
              <w:sdtPr>
                <w:rPr>
                  <w:rFonts w:asciiTheme="minorHAnsi" w:hAnsiTheme="minorHAnsi"/>
                  <w:bCs/>
                  <w:sz w:val="20"/>
                  <w:szCs w:val="20"/>
                </w:rPr>
                <w:id w:val="688492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6BDA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D36BDA" w:rsidRPr="00E36C57">
              <w:rPr>
                <w:rFonts w:asciiTheme="minorHAnsi" w:hAnsiTheme="minorHAnsi"/>
                <w:bCs/>
                <w:sz w:val="20"/>
                <w:szCs w:val="20"/>
              </w:rPr>
              <w:t xml:space="preserve">  NA</w:t>
            </w:r>
          </w:p>
        </w:tc>
        <w:tc>
          <w:tcPr>
            <w:tcW w:w="1135" w:type="pct"/>
            <w:vAlign w:val="center"/>
          </w:tcPr>
          <w:p w14:paraId="09D7B440" w14:textId="77777777" w:rsidR="00387D8E" w:rsidRPr="00E36C57" w:rsidRDefault="00387D8E" w:rsidP="00C11988">
            <w:pPr>
              <w:snapToGrid w:val="0"/>
              <w:spacing w:before="60" w:after="60"/>
              <w:jc w:val="center"/>
              <w:rPr>
                <w:rFonts w:asciiTheme="minorHAnsi" w:hAnsiTheme="minorHAnsi" w:cs="Arial"/>
                <w:bCs/>
                <w:i/>
                <w:sz w:val="20"/>
                <w:szCs w:val="20"/>
              </w:rPr>
            </w:pPr>
          </w:p>
        </w:tc>
      </w:tr>
      <w:tr w:rsidR="00387D8E" w:rsidRPr="00E36C57" w14:paraId="631F019F" w14:textId="77777777" w:rsidTr="00280BD9">
        <w:trPr>
          <w:trHeight w:val="870"/>
          <w:tblHeader/>
        </w:trPr>
        <w:tc>
          <w:tcPr>
            <w:tcW w:w="2054" w:type="pct"/>
            <w:vAlign w:val="center"/>
          </w:tcPr>
          <w:p w14:paraId="06DCEE7D" w14:textId="27654B3E" w:rsidR="00387D8E" w:rsidRPr="00E36C57" w:rsidRDefault="00387D8E" w:rsidP="00C11988">
            <w:pPr>
              <w:spacing w:before="120" w:after="120"/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  <w:r w:rsidRPr="00E36C57">
              <w:rPr>
                <w:rFonts w:asciiTheme="minorHAnsi" w:hAnsiTheme="minorHAnsi"/>
                <w:bCs/>
                <w:sz w:val="20"/>
                <w:szCs w:val="20"/>
              </w:rPr>
              <w:t xml:space="preserve">Il progetto contiene tutti gli elementi indicati </w:t>
            </w:r>
            <w:r w:rsidR="0070532F">
              <w:rPr>
                <w:rFonts w:asciiTheme="minorHAnsi" w:hAnsiTheme="minorHAnsi"/>
                <w:bCs/>
                <w:sz w:val="20"/>
                <w:szCs w:val="20"/>
              </w:rPr>
              <w:t>nell’</w:t>
            </w:r>
            <w:r w:rsidR="0070532F">
              <w:rPr>
                <w:rFonts w:asciiTheme="minorHAnsi" w:hAnsiTheme="minorHAnsi" w:cs="Arial"/>
                <w:bCs/>
                <w:sz w:val="20"/>
                <w:szCs w:val="20"/>
              </w:rPr>
              <w:t>Allegato I.7</w:t>
            </w:r>
            <w:r w:rsidR="0070532F" w:rsidRPr="00E36C57">
              <w:rPr>
                <w:rFonts w:asciiTheme="minorHAnsi" w:hAnsiTheme="minorHAnsi" w:cs="Arial"/>
                <w:bCs/>
                <w:sz w:val="20"/>
                <w:szCs w:val="20"/>
              </w:rPr>
              <w:t xml:space="preserve"> </w:t>
            </w:r>
            <w:r w:rsidRPr="00E36C57">
              <w:rPr>
                <w:rFonts w:asciiTheme="minorHAnsi" w:hAnsiTheme="minorHAnsi"/>
                <w:bCs/>
                <w:sz w:val="20"/>
                <w:szCs w:val="20"/>
              </w:rPr>
              <w:t xml:space="preserve">del </w:t>
            </w:r>
            <w:r w:rsidR="005D1053" w:rsidRPr="00E36C57">
              <w:rPr>
                <w:rFonts w:asciiTheme="minorHAnsi" w:hAnsiTheme="minorHAnsi"/>
                <w:bCs/>
                <w:sz w:val="20"/>
                <w:szCs w:val="20"/>
              </w:rPr>
              <w:t>d.lgs.</w:t>
            </w:r>
            <w:r w:rsidR="005A380B" w:rsidRPr="00E36C57">
              <w:rPr>
                <w:rFonts w:asciiTheme="minorHAnsi" w:hAnsiTheme="minorHAnsi"/>
                <w:bCs/>
                <w:sz w:val="20"/>
                <w:szCs w:val="20"/>
              </w:rPr>
              <w:t xml:space="preserve"> </w:t>
            </w:r>
            <w:r w:rsidR="00BE74F7" w:rsidRPr="00E36C57">
              <w:rPr>
                <w:rFonts w:asciiTheme="minorHAnsi" w:hAnsiTheme="minorHAnsi"/>
                <w:bCs/>
                <w:sz w:val="20"/>
                <w:szCs w:val="20"/>
              </w:rPr>
              <w:t xml:space="preserve"> </w:t>
            </w:r>
            <w:r w:rsidR="005D1053">
              <w:rPr>
                <w:rFonts w:asciiTheme="minorHAnsi" w:hAnsiTheme="minorHAnsi"/>
                <w:bCs/>
                <w:sz w:val="20"/>
                <w:szCs w:val="20"/>
              </w:rPr>
              <w:t xml:space="preserve">n. </w:t>
            </w:r>
            <w:r w:rsidR="0070532F">
              <w:rPr>
                <w:rFonts w:asciiTheme="minorHAnsi" w:hAnsiTheme="minorHAnsi"/>
                <w:bCs/>
                <w:sz w:val="20"/>
                <w:szCs w:val="20"/>
              </w:rPr>
              <w:t>36</w:t>
            </w:r>
            <w:r w:rsidR="00BE74F7" w:rsidRPr="00E36C57">
              <w:rPr>
                <w:rFonts w:asciiTheme="minorHAnsi" w:hAnsiTheme="minorHAnsi"/>
                <w:bCs/>
                <w:sz w:val="20"/>
                <w:szCs w:val="20"/>
              </w:rPr>
              <w:t>/</w:t>
            </w:r>
            <w:r w:rsidR="0070532F">
              <w:rPr>
                <w:rFonts w:asciiTheme="minorHAnsi" w:hAnsiTheme="minorHAnsi"/>
                <w:bCs/>
                <w:sz w:val="20"/>
                <w:szCs w:val="20"/>
              </w:rPr>
              <w:t>2023</w:t>
            </w:r>
            <w:r w:rsidR="00BE74F7" w:rsidRPr="00E36C57">
              <w:rPr>
                <w:rFonts w:asciiTheme="minorHAnsi" w:hAnsiTheme="minorHAnsi"/>
                <w:bCs/>
                <w:sz w:val="20"/>
                <w:szCs w:val="20"/>
              </w:rPr>
              <w:t>:</w:t>
            </w:r>
          </w:p>
          <w:p w14:paraId="21D5F514" w14:textId="3F0E271F" w:rsidR="00FA7816" w:rsidRDefault="00387D8E" w:rsidP="00FA7816">
            <w:pPr>
              <w:numPr>
                <w:ilvl w:val="0"/>
                <w:numId w:val="16"/>
              </w:numPr>
              <w:spacing w:before="120" w:after="120"/>
              <w:ind w:left="567" w:hanging="141"/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  <w:r w:rsidRPr="00FA7816">
              <w:rPr>
                <w:rFonts w:asciiTheme="minorHAnsi" w:hAnsiTheme="minorHAnsi"/>
                <w:bCs/>
                <w:sz w:val="20"/>
                <w:szCs w:val="20"/>
              </w:rPr>
              <w:t xml:space="preserve">la relazione </w:t>
            </w:r>
            <w:r w:rsidR="002A3DEF" w:rsidRPr="00FA7816">
              <w:rPr>
                <w:rFonts w:asciiTheme="minorHAnsi" w:hAnsiTheme="minorHAnsi"/>
                <w:bCs/>
                <w:sz w:val="20"/>
                <w:szCs w:val="20"/>
              </w:rPr>
              <w:t xml:space="preserve">generale </w:t>
            </w:r>
            <w:r w:rsidRPr="00FA7816">
              <w:rPr>
                <w:rFonts w:asciiTheme="minorHAnsi" w:hAnsiTheme="minorHAnsi"/>
                <w:bCs/>
                <w:sz w:val="20"/>
                <w:szCs w:val="20"/>
              </w:rPr>
              <w:t>illustrativa</w:t>
            </w:r>
            <w:r w:rsidR="00FA7816">
              <w:rPr>
                <w:rFonts w:asciiTheme="minorHAnsi" w:hAnsiTheme="minorHAnsi"/>
                <w:bCs/>
                <w:sz w:val="20"/>
                <w:szCs w:val="20"/>
              </w:rPr>
              <w:t>;</w:t>
            </w:r>
          </w:p>
          <w:p w14:paraId="36314EE6" w14:textId="1CFF932D" w:rsidR="00FA7816" w:rsidRPr="00FA7816" w:rsidRDefault="00D612F1" w:rsidP="00FA7816">
            <w:pPr>
              <w:numPr>
                <w:ilvl w:val="0"/>
                <w:numId w:val="16"/>
              </w:numPr>
              <w:spacing w:before="120" w:after="120"/>
              <w:ind w:left="567" w:hanging="141"/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  <w:r w:rsidRPr="00FA7816">
              <w:rPr>
                <w:rFonts w:asciiTheme="minorHAnsi" w:hAnsiTheme="minorHAnsi"/>
                <w:bCs/>
                <w:sz w:val="20"/>
                <w:szCs w:val="20"/>
              </w:rPr>
              <w:t>il capitolato tecnico</w:t>
            </w:r>
            <w:r w:rsidR="00FA7816">
              <w:rPr>
                <w:rFonts w:asciiTheme="minorHAnsi" w:hAnsiTheme="minorHAnsi"/>
                <w:bCs/>
                <w:sz w:val="20"/>
                <w:szCs w:val="20"/>
              </w:rPr>
              <w:t>;</w:t>
            </w:r>
          </w:p>
          <w:p w14:paraId="73EE14F8" w14:textId="557D0883" w:rsidR="00387D8E" w:rsidRPr="00AE03FB" w:rsidRDefault="00D612F1" w:rsidP="00AE03FB">
            <w:pPr>
              <w:numPr>
                <w:ilvl w:val="0"/>
                <w:numId w:val="16"/>
              </w:numPr>
              <w:spacing w:before="120" w:after="120"/>
              <w:ind w:left="567" w:hanging="141"/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  <w:r w:rsidRPr="00FA7816">
              <w:rPr>
                <w:rFonts w:asciiTheme="minorHAnsi" w:hAnsiTheme="minorHAnsi"/>
                <w:bCs/>
                <w:sz w:val="20"/>
                <w:szCs w:val="20"/>
              </w:rPr>
              <w:t>il documento di stima economica</w:t>
            </w:r>
            <w:r w:rsidR="00FA7816">
              <w:t xml:space="preserve"> </w:t>
            </w:r>
            <w:r w:rsidR="00FA7816" w:rsidRPr="00FA7816">
              <w:rPr>
                <w:rFonts w:asciiTheme="minorHAnsi" w:hAnsiTheme="minorHAnsi"/>
                <w:bCs/>
                <w:sz w:val="20"/>
                <w:szCs w:val="20"/>
              </w:rPr>
              <w:t>secondo le previsioni di cui all’articolo 41, commi 13 e 14, del codice</w:t>
            </w:r>
            <w:r w:rsidR="00FA7816">
              <w:rPr>
                <w:rFonts w:asciiTheme="minorHAnsi" w:hAnsiTheme="minorHAnsi"/>
                <w:bCs/>
                <w:sz w:val="20"/>
                <w:szCs w:val="20"/>
              </w:rPr>
              <w:t>?</w:t>
            </w:r>
          </w:p>
        </w:tc>
        <w:tc>
          <w:tcPr>
            <w:tcW w:w="832" w:type="pct"/>
            <w:vAlign w:val="center"/>
          </w:tcPr>
          <w:p w14:paraId="211D5AF3" w14:textId="3DFB32FC" w:rsidR="00387D8E" w:rsidRPr="00E36C57" w:rsidRDefault="0070532F" w:rsidP="00430F31">
            <w:pPr>
              <w:snapToGrid w:val="0"/>
              <w:spacing w:before="60" w:after="60"/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Cs/>
                <w:sz w:val="20"/>
                <w:szCs w:val="20"/>
              </w:rPr>
              <w:t>Allegato I.7</w:t>
            </w:r>
            <w:r w:rsidRPr="00E36C57">
              <w:rPr>
                <w:rFonts w:asciiTheme="minorHAnsi" w:hAnsiTheme="minorHAnsi" w:cs="Arial"/>
                <w:bCs/>
                <w:sz w:val="20"/>
                <w:szCs w:val="20"/>
              </w:rPr>
              <w:t xml:space="preserve"> </w:t>
            </w:r>
            <w:r w:rsidR="00A263FE">
              <w:rPr>
                <w:rFonts w:asciiTheme="minorHAnsi" w:hAnsiTheme="minorHAnsi" w:cs="Arial"/>
                <w:bCs/>
                <w:sz w:val="20"/>
                <w:szCs w:val="20"/>
              </w:rPr>
              <w:t>– art. 4 bis</w:t>
            </w:r>
          </w:p>
        </w:tc>
        <w:tc>
          <w:tcPr>
            <w:tcW w:w="978" w:type="pct"/>
            <w:vAlign w:val="center"/>
          </w:tcPr>
          <w:p w14:paraId="7E36EAA6" w14:textId="77777777" w:rsidR="00D36BDA" w:rsidRPr="00E36C57" w:rsidRDefault="00C10D78" w:rsidP="00D36BDA">
            <w:pPr>
              <w:spacing w:before="60" w:after="60"/>
              <w:ind w:left="360"/>
              <w:rPr>
                <w:rFonts w:asciiTheme="minorHAnsi" w:hAnsiTheme="minorHAnsi"/>
                <w:bCs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bCs/>
                  <w:sz w:val="20"/>
                  <w:szCs w:val="20"/>
                </w:rPr>
                <w:id w:val="-179514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6BDA" w:rsidRPr="00E36C57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D36BDA" w:rsidRPr="00E36C57">
              <w:rPr>
                <w:rFonts w:asciiTheme="minorHAnsi" w:hAnsiTheme="minorHAnsi"/>
                <w:bCs/>
                <w:sz w:val="20"/>
                <w:szCs w:val="20"/>
              </w:rPr>
              <w:t xml:space="preserve"> Si</w:t>
            </w:r>
          </w:p>
          <w:p w14:paraId="1BD4E25C" w14:textId="77777777" w:rsidR="00D36BDA" w:rsidRPr="00E36C57" w:rsidRDefault="00C10D78" w:rsidP="00D36BDA">
            <w:pPr>
              <w:spacing w:before="120" w:after="120"/>
              <w:ind w:left="360"/>
              <w:rPr>
                <w:rFonts w:asciiTheme="minorHAnsi" w:hAnsiTheme="minorHAnsi"/>
                <w:bCs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bCs/>
                  <w:sz w:val="20"/>
                  <w:szCs w:val="20"/>
                </w:rPr>
                <w:id w:val="-638569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6BDA" w:rsidRPr="00E36C57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D36BDA" w:rsidRPr="00E36C57">
              <w:rPr>
                <w:rFonts w:asciiTheme="minorHAnsi" w:hAnsiTheme="minorHAnsi"/>
                <w:bCs/>
                <w:sz w:val="20"/>
                <w:szCs w:val="20"/>
              </w:rPr>
              <w:t xml:space="preserve">  No</w:t>
            </w:r>
          </w:p>
          <w:p w14:paraId="50FCA73B" w14:textId="77777777" w:rsidR="00387D8E" w:rsidRPr="00E36C57" w:rsidRDefault="00C10D78" w:rsidP="00D36BDA">
            <w:pPr>
              <w:spacing w:before="120" w:after="120"/>
              <w:ind w:left="360"/>
              <w:rPr>
                <w:rFonts w:asciiTheme="minorHAnsi" w:hAnsiTheme="minorHAnsi"/>
                <w:bCs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bCs/>
                  <w:sz w:val="20"/>
                  <w:szCs w:val="20"/>
                </w:rPr>
                <w:id w:val="572940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6BDA" w:rsidRPr="00E36C57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D36BDA" w:rsidRPr="00E36C57">
              <w:rPr>
                <w:rFonts w:asciiTheme="minorHAnsi" w:hAnsiTheme="minorHAnsi"/>
                <w:bCs/>
                <w:sz w:val="20"/>
                <w:szCs w:val="20"/>
              </w:rPr>
              <w:t xml:space="preserve">  Parzialmente (</w:t>
            </w:r>
            <w:r w:rsidR="00D36BDA" w:rsidRPr="00E36C57">
              <w:rPr>
                <w:rFonts w:asciiTheme="minorHAnsi" w:hAnsiTheme="minorHAnsi"/>
                <w:bCs/>
                <w:i/>
                <w:sz w:val="20"/>
                <w:szCs w:val="20"/>
              </w:rPr>
              <w:t>indicare cosa manca)</w:t>
            </w:r>
          </w:p>
        </w:tc>
        <w:tc>
          <w:tcPr>
            <w:tcW w:w="1135" w:type="pct"/>
            <w:vAlign w:val="center"/>
          </w:tcPr>
          <w:p w14:paraId="07A86B0A" w14:textId="77777777" w:rsidR="00387D8E" w:rsidRPr="00E36C57" w:rsidRDefault="00387D8E" w:rsidP="00C11988">
            <w:pPr>
              <w:snapToGrid w:val="0"/>
              <w:spacing w:before="60" w:after="60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</w:tr>
      <w:tr w:rsidR="00387D8E" w:rsidRPr="00E36C57" w14:paraId="0B4C4AE0" w14:textId="77777777" w:rsidTr="00280BD9">
        <w:trPr>
          <w:trHeight w:val="870"/>
          <w:tblHeader/>
        </w:trPr>
        <w:tc>
          <w:tcPr>
            <w:tcW w:w="2054" w:type="pct"/>
            <w:vAlign w:val="center"/>
          </w:tcPr>
          <w:p w14:paraId="378E2A4C" w14:textId="5DD5F427" w:rsidR="00387D8E" w:rsidRPr="00E36C57" w:rsidRDefault="00387D8E" w:rsidP="00C11988">
            <w:pPr>
              <w:spacing w:before="120" w:after="120"/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  <w:r w:rsidRPr="00E36C57">
              <w:rPr>
                <w:rFonts w:asciiTheme="minorHAnsi" w:hAnsiTheme="minorHAnsi"/>
                <w:bCs/>
                <w:sz w:val="20"/>
                <w:szCs w:val="20"/>
              </w:rPr>
              <w:t xml:space="preserve">In caso di </w:t>
            </w:r>
            <w:r w:rsidR="0003399D">
              <w:rPr>
                <w:rFonts w:asciiTheme="minorHAnsi" w:hAnsiTheme="minorHAnsi"/>
                <w:bCs/>
                <w:sz w:val="20"/>
                <w:szCs w:val="20"/>
              </w:rPr>
              <w:t>p</w:t>
            </w:r>
            <w:r w:rsidR="00653DCF" w:rsidRPr="00653DCF">
              <w:rPr>
                <w:rFonts w:asciiTheme="minorHAnsi" w:hAnsiTheme="minorHAnsi"/>
                <w:bCs/>
                <w:sz w:val="20"/>
                <w:szCs w:val="20"/>
              </w:rPr>
              <w:t>rocedura negoziata senza pubblicazione di un bando</w:t>
            </w:r>
            <w:r w:rsidRPr="00E36C57">
              <w:rPr>
                <w:rFonts w:asciiTheme="minorHAnsi" w:hAnsiTheme="minorHAnsi"/>
                <w:bCs/>
                <w:sz w:val="20"/>
                <w:szCs w:val="20"/>
              </w:rPr>
              <w:t xml:space="preserve">, </w:t>
            </w:r>
            <w:r w:rsidR="00625BD2" w:rsidRPr="00E36C57">
              <w:rPr>
                <w:rFonts w:asciiTheme="minorHAnsi" w:hAnsiTheme="minorHAnsi"/>
                <w:bCs/>
                <w:sz w:val="20"/>
                <w:szCs w:val="20"/>
              </w:rPr>
              <w:t xml:space="preserve">il progetto </w:t>
            </w:r>
            <w:r w:rsidR="009951B0" w:rsidRPr="00E36C57">
              <w:rPr>
                <w:rFonts w:asciiTheme="minorHAnsi" w:hAnsiTheme="minorHAnsi"/>
                <w:bCs/>
                <w:sz w:val="20"/>
                <w:szCs w:val="20"/>
              </w:rPr>
              <w:t>prevede</w:t>
            </w:r>
            <w:r w:rsidR="004C6748" w:rsidRPr="00E36C57">
              <w:rPr>
                <w:rFonts w:asciiTheme="minorHAnsi" w:hAnsiTheme="minorHAnsi"/>
                <w:bCs/>
                <w:sz w:val="20"/>
                <w:szCs w:val="20"/>
              </w:rPr>
              <w:t xml:space="preserve"> </w:t>
            </w:r>
            <w:r w:rsidR="009951B0" w:rsidRPr="00E36C57">
              <w:rPr>
                <w:rFonts w:asciiTheme="minorHAnsi" w:hAnsiTheme="minorHAnsi"/>
                <w:bCs/>
                <w:sz w:val="20"/>
                <w:szCs w:val="20"/>
              </w:rPr>
              <w:t xml:space="preserve">la </w:t>
            </w:r>
            <w:r w:rsidR="004C6748" w:rsidRPr="00E36C57">
              <w:rPr>
                <w:rFonts w:asciiTheme="minorHAnsi" w:hAnsiTheme="minorHAnsi"/>
                <w:bCs/>
                <w:sz w:val="20"/>
                <w:szCs w:val="20"/>
              </w:rPr>
              <w:t xml:space="preserve">possibilità </w:t>
            </w:r>
            <w:r w:rsidR="004C6748" w:rsidRPr="005A7205">
              <w:rPr>
                <w:rFonts w:asciiTheme="minorHAnsi" w:hAnsiTheme="minorHAnsi"/>
                <w:bCs/>
                <w:sz w:val="20"/>
                <w:szCs w:val="20"/>
              </w:rPr>
              <w:t xml:space="preserve">di ripetizione di </w:t>
            </w:r>
            <w:r w:rsidRPr="005A7205">
              <w:rPr>
                <w:rFonts w:asciiTheme="minorHAnsi" w:hAnsiTheme="minorHAnsi"/>
                <w:bCs/>
                <w:sz w:val="20"/>
                <w:szCs w:val="20"/>
              </w:rPr>
              <w:t>servizi analoghi</w:t>
            </w:r>
            <w:r w:rsidR="004C6748" w:rsidRPr="00E36C57">
              <w:rPr>
                <w:rFonts w:asciiTheme="minorHAnsi" w:hAnsiTheme="minorHAnsi"/>
                <w:bCs/>
                <w:sz w:val="20"/>
                <w:szCs w:val="20"/>
              </w:rPr>
              <w:t xml:space="preserve"> o complementari </w:t>
            </w:r>
            <w:r w:rsidRPr="00E36C57">
              <w:rPr>
                <w:rFonts w:asciiTheme="minorHAnsi" w:hAnsiTheme="minorHAnsi"/>
                <w:bCs/>
                <w:sz w:val="20"/>
                <w:szCs w:val="20"/>
              </w:rPr>
              <w:t>indicandone l’entità e le condizioni di aggiudicazione?</w:t>
            </w:r>
          </w:p>
        </w:tc>
        <w:tc>
          <w:tcPr>
            <w:tcW w:w="832" w:type="pct"/>
            <w:vAlign w:val="center"/>
          </w:tcPr>
          <w:p w14:paraId="736D8989" w14:textId="691238D8" w:rsidR="00387D8E" w:rsidRPr="00E36C57" w:rsidRDefault="00367B8F" w:rsidP="00430F31">
            <w:pPr>
              <w:snapToGrid w:val="0"/>
              <w:spacing w:before="60" w:after="60"/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367B8F">
              <w:rPr>
                <w:rFonts w:asciiTheme="minorHAnsi" w:hAnsiTheme="minorHAnsi" w:cs="Arial"/>
                <w:bCs/>
                <w:sz w:val="20"/>
                <w:szCs w:val="20"/>
              </w:rPr>
              <w:t>Art. 76, comma 6</w:t>
            </w:r>
          </w:p>
        </w:tc>
        <w:tc>
          <w:tcPr>
            <w:tcW w:w="978" w:type="pct"/>
            <w:vAlign w:val="center"/>
          </w:tcPr>
          <w:p w14:paraId="4C424661" w14:textId="77777777" w:rsidR="00387D8E" w:rsidRPr="00E36C57" w:rsidRDefault="00C10D78" w:rsidP="00C11988">
            <w:pPr>
              <w:spacing w:before="60" w:after="60"/>
              <w:ind w:left="360"/>
              <w:rPr>
                <w:rFonts w:asciiTheme="minorHAnsi" w:hAnsiTheme="minorHAnsi"/>
                <w:bCs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bCs/>
                  <w:sz w:val="20"/>
                  <w:szCs w:val="20"/>
                </w:rPr>
                <w:id w:val="-958100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6BDA" w:rsidRPr="00E36C57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D36BDA" w:rsidRPr="00E36C57">
              <w:rPr>
                <w:rFonts w:asciiTheme="minorHAnsi" w:hAnsiTheme="minorHAnsi"/>
                <w:bCs/>
                <w:sz w:val="20"/>
                <w:szCs w:val="20"/>
              </w:rPr>
              <w:t xml:space="preserve">  Si </w:t>
            </w:r>
            <w:r w:rsidR="00D36BDA">
              <w:rPr>
                <w:rFonts w:asciiTheme="minorHAnsi" w:hAnsiTheme="minorHAnsi"/>
                <w:bCs/>
                <w:sz w:val="20"/>
                <w:szCs w:val="20"/>
              </w:rPr>
              <w:t xml:space="preserve">       </w:t>
            </w:r>
            <w:sdt>
              <w:sdtPr>
                <w:rPr>
                  <w:rFonts w:asciiTheme="minorHAnsi" w:hAnsiTheme="minorHAnsi"/>
                  <w:bCs/>
                  <w:sz w:val="20"/>
                  <w:szCs w:val="20"/>
                </w:rPr>
                <w:id w:val="20440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6BDA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D36BDA" w:rsidRPr="00E36C57">
              <w:rPr>
                <w:rFonts w:asciiTheme="minorHAnsi" w:hAnsiTheme="minorHAnsi"/>
                <w:bCs/>
                <w:sz w:val="20"/>
                <w:szCs w:val="20"/>
              </w:rPr>
              <w:t xml:space="preserve">  No</w:t>
            </w:r>
            <w:r w:rsidR="00D36BDA">
              <w:rPr>
                <w:rFonts w:asciiTheme="minorHAnsi" w:hAnsiTheme="minorHAnsi"/>
                <w:bCs/>
                <w:sz w:val="20"/>
                <w:szCs w:val="20"/>
              </w:rPr>
              <w:t xml:space="preserve">      </w:t>
            </w:r>
            <w:sdt>
              <w:sdtPr>
                <w:rPr>
                  <w:rFonts w:asciiTheme="minorHAnsi" w:hAnsiTheme="minorHAnsi"/>
                  <w:bCs/>
                  <w:sz w:val="20"/>
                  <w:szCs w:val="20"/>
                </w:rPr>
                <w:id w:val="1151177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6BDA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D36BDA" w:rsidRPr="00E36C57">
              <w:rPr>
                <w:rFonts w:asciiTheme="minorHAnsi" w:hAnsiTheme="minorHAnsi"/>
                <w:bCs/>
                <w:sz w:val="20"/>
                <w:szCs w:val="20"/>
              </w:rPr>
              <w:t xml:space="preserve">  NA </w:t>
            </w:r>
          </w:p>
        </w:tc>
        <w:tc>
          <w:tcPr>
            <w:tcW w:w="1135" w:type="pct"/>
            <w:vAlign w:val="center"/>
          </w:tcPr>
          <w:p w14:paraId="2592C996" w14:textId="77777777" w:rsidR="00387D8E" w:rsidRPr="00E36C57" w:rsidRDefault="00387D8E" w:rsidP="00C11988">
            <w:pPr>
              <w:snapToGrid w:val="0"/>
              <w:spacing w:before="60" w:after="60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</w:tr>
    </w:tbl>
    <w:p w14:paraId="08E11C84" w14:textId="77777777" w:rsidR="00FD2979" w:rsidRPr="00E36C57" w:rsidRDefault="00FD2979">
      <w:pPr>
        <w:rPr>
          <w:rFonts w:asciiTheme="minorHAnsi" w:hAnsiTheme="minorHAnsi"/>
          <w:sz w:val="20"/>
          <w:szCs w:val="20"/>
        </w:rPr>
        <w:sectPr w:rsidR="00FD2979" w:rsidRPr="00E36C57" w:rsidSect="00E225EC">
          <w:headerReference w:type="default" r:id="rId11"/>
          <w:footerReference w:type="default" r:id="rId12"/>
          <w:headerReference w:type="first" r:id="rId13"/>
          <w:type w:val="continuous"/>
          <w:pgSz w:w="16838" w:h="11899" w:orient="landscape"/>
          <w:pgMar w:top="2269" w:right="851" w:bottom="1134" w:left="1418" w:header="709" w:footer="709" w:gutter="0"/>
          <w:cols w:space="708"/>
        </w:sectPr>
      </w:pPr>
    </w:p>
    <w:p w14:paraId="3F0F9CB7" w14:textId="77777777" w:rsidR="002C2CA2" w:rsidRPr="00E36C57" w:rsidRDefault="002C2CA2">
      <w:pPr>
        <w:rPr>
          <w:rFonts w:asciiTheme="minorHAnsi" w:hAnsiTheme="minorHAnsi"/>
          <w:sz w:val="20"/>
          <w:szCs w:val="20"/>
        </w:rPr>
      </w:pPr>
    </w:p>
    <w:tbl>
      <w:tblPr>
        <w:tblpPr w:leftFromText="141" w:rightFromText="141" w:vertAnchor="text" w:tblpXSpec="center" w:tblpY="1"/>
        <w:tblOverlap w:val="never"/>
        <w:tblW w:w="4996" w:type="pct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440"/>
        <w:gridCol w:w="2005"/>
        <w:gridCol w:w="2863"/>
        <w:gridCol w:w="3389"/>
      </w:tblGrid>
      <w:tr w:rsidR="00B26C4A" w:rsidRPr="00E36C57" w14:paraId="5F7811E0" w14:textId="77777777" w:rsidTr="00CF42F1">
        <w:trPr>
          <w:cantSplit/>
          <w:trHeight w:val="23"/>
          <w:tblHeader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vAlign w:val="center"/>
          </w:tcPr>
          <w:p w14:paraId="54FBEB20" w14:textId="77777777" w:rsidR="00B26C4A" w:rsidRPr="00E36C57" w:rsidRDefault="00B26C4A" w:rsidP="00810EA9">
            <w:pPr>
              <w:snapToGrid w:val="0"/>
              <w:spacing w:before="120" w:after="120"/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  <w:r w:rsidRPr="00E36C57">
              <w:rPr>
                <w:rFonts w:asciiTheme="minorHAnsi" w:hAnsiTheme="minorHAnsi" w:cs="Arial"/>
                <w:b/>
                <w:sz w:val="20"/>
                <w:szCs w:val="20"/>
              </w:rPr>
              <w:t xml:space="preserve">SEZIONE </w:t>
            </w:r>
            <w:r w:rsidR="00682445" w:rsidRPr="00E36C57">
              <w:rPr>
                <w:rFonts w:asciiTheme="minorHAnsi" w:hAnsiTheme="minorHAnsi" w:cs="Arial"/>
                <w:b/>
                <w:sz w:val="20"/>
                <w:szCs w:val="20"/>
              </w:rPr>
              <w:t>D</w:t>
            </w:r>
            <w:r w:rsidRPr="00E36C57">
              <w:rPr>
                <w:rFonts w:asciiTheme="minorHAnsi" w:hAnsiTheme="minorHAnsi" w:cs="Arial"/>
                <w:b/>
                <w:sz w:val="20"/>
                <w:szCs w:val="20"/>
              </w:rPr>
              <w:t xml:space="preserve"> – DETERMINA A CONTRARRE</w:t>
            </w:r>
          </w:p>
        </w:tc>
      </w:tr>
      <w:tr w:rsidR="00830696" w:rsidRPr="00E36C57" w14:paraId="4222436D" w14:textId="77777777" w:rsidTr="00CF42F1">
        <w:trPr>
          <w:cantSplit/>
          <w:trHeight w:val="23"/>
          <w:tblHeader/>
        </w:trPr>
        <w:tc>
          <w:tcPr>
            <w:tcW w:w="2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C52A3C1" w14:textId="77777777" w:rsidR="00B26C4A" w:rsidRPr="00E36C57" w:rsidRDefault="00B26C4A" w:rsidP="00810EA9">
            <w:pPr>
              <w:snapToGrid w:val="0"/>
              <w:spacing w:before="120" w:after="120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36C57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Verifica effettuata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960F3BD" w14:textId="77777777" w:rsidR="00B26C4A" w:rsidRPr="00E36C57" w:rsidRDefault="00B26C4A" w:rsidP="00810EA9">
            <w:pPr>
              <w:spacing w:before="60" w:after="60"/>
              <w:ind w:left="355"/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E36C57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Rif. normativo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7735E39" w14:textId="77777777" w:rsidR="00B26C4A" w:rsidRPr="00E36C57" w:rsidRDefault="00B26C4A" w:rsidP="00810EA9">
            <w:pPr>
              <w:spacing w:before="60" w:after="60"/>
              <w:ind w:left="355"/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E36C57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Esito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FF26BE6" w14:textId="77777777" w:rsidR="00B26C4A" w:rsidRPr="00E36C57" w:rsidRDefault="00B26C4A" w:rsidP="00810EA9">
            <w:pPr>
              <w:snapToGrid w:val="0"/>
              <w:spacing w:before="120" w:after="120"/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E36C57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Doc. di riferimento/note</w:t>
            </w:r>
          </w:p>
        </w:tc>
      </w:tr>
      <w:tr w:rsidR="006D04BC" w:rsidRPr="00E36C57" w14:paraId="184D07FD" w14:textId="77777777" w:rsidTr="00A9096F">
        <w:trPr>
          <w:trHeight w:val="784"/>
        </w:trPr>
        <w:tc>
          <w:tcPr>
            <w:tcW w:w="2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18397" w14:textId="1147623F" w:rsidR="008454A8" w:rsidRPr="00E36C57" w:rsidRDefault="007923B7" w:rsidP="00810EA9">
            <w:pPr>
              <w:snapToGrid w:val="0"/>
              <w:spacing w:before="120" w:after="120"/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  <w:r w:rsidRPr="00E36C57">
              <w:rPr>
                <w:rFonts w:asciiTheme="minorHAnsi" w:hAnsiTheme="minorHAnsi"/>
                <w:bCs/>
                <w:sz w:val="20"/>
                <w:szCs w:val="20"/>
              </w:rPr>
              <w:t>È</w:t>
            </w:r>
            <w:r w:rsidR="008454A8" w:rsidRPr="00E36C57">
              <w:rPr>
                <w:rFonts w:asciiTheme="minorHAnsi" w:hAnsiTheme="minorHAnsi"/>
                <w:bCs/>
                <w:sz w:val="20"/>
                <w:szCs w:val="20"/>
              </w:rPr>
              <w:t xml:space="preserve"> stata adottata la </w:t>
            </w:r>
            <w:r w:rsidR="0062437E">
              <w:rPr>
                <w:rFonts w:asciiTheme="minorHAnsi" w:hAnsiTheme="minorHAnsi"/>
                <w:bCs/>
                <w:sz w:val="20"/>
                <w:szCs w:val="20"/>
              </w:rPr>
              <w:t>decisione di</w:t>
            </w:r>
            <w:r w:rsidR="0062437E" w:rsidRPr="00E36C57">
              <w:rPr>
                <w:rFonts w:asciiTheme="minorHAnsi" w:hAnsiTheme="minorHAnsi"/>
                <w:bCs/>
                <w:sz w:val="20"/>
                <w:szCs w:val="20"/>
              </w:rPr>
              <w:t xml:space="preserve"> </w:t>
            </w:r>
            <w:r w:rsidR="008454A8" w:rsidRPr="00E36C57">
              <w:rPr>
                <w:rFonts w:asciiTheme="minorHAnsi" w:hAnsiTheme="minorHAnsi"/>
                <w:bCs/>
                <w:sz w:val="20"/>
                <w:szCs w:val="20"/>
              </w:rPr>
              <w:t>contrarre?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20D45" w14:textId="5820ABB9" w:rsidR="008454A8" w:rsidRPr="00E36C57" w:rsidRDefault="00983C95" w:rsidP="000B7B25">
            <w:pPr>
              <w:spacing w:before="60" w:after="60"/>
              <w:ind w:left="355"/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  <w:r w:rsidRPr="00E36C57">
              <w:rPr>
                <w:rFonts w:asciiTheme="minorHAnsi" w:hAnsiTheme="minorHAnsi" w:cs="Arial"/>
                <w:bCs/>
                <w:sz w:val="20"/>
                <w:szCs w:val="20"/>
              </w:rPr>
              <w:t xml:space="preserve">Art. </w:t>
            </w:r>
            <w:r w:rsidR="0062437E">
              <w:rPr>
                <w:rFonts w:asciiTheme="minorHAnsi" w:hAnsiTheme="minorHAnsi" w:cs="Arial"/>
                <w:bCs/>
                <w:sz w:val="20"/>
                <w:szCs w:val="20"/>
              </w:rPr>
              <w:t>17</w:t>
            </w:r>
            <w:r w:rsidRPr="00E36C57">
              <w:rPr>
                <w:rFonts w:asciiTheme="minorHAnsi" w:hAnsiTheme="minorHAnsi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412F8" w14:textId="77777777" w:rsidR="004E225B" w:rsidRPr="00E36C57" w:rsidRDefault="00C10D78" w:rsidP="00D82FE8">
            <w:pPr>
              <w:spacing w:before="60" w:after="60"/>
              <w:ind w:left="360"/>
              <w:rPr>
                <w:rFonts w:asciiTheme="minorHAnsi" w:hAnsiTheme="minorHAnsi"/>
                <w:bCs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bCs/>
                  <w:sz w:val="20"/>
                  <w:szCs w:val="20"/>
                </w:rPr>
                <w:id w:val="-750202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6BDA" w:rsidRPr="00E36C57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D36BDA" w:rsidRPr="00E36C57">
              <w:rPr>
                <w:rFonts w:asciiTheme="minorHAnsi" w:hAnsiTheme="minorHAnsi"/>
                <w:bCs/>
                <w:sz w:val="20"/>
                <w:szCs w:val="20"/>
              </w:rPr>
              <w:t xml:space="preserve">  Si </w:t>
            </w:r>
            <w:r w:rsidR="00D36BDA">
              <w:rPr>
                <w:rFonts w:asciiTheme="minorHAnsi" w:hAnsiTheme="minorHAnsi"/>
                <w:bCs/>
                <w:sz w:val="20"/>
                <w:szCs w:val="20"/>
              </w:rPr>
              <w:t xml:space="preserve">       </w:t>
            </w:r>
            <w:sdt>
              <w:sdtPr>
                <w:rPr>
                  <w:rFonts w:asciiTheme="minorHAnsi" w:hAnsiTheme="minorHAnsi"/>
                  <w:bCs/>
                  <w:sz w:val="20"/>
                  <w:szCs w:val="20"/>
                </w:rPr>
                <w:id w:val="998319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6BDA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D36BDA" w:rsidRPr="00E36C57">
              <w:rPr>
                <w:rFonts w:asciiTheme="minorHAnsi" w:hAnsiTheme="minorHAnsi"/>
                <w:bCs/>
                <w:sz w:val="20"/>
                <w:szCs w:val="20"/>
              </w:rPr>
              <w:t xml:space="preserve">  No</w:t>
            </w:r>
            <w:r w:rsidR="00D36BDA">
              <w:rPr>
                <w:rFonts w:asciiTheme="minorHAnsi" w:hAnsiTheme="minorHAnsi"/>
                <w:bCs/>
                <w:sz w:val="20"/>
                <w:szCs w:val="20"/>
              </w:rPr>
              <w:t xml:space="preserve">      </w:t>
            </w:r>
            <w:sdt>
              <w:sdtPr>
                <w:rPr>
                  <w:rFonts w:asciiTheme="minorHAnsi" w:hAnsiTheme="minorHAnsi"/>
                  <w:bCs/>
                  <w:sz w:val="20"/>
                  <w:szCs w:val="20"/>
                </w:rPr>
                <w:id w:val="-473214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6BDA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D36BDA" w:rsidRPr="00E36C57">
              <w:rPr>
                <w:rFonts w:asciiTheme="minorHAnsi" w:hAnsiTheme="minorHAnsi"/>
                <w:bCs/>
                <w:sz w:val="20"/>
                <w:szCs w:val="20"/>
              </w:rPr>
              <w:t xml:space="preserve">  NA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87429" w14:textId="77777777" w:rsidR="008454A8" w:rsidRPr="00E36C57" w:rsidRDefault="00322F89" w:rsidP="00810EA9">
            <w:pPr>
              <w:snapToGrid w:val="0"/>
              <w:spacing w:before="60" w:after="60"/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E36C57">
              <w:rPr>
                <w:rFonts w:asciiTheme="minorHAnsi" w:hAnsiTheme="minorHAnsi"/>
                <w:bCs/>
                <w:i/>
                <w:sz w:val="20"/>
                <w:szCs w:val="20"/>
              </w:rPr>
              <w:t xml:space="preserve">Allegare </w:t>
            </w:r>
            <w:r w:rsidR="008454A8" w:rsidRPr="00E36C57">
              <w:rPr>
                <w:rFonts w:asciiTheme="minorHAnsi" w:hAnsiTheme="minorHAnsi"/>
                <w:bCs/>
                <w:i/>
                <w:sz w:val="20"/>
                <w:szCs w:val="20"/>
              </w:rPr>
              <w:t>l’atto</w:t>
            </w:r>
          </w:p>
        </w:tc>
      </w:tr>
      <w:tr w:rsidR="00830696" w:rsidRPr="00E36C57" w14:paraId="6D84ABB8" w14:textId="77777777" w:rsidTr="00A9096F">
        <w:trPr>
          <w:trHeight w:val="387"/>
        </w:trPr>
        <w:tc>
          <w:tcPr>
            <w:tcW w:w="2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82623" w14:textId="48AF1816" w:rsidR="00B61336" w:rsidRPr="00E36C57" w:rsidRDefault="007923B7" w:rsidP="00810EA9">
            <w:pPr>
              <w:snapToGrid w:val="0"/>
              <w:spacing w:before="120" w:after="120"/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  <w:r w:rsidRPr="00E36C57">
              <w:rPr>
                <w:rFonts w:asciiTheme="minorHAnsi" w:hAnsiTheme="minorHAnsi"/>
                <w:bCs/>
                <w:sz w:val="20"/>
                <w:szCs w:val="20"/>
              </w:rPr>
              <w:t xml:space="preserve">La </w:t>
            </w:r>
            <w:r>
              <w:rPr>
                <w:rFonts w:asciiTheme="minorHAnsi" w:hAnsiTheme="minorHAnsi"/>
                <w:bCs/>
                <w:sz w:val="20"/>
                <w:szCs w:val="20"/>
              </w:rPr>
              <w:t>decisione</w:t>
            </w:r>
            <w:r w:rsidR="004B08C9">
              <w:rPr>
                <w:rFonts w:asciiTheme="minorHAnsi" w:hAnsiTheme="minorHAnsi"/>
                <w:bCs/>
                <w:sz w:val="20"/>
                <w:szCs w:val="20"/>
              </w:rPr>
              <w:t xml:space="preserve"> di</w:t>
            </w:r>
            <w:r w:rsidR="004B08C9" w:rsidRPr="00E36C57">
              <w:rPr>
                <w:rFonts w:asciiTheme="minorHAnsi" w:hAnsiTheme="minorHAnsi"/>
                <w:bCs/>
                <w:sz w:val="20"/>
                <w:szCs w:val="20"/>
              </w:rPr>
              <w:t xml:space="preserve"> contrarre </w:t>
            </w:r>
            <w:r w:rsidR="00B61336" w:rsidRPr="00E36C57">
              <w:rPr>
                <w:rFonts w:asciiTheme="minorHAnsi" w:hAnsiTheme="minorHAnsi"/>
                <w:bCs/>
                <w:sz w:val="20"/>
                <w:szCs w:val="20"/>
              </w:rPr>
              <w:t>contiene l’indicazione circa:</w:t>
            </w:r>
          </w:p>
          <w:p w14:paraId="6E1CCE26" w14:textId="35B12837" w:rsidR="007923B7" w:rsidRDefault="007923B7" w:rsidP="007923B7">
            <w:pPr>
              <w:numPr>
                <w:ilvl w:val="0"/>
                <w:numId w:val="17"/>
              </w:numPr>
              <w:snapToGrid w:val="0"/>
              <w:spacing w:before="60" w:after="60"/>
              <w:ind w:left="494" w:hanging="284"/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  <w:r w:rsidRPr="007923B7">
              <w:rPr>
                <w:rFonts w:asciiTheme="minorHAnsi" w:hAnsiTheme="minorHAnsi"/>
                <w:bCs/>
                <w:sz w:val="20"/>
                <w:szCs w:val="20"/>
              </w:rPr>
              <w:t xml:space="preserve">gli elementi essenziali del contratto </w:t>
            </w:r>
          </w:p>
          <w:p w14:paraId="5A5C9B04" w14:textId="45A1E00B" w:rsidR="007923B7" w:rsidRPr="007923B7" w:rsidRDefault="007923B7" w:rsidP="007923B7">
            <w:pPr>
              <w:numPr>
                <w:ilvl w:val="0"/>
                <w:numId w:val="17"/>
              </w:numPr>
              <w:snapToGrid w:val="0"/>
              <w:spacing w:before="60" w:after="60"/>
              <w:ind w:left="494" w:hanging="284"/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  <w:r w:rsidRPr="007923B7">
              <w:rPr>
                <w:rFonts w:asciiTheme="minorHAnsi" w:hAnsiTheme="minorHAnsi"/>
                <w:bCs/>
                <w:sz w:val="20"/>
                <w:szCs w:val="20"/>
              </w:rPr>
              <w:t>i criteri di selezione degli operatori economici e delle offerte</w:t>
            </w:r>
          </w:p>
          <w:p w14:paraId="74DDF2B6" w14:textId="621D84EF" w:rsidR="00B61336" w:rsidRPr="00E36C57" w:rsidRDefault="00B61336" w:rsidP="007923B7">
            <w:pPr>
              <w:snapToGrid w:val="0"/>
              <w:spacing w:before="60" w:after="60"/>
              <w:ind w:left="494"/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51E0B" w14:textId="398C992B" w:rsidR="00B61336" w:rsidRPr="00E36C57" w:rsidRDefault="00A9096F" w:rsidP="000B7B25">
            <w:pPr>
              <w:spacing w:before="60" w:after="60"/>
              <w:ind w:left="355"/>
              <w:jc w:val="both"/>
              <w:rPr>
                <w:rFonts w:asciiTheme="minorHAnsi" w:hAnsiTheme="minorHAnsi" w:cs="Arial"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Cs/>
                <w:sz w:val="20"/>
                <w:szCs w:val="20"/>
              </w:rPr>
              <w:t xml:space="preserve">Art. </w:t>
            </w:r>
            <w:r w:rsidR="004B08C9">
              <w:rPr>
                <w:rFonts w:asciiTheme="minorHAnsi" w:hAnsiTheme="minorHAnsi" w:cs="Arial"/>
                <w:bCs/>
                <w:sz w:val="20"/>
                <w:szCs w:val="20"/>
              </w:rPr>
              <w:t>17</w:t>
            </w:r>
            <w:r>
              <w:rPr>
                <w:rFonts w:asciiTheme="minorHAnsi" w:hAnsiTheme="minorHAnsi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E2B18" w14:textId="77777777" w:rsidR="00B61336" w:rsidRPr="00E36C57" w:rsidRDefault="00C10D78" w:rsidP="00D82FE8">
            <w:pPr>
              <w:spacing w:before="60" w:after="60"/>
              <w:ind w:left="360"/>
              <w:rPr>
                <w:rFonts w:asciiTheme="minorHAnsi" w:hAnsiTheme="minorHAnsi"/>
                <w:bCs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bCs/>
                  <w:sz w:val="20"/>
                  <w:szCs w:val="20"/>
                </w:rPr>
                <w:id w:val="1940409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6BDA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D82FE8" w:rsidRPr="00E36C57">
              <w:rPr>
                <w:rFonts w:asciiTheme="minorHAnsi" w:hAnsiTheme="minorHAnsi"/>
                <w:bCs/>
                <w:sz w:val="20"/>
                <w:szCs w:val="20"/>
              </w:rPr>
              <w:t xml:space="preserve">  </w:t>
            </w:r>
            <w:r w:rsidR="00B61336" w:rsidRPr="00E36C57">
              <w:rPr>
                <w:rFonts w:asciiTheme="minorHAnsi" w:hAnsiTheme="minorHAnsi"/>
                <w:bCs/>
                <w:sz w:val="20"/>
                <w:szCs w:val="20"/>
              </w:rPr>
              <w:t>Si</w:t>
            </w:r>
          </w:p>
          <w:p w14:paraId="7DD7F9CE" w14:textId="77777777" w:rsidR="00B61336" w:rsidRPr="00E36C57" w:rsidRDefault="00C10D78" w:rsidP="00D82FE8">
            <w:pPr>
              <w:spacing w:before="60" w:after="60"/>
              <w:ind w:left="360"/>
              <w:rPr>
                <w:rFonts w:asciiTheme="minorHAnsi" w:hAnsiTheme="minorHAnsi"/>
                <w:bCs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bCs/>
                  <w:sz w:val="20"/>
                  <w:szCs w:val="20"/>
                </w:rPr>
                <w:id w:val="1623037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2FE8" w:rsidRPr="00E36C57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D82FE8" w:rsidRPr="00E36C57">
              <w:rPr>
                <w:rFonts w:asciiTheme="minorHAnsi" w:hAnsiTheme="minorHAnsi"/>
                <w:bCs/>
                <w:sz w:val="20"/>
                <w:szCs w:val="20"/>
              </w:rPr>
              <w:t xml:space="preserve">  </w:t>
            </w:r>
            <w:r w:rsidR="00B61336" w:rsidRPr="00E36C57">
              <w:rPr>
                <w:rFonts w:asciiTheme="minorHAnsi" w:hAnsiTheme="minorHAnsi"/>
                <w:bCs/>
                <w:sz w:val="20"/>
                <w:szCs w:val="20"/>
              </w:rPr>
              <w:t>No</w:t>
            </w:r>
          </w:p>
          <w:p w14:paraId="61974C9E" w14:textId="77777777" w:rsidR="00B61336" w:rsidRPr="00E36C57" w:rsidRDefault="00C10D78" w:rsidP="00D82FE8">
            <w:pPr>
              <w:spacing w:before="60" w:after="60"/>
              <w:ind w:left="360"/>
              <w:rPr>
                <w:rFonts w:asciiTheme="minorHAnsi" w:hAnsiTheme="minorHAnsi"/>
                <w:bCs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bCs/>
                  <w:sz w:val="20"/>
                  <w:szCs w:val="20"/>
                </w:rPr>
                <w:id w:val="1595672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2FE8" w:rsidRPr="00E36C57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D82FE8" w:rsidRPr="00E36C57">
              <w:rPr>
                <w:rFonts w:asciiTheme="minorHAnsi" w:hAnsiTheme="minorHAnsi"/>
                <w:bCs/>
                <w:sz w:val="20"/>
                <w:szCs w:val="20"/>
              </w:rPr>
              <w:t xml:space="preserve">  </w:t>
            </w:r>
            <w:r w:rsidR="00B61336" w:rsidRPr="00E36C57">
              <w:rPr>
                <w:rFonts w:asciiTheme="minorHAnsi" w:hAnsiTheme="minorHAnsi"/>
                <w:bCs/>
                <w:sz w:val="20"/>
                <w:szCs w:val="20"/>
              </w:rPr>
              <w:t xml:space="preserve">Parzialmente </w:t>
            </w:r>
            <w:r w:rsidR="00B61336" w:rsidRPr="00E36C57">
              <w:rPr>
                <w:rFonts w:asciiTheme="minorHAnsi" w:hAnsiTheme="minorHAnsi"/>
                <w:bCs/>
                <w:i/>
                <w:sz w:val="20"/>
                <w:szCs w:val="20"/>
              </w:rPr>
              <w:t>(indicare cosa manca)</w:t>
            </w:r>
          </w:p>
          <w:p w14:paraId="0463421D" w14:textId="77777777" w:rsidR="00B61336" w:rsidRPr="00E36C57" w:rsidRDefault="00B61336" w:rsidP="00810EA9">
            <w:pPr>
              <w:spacing w:before="60" w:after="60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BF78C" w14:textId="77777777" w:rsidR="00B61336" w:rsidRPr="00E36C57" w:rsidRDefault="00B61336" w:rsidP="00810EA9">
            <w:pPr>
              <w:snapToGrid w:val="0"/>
              <w:spacing w:before="120" w:after="120"/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</w:tr>
      <w:tr w:rsidR="00987E9F" w:rsidRPr="00E36C57" w14:paraId="089963CE" w14:textId="77777777" w:rsidTr="00A9096F">
        <w:trPr>
          <w:trHeight w:val="387"/>
        </w:trPr>
        <w:tc>
          <w:tcPr>
            <w:tcW w:w="2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CA769" w14:textId="507DA6CA" w:rsidR="00987E9F" w:rsidRPr="001166A3" w:rsidRDefault="002430EB" w:rsidP="00810EA9">
            <w:pPr>
              <w:snapToGrid w:val="0"/>
              <w:spacing w:before="120" w:after="120"/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  <w:r w:rsidRPr="001166A3">
              <w:rPr>
                <w:rFonts w:asciiTheme="minorHAnsi" w:hAnsiTheme="minorHAnsi"/>
                <w:bCs/>
                <w:sz w:val="20"/>
                <w:szCs w:val="20"/>
              </w:rPr>
              <w:t xml:space="preserve">La </w:t>
            </w:r>
            <w:r>
              <w:rPr>
                <w:rFonts w:asciiTheme="minorHAnsi" w:hAnsiTheme="minorHAnsi"/>
                <w:bCs/>
                <w:sz w:val="20"/>
                <w:szCs w:val="20"/>
              </w:rPr>
              <w:t>decisione</w:t>
            </w:r>
            <w:r w:rsidR="00A75909">
              <w:rPr>
                <w:rFonts w:asciiTheme="minorHAnsi" w:hAnsiTheme="minorHAnsi"/>
                <w:bCs/>
                <w:sz w:val="20"/>
                <w:szCs w:val="20"/>
              </w:rPr>
              <w:t xml:space="preserve"> di</w:t>
            </w:r>
            <w:r w:rsidR="00A75909" w:rsidRPr="00E36C57">
              <w:rPr>
                <w:rFonts w:asciiTheme="minorHAnsi" w:hAnsiTheme="minorHAnsi"/>
                <w:bCs/>
                <w:sz w:val="20"/>
                <w:szCs w:val="20"/>
              </w:rPr>
              <w:t xml:space="preserve"> contrarre </w:t>
            </w:r>
            <w:r w:rsidR="00983C95" w:rsidRPr="001166A3">
              <w:rPr>
                <w:rFonts w:asciiTheme="minorHAnsi" w:hAnsiTheme="minorHAnsi"/>
                <w:bCs/>
                <w:sz w:val="20"/>
                <w:szCs w:val="20"/>
              </w:rPr>
              <w:t xml:space="preserve">è stata </w:t>
            </w:r>
            <w:r w:rsidR="00863124" w:rsidRPr="001166A3">
              <w:rPr>
                <w:rFonts w:asciiTheme="minorHAnsi" w:hAnsiTheme="minorHAnsi"/>
                <w:bCs/>
                <w:sz w:val="20"/>
                <w:szCs w:val="20"/>
              </w:rPr>
              <w:t xml:space="preserve">pubblicata </w:t>
            </w:r>
            <w:r>
              <w:rPr>
                <w:rFonts w:asciiTheme="minorHAnsi" w:hAnsiTheme="minorHAnsi"/>
                <w:bCs/>
                <w:sz w:val="20"/>
                <w:szCs w:val="20"/>
              </w:rPr>
              <w:t xml:space="preserve">nella </w:t>
            </w:r>
            <w:r w:rsidRPr="002430EB">
              <w:rPr>
                <w:rFonts w:asciiTheme="minorHAnsi" w:hAnsiTheme="minorHAnsi"/>
                <w:bCs/>
                <w:sz w:val="20"/>
                <w:szCs w:val="20"/>
              </w:rPr>
              <w:t>BDNCP e sul sito</w:t>
            </w:r>
            <w:r>
              <w:rPr>
                <w:rFonts w:asciiTheme="minorHAnsi" w:hAnsiTheme="minorHAnsi"/>
                <w:bCs/>
                <w:sz w:val="20"/>
                <w:szCs w:val="20"/>
              </w:rPr>
              <w:t xml:space="preserve"> </w:t>
            </w:r>
            <w:r w:rsidR="00983C95" w:rsidRPr="001166A3">
              <w:rPr>
                <w:rFonts w:asciiTheme="minorHAnsi" w:hAnsiTheme="minorHAnsi"/>
                <w:bCs/>
                <w:sz w:val="20"/>
                <w:szCs w:val="20"/>
              </w:rPr>
              <w:t>del committente nella sezione “Amministrazione trasparente”</w:t>
            </w:r>
            <w:r w:rsidR="00987E9F" w:rsidRPr="001166A3">
              <w:rPr>
                <w:rFonts w:asciiTheme="minorHAnsi" w:hAnsiTheme="minorHAnsi"/>
                <w:bCs/>
                <w:sz w:val="20"/>
                <w:szCs w:val="20"/>
              </w:rPr>
              <w:t>?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F1A79" w14:textId="10DA824E" w:rsidR="00987E9F" w:rsidRPr="001166A3" w:rsidRDefault="001166A3" w:rsidP="000B7B25">
            <w:pPr>
              <w:spacing w:before="60" w:after="60"/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 xml:space="preserve">       </w:t>
            </w:r>
            <w:r w:rsidR="00987E9F" w:rsidRPr="001166A3">
              <w:rPr>
                <w:rFonts w:asciiTheme="minorHAnsi" w:hAnsiTheme="minorHAnsi"/>
                <w:bCs/>
                <w:sz w:val="20"/>
                <w:szCs w:val="20"/>
              </w:rPr>
              <w:t>Art</w:t>
            </w:r>
            <w:r w:rsidR="008E06F3">
              <w:rPr>
                <w:rFonts w:asciiTheme="minorHAnsi" w:hAnsiTheme="minorHAnsi"/>
                <w:bCs/>
                <w:sz w:val="20"/>
                <w:szCs w:val="20"/>
              </w:rPr>
              <w:t>t</w:t>
            </w:r>
            <w:r w:rsidR="00987E9F" w:rsidRPr="001166A3">
              <w:rPr>
                <w:rFonts w:asciiTheme="minorHAnsi" w:hAnsiTheme="minorHAnsi"/>
                <w:bCs/>
                <w:sz w:val="20"/>
                <w:szCs w:val="20"/>
              </w:rPr>
              <w:t xml:space="preserve">. </w:t>
            </w:r>
            <w:r w:rsidRPr="001166A3">
              <w:rPr>
                <w:rFonts w:asciiTheme="minorHAnsi" w:hAnsiTheme="minorHAnsi"/>
                <w:bCs/>
                <w:sz w:val="20"/>
                <w:szCs w:val="20"/>
              </w:rPr>
              <w:t>27</w:t>
            </w:r>
            <w:r w:rsidR="008E06F3">
              <w:rPr>
                <w:rFonts w:asciiTheme="minorHAnsi" w:hAnsiTheme="minorHAnsi"/>
                <w:bCs/>
                <w:sz w:val="20"/>
                <w:szCs w:val="20"/>
              </w:rPr>
              <w:t>-28</w:t>
            </w:r>
            <w:r w:rsidR="00987E9F" w:rsidRPr="001166A3">
              <w:rPr>
                <w:rFonts w:asciiTheme="minorHAnsi" w:hAnsiTheme="minorHAns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757B2" w14:textId="3D35759E" w:rsidR="004E225B" w:rsidRPr="00E36C57" w:rsidRDefault="00C10D78" w:rsidP="00D82FE8">
            <w:pPr>
              <w:spacing w:before="60" w:after="60"/>
              <w:ind w:left="360"/>
              <w:rPr>
                <w:rFonts w:asciiTheme="minorHAnsi" w:hAnsiTheme="minorHAnsi"/>
                <w:bCs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bCs/>
                  <w:sz w:val="20"/>
                  <w:szCs w:val="20"/>
                </w:rPr>
                <w:id w:val="341676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32F4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D36BDA" w:rsidRPr="00E36C57">
              <w:rPr>
                <w:rFonts w:asciiTheme="minorHAnsi" w:hAnsiTheme="minorHAnsi"/>
                <w:bCs/>
                <w:sz w:val="20"/>
                <w:szCs w:val="20"/>
              </w:rPr>
              <w:t xml:space="preserve">  Si </w:t>
            </w:r>
            <w:r w:rsidR="00D36BDA">
              <w:rPr>
                <w:rFonts w:asciiTheme="minorHAnsi" w:hAnsiTheme="minorHAnsi"/>
                <w:bCs/>
                <w:sz w:val="20"/>
                <w:szCs w:val="20"/>
              </w:rPr>
              <w:t xml:space="preserve">       </w:t>
            </w:r>
            <w:sdt>
              <w:sdtPr>
                <w:rPr>
                  <w:rFonts w:asciiTheme="minorHAnsi" w:hAnsiTheme="minorHAnsi"/>
                  <w:bCs/>
                  <w:sz w:val="20"/>
                  <w:szCs w:val="20"/>
                </w:rPr>
                <w:id w:val="-544680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6BDA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D36BDA" w:rsidRPr="00E36C57">
              <w:rPr>
                <w:rFonts w:asciiTheme="minorHAnsi" w:hAnsiTheme="minorHAnsi"/>
                <w:bCs/>
                <w:sz w:val="20"/>
                <w:szCs w:val="20"/>
              </w:rPr>
              <w:t xml:space="preserve">  No</w:t>
            </w:r>
            <w:r w:rsidR="00D36BDA">
              <w:rPr>
                <w:rFonts w:asciiTheme="minorHAnsi" w:hAnsiTheme="minorHAnsi"/>
                <w:bCs/>
                <w:sz w:val="20"/>
                <w:szCs w:val="20"/>
              </w:rPr>
              <w:t xml:space="preserve">      </w:t>
            </w:r>
            <w:sdt>
              <w:sdtPr>
                <w:rPr>
                  <w:rFonts w:asciiTheme="minorHAnsi" w:hAnsiTheme="minorHAnsi"/>
                  <w:bCs/>
                  <w:sz w:val="20"/>
                  <w:szCs w:val="20"/>
                </w:rPr>
                <w:id w:val="103537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6BDA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D36BDA" w:rsidRPr="00E36C57">
              <w:rPr>
                <w:rFonts w:asciiTheme="minorHAnsi" w:hAnsiTheme="minorHAnsi"/>
                <w:bCs/>
                <w:sz w:val="20"/>
                <w:szCs w:val="20"/>
              </w:rPr>
              <w:t xml:space="preserve">  NA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C02F0" w14:textId="77777777" w:rsidR="00987E9F" w:rsidRPr="00E36C57" w:rsidRDefault="00987E9F" w:rsidP="00810EA9">
            <w:pPr>
              <w:snapToGrid w:val="0"/>
              <w:spacing w:before="120" w:after="120"/>
              <w:jc w:val="center"/>
              <w:rPr>
                <w:rFonts w:asciiTheme="minorHAnsi" w:hAnsiTheme="minorHAnsi"/>
                <w:bCs/>
                <w:i/>
                <w:sz w:val="20"/>
                <w:szCs w:val="20"/>
              </w:rPr>
            </w:pPr>
          </w:p>
        </w:tc>
      </w:tr>
    </w:tbl>
    <w:p w14:paraId="7F9690EA" w14:textId="172A1FFF" w:rsidR="004C23A0" w:rsidRDefault="004C23A0" w:rsidP="00810EA9">
      <w:pPr>
        <w:rPr>
          <w:rFonts w:asciiTheme="minorHAnsi" w:hAnsiTheme="minorHAnsi"/>
          <w:b/>
          <w:sz w:val="20"/>
          <w:szCs w:val="20"/>
          <w:highlight w:val="lightGray"/>
        </w:rPr>
      </w:pPr>
    </w:p>
    <w:p w14:paraId="461A319C" w14:textId="75EDFB72" w:rsidR="0053751D" w:rsidRDefault="0053751D" w:rsidP="00810EA9">
      <w:pPr>
        <w:rPr>
          <w:rFonts w:asciiTheme="minorHAnsi" w:hAnsiTheme="minorHAnsi"/>
          <w:b/>
          <w:sz w:val="20"/>
          <w:szCs w:val="20"/>
          <w:highlight w:val="lightGray"/>
        </w:rPr>
      </w:pPr>
    </w:p>
    <w:p w14:paraId="45D43315" w14:textId="78B89168" w:rsidR="0053751D" w:rsidRDefault="0053751D" w:rsidP="00810EA9">
      <w:pPr>
        <w:rPr>
          <w:rFonts w:asciiTheme="minorHAnsi" w:hAnsiTheme="minorHAnsi"/>
          <w:b/>
          <w:sz w:val="20"/>
          <w:szCs w:val="20"/>
          <w:highlight w:val="lightGray"/>
        </w:rPr>
      </w:pPr>
    </w:p>
    <w:p w14:paraId="5BAF2862" w14:textId="69AD1D21" w:rsidR="0053751D" w:rsidRDefault="0053751D" w:rsidP="00810EA9">
      <w:pPr>
        <w:rPr>
          <w:rFonts w:asciiTheme="minorHAnsi" w:hAnsiTheme="minorHAnsi"/>
          <w:b/>
          <w:sz w:val="20"/>
          <w:szCs w:val="20"/>
          <w:highlight w:val="lightGray"/>
        </w:rPr>
      </w:pPr>
    </w:p>
    <w:p w14:paraId="3143598D" w14:textId="77777777" w:rsidR="0053751D" w:rsidRPr="00E36C57" w:rsidRDefault="0053751D" w:rsidP="00810EA9">
      <w:pPr>
        <w:rPr>
          <w:rFonts w:asciiTheme="minorHAnsi" w:hAnsiTheme="minorHAnsi"/>
          <w:b/>
          <w:sz w:val="20"/>
          <w:szCs w:val="20"/>
          <w:highlight w:val="lightGray"/>
        </w:rPr>
      </w:pPr>
    </w:p>
    <w:tbl>
      <w:tblPr>
        <w:tblpPr w:leftFromText="141" w:rightFromText="141" w:vertAnchor="text" w:tblpXSpec="center" w:tblpY="1"/>
        <w:tblOverlap w:val="never"/>
        <w:tblW w:w="49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200" w:firstRow="0" w:lastRow="0" w:firstColumn="0" w:lastColumn="0" w:noHBand="1" w:noVBand="0"/>
      </w:tblPr>
      <w:tblGrid>
        <w:gridCol w:w="6584"/>
        <w:gridCol w:w="2578"/>
        <w:gridCol w:w="3007"/>
        <w:gridCol w:w="2528"/>
      </w:tblGrid>
      <w:tr w:rsidR="00B17C1E" w:rsidRPr="00E36C57" w14:paraId="620168A0" w14:textId="77777777" w:rsidTr="00CF42F1">
        <w:trPr>
          <w:cantSplit/>
          <w:trHeight w:val="20"/>
          <w:tblHeader/>
        </w:trPr>
        <w:tc>
          <w:tcPr>
            <w:tcW w:w="5000" w:type="pct"/>
            <w:gridSpan w:val="4"/>
            <w:shd w:val="clear" w:color="auto" w:fill="538135" w:themeFill="accent6" w:themeFillShade="BF"/>
            <w:vAlign w:val="center"/>
          </w:tcPr>
          <w:p w14:paraId="4E42569B" w14:textId="77777777" w:rsidR="00B17C1E" w:rsidRPr="00E36C57" w:rsidRDefault="00B17C1E" w:rsidP="00953815">
            <w:pPr>
              <w:snapToGrid w:val="0"/>
              <w:spacing w:before="60" w:after="60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E36C57">
              <w:rPr>
                <w:rFonts w:asciiTheme="minorHAnsi" w:hAnsiTheme="minorHAnsi" w:cs="Arial"/>
                <w:b/>
                <w:sz w:val="20"/>
                <w:szCs w:val="20"/>
              </w:rPr>
              <w:t>SEZIONE E</w:t>
            </w:r>
            <w:r w:rsidR="00983C95" w:rsidRPr="00E36C57">
              <w:rPr>
                <w:rFonts w:asciiTheme="minorHAnsi" w:hAnsiTheme="minorHAnsi" w:cs="Arial"/>
                <w:b/>
                <w:sz w:val="20"/>
                <w:szCs w:val="20"/>
              </w:rPr>
              <w:t xml:space="preserve"> - SCELTA </w:t>
            </w:r>
            <w:r w:rsidRPr="00E36C57">
              <w:rPr>
                <w:rFonts w:asciiTheme="minorHAnsi" w:hAnsiTheme="minorHAnsi" w:cs="Arial"/>
                <w:b/>
                <w:sz w:val="20"/>
                <w:szCs w:val="20"/>
              </w:rPr>
              <w:t>DEL CONTRAENTE</w:t>
            </w:r>
          </w:p>
        </w:tc>
      </w:tr>
      <w:tr w:rsidR="00B17C1E" w:rsidRPr="00E36C57" w14:paraId="52D9BC02" w14:textId="77777777" w:rsidTr="00CF42F1">
        <w:trPr>
          <w:cantSplit/>
          <w:trHeight w:val="20"/>
          <w:tblHeader/>
        </w:trPr>
        <w:tc>
          <w:tcPr>
            <w:tcW w:w="2240" w:type="pct"/>
            <w:shd w:val="clear" w:color="auto" w:fill="C5E0B3" w:themeFill="accent6" w:themeFillTint="66"/>
            <w:vAlign w:val="center"/>
          </w:tcPr>
          <w:p w14:paraId="6B17A6AD" w14:textId="77777777" w:rsidR="00B17C1E" w:rsidRPr="00E36C57" w:rsidRDefault="00B17C1E" w:rsidP="00B17C1E">
            <w:pPr>
              <w:snapToGrid w:val="0"/>
              <w:spacing w:before="120" w:after="120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36C57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Verifica effettuata</w:t>
            </w:r>
          </w:p>
        </w:tc>
        <w:tc>
          <w:tcPr>
            <w:tcW w:w="877" w:type="pct"/>
            <w:shd w:val="clear" w:color="auto" w:fill="C5E0B3" w:themeFill="accent6" w:themeFillTint="66"/>
            <w:vAlign w:val="center"/>
          </w:tcPr>
          <w:p w14:paraId="056231EA" w14:textId="77777777" w:rsidR="00B17C1E" w:rsidRPr="00E36C57" w:rsidRDefault="00B17C1E" w:rsidP="00F83F7C">
            <w:pPr>
              <w:spacing w:before="60" w:after="60"/>
              <w:ind w:left="355"/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E36C57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Rif. normativo</w:t>
            </w:r>
          </w:p>
        </w:tc>
        <w:tc>
          <w:tcPr>
            <w:tcW w:w="1023" w:type="pct"/>
            <w:shd w:val="clear" w:color="auto" w:fill="C5E0B3" w:themeFill="accent6" w:themeFillTint="66"/>
            <w:vAlign w:val="center"/>
          </w:tcPr>
          <w:p w14:paraId="23218340" w14:textId="77777777" w:rsidR="00B17C1E" w:rsidRPr="00E36C57" w:rsidRDefault="00B17C1E" w:rsidP="00B17C1E">
            <w:pPr>
              <w:spacing w:before="60" w:after="60"/>
              <w:ind w:left="355"/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E36C57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Esito</w:t>
            </w:r>
          </w:p>
        </w:tc>
        <w:tc>
          <w:tcPr>
            <w:tcW w:w="860" w:type="pct"/>
            <w:shd w:val="clear" w:color="auto" w:fill="C5E0B3" w:themeFill="accent6" w:themeFillTint="66"/>
            <w:vAlign w:val="center"/>
          </w:tcPr>
          <w:p w14:paraId="57B4EC4A" w14:textId="77777777" w:rsidR="00B17C1E" w:rsidRPr="00E36C57" w:rsidRDefault="00B17C1E" w:rsidP="00B17C1E">
            <w:pPr>
              <w:snapToGrid w:val="0"/>
              <w:spacing w:before="120" w:after="120"/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E36C57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Doc. di riferimento/note</w:t>
            </w:r>
          </w:p>
        </w:tc>
      </w:tr>
      <w:tr w:rsidR="00983C95" w:rsidRPr="00E36C57" w14:paraId="7FA0C5DF" w14:textId="77777777" w:rsidTr="00A9096F">
        <w:trPr>
          <w:trHeight w:val="392"/>
        </w:trPr>
        <w:tc>
          <w:tcPr>
            <w:tcW w:w="2240" w:type="pct"/>
            <w:vMerge w:val="restart"/>
            <w:vAlign w:val="center"/>
          </w:tcPr>
          <w:p w14:paraId="060E6C80" w14:textId="77777777" w:rsidR="00983C95" w:rsidRPr="00E36C57" w:rsidRDefault="00983C95" w:rsidP="00B17C1E">
            <w:pPr>
              <w:snapToGrid w:val="0"/>
              <w:spacing w:before="120" w:after="120"/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  <w:r w:rsidRPr="00E36C57">
              <w:rPr>
                <w:rFonts w:asciiTheme="minorHAnsi" w:hAnsiTheme="minorHAnsi"/>
                <w:bCs/>
                <w:sz w:val="20"/>
                <w:szCs w:val="20"/>
              </w:rPr>
              <w:t xml:space="preserve">Qual è la procedura di scelta del contraente individuata? </w:t>
            </w:r>
          </w:p>
        </w:tc>
        <w:tc>
          <w:tcPr>
            <w:tcW w:w="877" w:type="pct"/>
          </w:tcPr>
          <w:p w14:paraId="726520D2" w14:textId="05DCBC22" w:rsidR="00983C95" w:rsidRPr="00E36C57" w:rsidRDefault="00983C95" w:rsidP="00F83F7C">
            <w:pPr>
              <w:spacing w:before="120" w:after="120"/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E36C57">
              <w:rPr>
                <w:rFonts w:asciiTheme="minorHAnsi" w:hAnsiTheme="minorHAnsi"/>
                <w:bCs/>
                <w:sz w:val="20"/>
                <w:szCs w:val="20"/>
                <w:lang w:val="en-US"/>
              </w:rPr>
              <w:t xml:space="preserve">Art. </w:t>
            </w:r>
            <w:r w:rsidR="0057572D">
              <w:rPr>
                <w:rFonts w:asciiTheme="minorHAnsi" w:hAnsiTheme="minorHAnsi"/>
                <w:bCs/>
                <w:sz w:val="20"/>
                <w:szCs w:val="20"/>
                <w:lang w:val="en-US"/>
              </w:rPr>
              <w:t>71</w:t>
            </w:r>
          </w:p>
        </w:tc>
        <w:tc>
          <w:tcPr>
            <w:tcW w:w="1023" w:type="pct"/>
            <w:vAlign w:val="center"/>
          </w:tcPr>
          <w:p w14:paraId="2CA90C94" w14:textId="77777777" w:rsidR="00983C95" w:rsidRPr="00E36C57" w:rsidRDefault="00C10D78" w:rsidP="00D82FE8">
            <w:pPr>
              <w:spacing w:before="120" w:after="120"/>
              <w:ind w:left="391"/>
              <w:rPr>
                <w:rFonts w:asciiTheme="minorHAnsi" w:hAnsiTheme="minorHAnsi"/>
                <w:bCs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bCs/>
                  <w:sz w:val="20"/>
                  <w:szCs w:val="20"/>
                </w:rPr>
                <w:id w:val="-1944458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2FE8" w:rsidRPr="00E36C57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D82FE8" w:rsidRPr="00E36C57">
              <w:rPr>
                <w:rFonts w:asciiTheme="minorHAnsi" w:hAnsiTheme="minorHAnsi"/>
                <w:bCs/>
                <w:sz w:val="20"/>
                <w:szCs w:val="20"/>
              </w:rPr>
              <w:t xml:space="preserve"> </w:t>
            </w:r>
            <w:r w:rsidR="00983C95" w:rsidRPr="00E36C57">
              <w:rPr>
                <w:rFonts w:asciiTheme="minorHAnsi" w:hAnsiTheme="minorHAnsi"/>
                <w:bCs/>
                <w:sz w:val="20"/>
                <w:szCs w:val="20"/>
              </w:rPr>
              <w:t xml:space="preserve">Procedura aperta </w:t>
            </w:r>
          </w:p>
        </w:tc>
        <w:tc>
          <w:tcPr>
            <w:tcW w:w="860" w:type="pct"/>
            <w:vMerge w:val="restart"/>
            <w:vAlign w:val="center"/>
          </w:tcPr>
          <w:p w14:paraId="6C546001" w14:textId="77777777" w:rsidR="00E36C57" w:rsidRPr="00E36C57" w:rsidRDefault="00E36C57" w:rsidP="00B17C1E">
            <w:pPr>
              <w:snapToGrid w:val="0"/>
              <w:spacing w:before="120" w:after="120"/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</w:p>
          <w:p w14:paraId="7BF4092F" w14:textId="77777777" w:rsidR="00E36C57" w:rsidRPr="00E36C57" w:rsidRDefault="00E36C57" w:rsidP="00B17C1E">
            <w:pPr>
              <w:snapToGrid w:val="0"/>
              <w:spacing w:before="120" w:after="120"/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</w:p>
          <w:p w14:paraId="5C1155F8" w14:textId="77777777" w:rsidR="00E36C57" w:rsidRPr="00E36C57" w:rsidRDefault="00E36C57" w:rsidP="00B17C1E">
            <w:pPr>
              <w:snapToGrid w:val="0"/>
              <w:spacing w:before="120" w:after="120"/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</w:p>
          <w:p w14:paraId="201BFBB7" w14:textId="77777777" w:rsidR="00E36C57" w:rsidRPr="00E36C57" w:rsidRDefault="00E36C57" w:rsidP="00B17C1E">
            <w:pPr>
              <w:snapToGrid w:val="0"/>
              <w:spacing w:before="120" w:after="120"/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</w:p>
          <w:p w14:paraId="6C944F2E" w14:textId="77777777" w:rsidR="00E36C57" w:rsidRPr="00E36C57" w:rsidRDefault="00E36C57" w:rsidP="00B17C1E">
            <w:pPr>
              <w:snapToGrid w:val="0"/>
              <w:spacing w:before="120" w:after="120"/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</w:p>
          <w:p w14:paraId="10AE7E4A" w14:textId="77777777" w:rsidR="00E36C57" w:rsidRPr="00E36C57" w:rsidRDefault="00E36C57" w:rsidP="00B17C1E">
            <w:pPr>
              <w:snapToGrid w:val="0"/>
              <w:spacing w:before="120" w:after="120"/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</w:p>
          <w:p w14:paraId="112FA9FD" w14:textId="77777777" w:rsidR="00E36C57" w:rsidRPr="00E36C57" w:rsidRDefault="00E36C57" w:rsidP="00B17C1E">
            <w:pPr>
              <w:snapToGrid w:val="0"/>
              <w:spacing w:before="120" w:after="120"/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</w:p>
          <w:p w14:paraId="6C98FEDD" w14:textId="77777777" w:rsidR="00E36C57" w:rsidRPr="00E36C57" w:rsidRDefault="00E36C57" w:rsidP="00B17C1E">
            <w:pPr>
              <w:snapToGrid w:val="0"/>
              <w:spacing w:before="120" w:after="120"/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</w:p>
          <w:p w14:paraId="447647B7" w14:textId="77777777" w:rsidR="00E36C57" w:rsidRPr="00E36C57" w:rsidRDefault="00E36C57" w:rsidP="00B17C1E">
            <w:pPr>
              <w:snapToGrid w:val="0"/>
              <w:spacing w:before="120" w:after="120"/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</w:p>
          <w:p w14:paraId="08AA12D2" w14:textId="77777777" w:rsidR="00E36C57" w:rsidRPr="00E36C57" w:rsidRDefault="00E36C57" w:rsidP="00B17C1E">
            <w:pPr>
              <w:snapToGrid w:val="0"/>
              <w:spacing w:before="120" w:after="120"/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</w:tr>
      <w:tr w:rsidR="00983C95" w:rsidRPr="00E36C57" w14:paraId="2B06AC8C" w14:textId="77777777" w:rsidTr="00A9096F">
        <w:trPr>
          <w:trHeight w:val="386"/>
        </w:trPr>
        <w:tc>
          <w:tcPr>
            <w:tcW w:w="2240" w:type="pct"/>
            <w:vMerge/>
            <w:vAlign w:val="center"/>
          </w:tcPr>
          <w:p w14:paraId="55D3F612" w14:textId="77777777" w:rsidR="00983C95" w:rsidRPr="00E36C57" w:rsidRDefault="00983C95" w:rsidP="00B17C1E">
            <w:pPr>
              <w:snapToGrid w:val="0"/>
              <w:spacing w:before="120" w:after="120"/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877" w:type="pct"/>
          </w:tcPr>
          <w:p w14:paraId="3F93E655" w14:textId="2C5B1567" w:rsidR="00983C95" w:rsidRPr="00E36C57" w:rsidRDefault="00983C95" w:rsidP="00F83F7C">
            <w:pPr>
              <w:spacing w:before="120" w:after="120"/>
              <w:jc w:val="center"/>
              <w:rPr>
                <w:rFonts w:asciiTheme="minorHAnsi" w:hAnsiTheme="minorHAnsi"/>
                <w:bCs/>
                <w:sz w:val="20"/>
                <w:szCs w:val="20"/>
                <w:lang w:val="en-US"/>
              </w:rPr>
            </w:pPr>
            <w:r w:rsidRPr="00E36C57">
              <w:rPr>
                <w:rFonts w:asciiTheme="minorHAnsi" w:hAnsiTheme="minorHAnsi"/>
                <w:bCs/>
                <w:sz w:val="20"/>
                <w:szCs w:val="20"/>
                <w:lang w:val="en-US"/>
              </w:rPr>
              <w:t xml:space="preserve">Art.  </w:t>
            </w:r>
            <w:r w:rsidR="0057572D">
              <w:rPr>
                <w:rFonts w:asciiTheme="minorHAnsi" w:hAnsiTheme="minorHAnsi"/>
                <w:bCs/>
                <w:sz w:val="20"/>
                <w:szCs w:val="20"/>
                <w:lang w:val="en-US"/>
              </w:rPr>
              <w:t>72</w:t>
            </w:r>
          </w:p>
        </w:tc>
        <w:tc>
          <w:tcPr>
            <w:tcW w:w="1023" w:type="pct"/>
            <w:vAlign w:val="center"/>
          </w:tcPr>
          <w:p w14:paraId="27F823E5" w14:textId="77777777" w:rsidR="00983C95" w:rsidRPr="00E36C57" w:rsidRDefault="00C10D78" w:rsidP="00D82FE8">
            <w:pPr>
              <w:spacing w:before="120" w:after="120"/>
              <w:ind w:left="391"/>
              <w:rPr>
                <w:rFonts w:asciiTheme="minorHAnsi" w:hAnsiTheme="minorHAnsi"/>
                <w:bCs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bCs/>
                  <w:sz w:val="20"/>
                  <w:szCs w:val="20"/>
                </w:rPr>
                <w:id w:val="120278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2FE8" w:rsidRPr="00E36C57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D82FE8" w:rsidRPr="00E36C57">
              <w:rPr>
                <w:rFonts w:asciiTheme="minorHAnsi" w:hAnsiTheme="minorHAnsi"/>
                <w:bCs/>
                <w:sz w:val="20"/>
                <w:szCs w:val="20"/>
              </w:rPr>
              <w:t xml:space="preserve"> </w:t>
            </w:r>
            <w:r w:rsidR="00983C95" w:rsidRPr="00E36C57">
              <w:rPr>
                <w:rFonts w:asciiTheme="minorHAnsi" w:hAnsiTheme="minorHAnsi"/>
                <w:bCs/>
                <w:sz w:val="20"/>
                <w:szCs w:val="20"/>
              </w:rPr>
              <w:t xml:space="preserve">Procedura ristretta </w:t>
            </w:r>
          </w:p>
        </w:tc>
        <w:tc>
          <w:tcPr>
            <w:tcW w:w="860" w:type="pct"/>
            <w:vMerge/>
            <w:vAlign w:val="center"/>
          </w:tcPr>
          <w:p w14:paraId="7585D9EF" w14:textId="77777777" w:rsidR="00983C95" w:rsidRPr="00E36C57" w:rsidRDefault="00983C95" w:rsidP="00B17C1E">
            <w:pPr>
              <w:snapToGrid w:val="0"/>
              <w:spacing w:before="120" w:after="120"/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</w:tr>
      <w:tr w:rsidR="00983C95" w:rsidRPr="00E36C57" w14:paraId="5C355013" w14:textId="77777777" w:rsidTr="00A9096F">
        <w:trPr>
          <w:trHeight w:val="386"/>
        </w:trPr>
        <w:tc>
          <w:tcPr>
            <w:tcW w:w="2240" w:type="pct"/>
            <w:vMerge/>
            <w:vAlign w:val="center"/>
          </w:tcPr>
          <w:p w14:paraId="3A16411D" w14:textId="77777777" w:rsidR="00983C95" w:rsidRPr="00E36C57" w:rsidRDefault="00983C95" w:rsidP="00B17C1E">
            <w:pPr>
              <w:snapToGrid w:val="0"/>
              <w:spacing w:before="120" w:after="120"/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877" w:type="pct"/>
          </w:tcPr>
          <w:p w14:paraId="02CCCF9A" w14:textId="3F515278" w:rsidR="00983C95" w:rsidRPr="00E36C57" w:rsidRDefault="00983C95" w:rsidP="00F83F7C">
            <w:pPr>
              <w:spacing w:before="120" w:after="120"/>
              <w:jc w:val="center"/>
              <w:rPr>
                <w:rFonts w:asciiTheme="minorHAnsi" w:hAnsiTheme="minorHAnsi" w:cs="Arial"/>
                <w:bCs/>
                <w:sz w:val="20"/>
                <w:szCs w:val="20"/>
                <w:lang w:val="en-US"/>
              </w:rPr>
            </w:pPr>
            <w:r w:rsidRPr="00E36C57">
              <w:rPr>
                <w:rFonts w:asciiTheme="minorHAnsi" w:hAnsiTheme="minorHAnsi"/>
                <w:bCs/>
                <w:sz w:val="20"/>
                <w:szCs w:val="20"/>
                <w:lang w:val="en-US"/>
              </w:rPr>
              <w:t xml:space="preserve">Art. </w:t>
            </w:r>
            <w:r w:rsidR="0057572D">
              <w:rPr>
                <w:rFonts w:asciiTheme="minorHAnsi" w:hAnsiTheme="minorHAnsi"/>
                <w:bCs/>
                <w:sz w:val="20"/>
                <w:szCs w:val="20"/>
                <w:lang w:val="en-US"/>
              </w:rPr>
              <w:t>73</w:t>
            </w:r>
          </w:p>
        </w:tc>
        <w:tc>
          <w:tcPr>
            <w:tcW w:w="1023" w:type="pct"/>
            <w:vAlign w:val="center"/>
          </w:tcPr>
          <w:p w14:paraId="0645072A" w14:textId="77777777" w:rsidR="00983C95" w:rsidRPr="00E36C57" w:rsidRDefault="00C10D78" w:rsidP="00D82FE8">
            <w:pPr>
              <w:spacing w:before="120" w:after="120"/>
              <w:ind w:left="391"/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bCs/>
                  <w:sz w:val="20"/>
                  <w:szCs w:val="20"/>
                </w:rPr>
                <w:id w:val="-1427803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2FE8" w:rsidRPr="00E36C57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D82FE8" w:rsidRPr="00E36C57">
              <w:rPr>
                <w:rFonts w:asciiTheme="minorHAnsi" w:hAnsiTheme="minorHAnsi"/>
                <w:bCs/>
                <w:sz w:val="20"/>
                <w:szCs w:val="20"/>
              </w:rPr>
              <w:t xml:space="preserve"> </w:t>
            </w:r>
            <w:r w:rsidR="00983C95" w:rsidRPr="00E36C57">
              <w:rPr>
                <w:rFonts w:asciiTheme="minorHAnsi" w:hAnsiTheme="minorHAnsi"/>
                <w:bCs/>
                <w:sz w:val="20"/>
                <w:szCs w:val="20"/>
              </w:rPr>
              <w:t xml:space="preserve">Procedura competitiva con negoziazione </w:t>
            </w:r>
          </w:p>
        </w:tc>
        <w:tc>
          <w:tcPr>
            <w:tcW w:w="860" w:type="pct"/>
            <w:vMerge/>
            <w:vAlign w:val="center"/>
          </w:tcPr>
          <w:p w14:paraId="21307CED" w14:textId="77777777" w:rsidR="00983C95" w:rsidRPr="00E36C57" w:rsidRDefault="00983C95" w:rsidP="00B17C1E">
            <w:pPr>
              <w:snapToGrid w:val="0"/>
              <w:spacing w:before="120" w:after="120"/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</w:tr>
      <w:tr w:rsidR="00983C95" w:rsidRPr="00E36C57" w14:paraId="4A0C47ED" w14:textId="77777777" w:rsidTr="00A9096F">
        <w:trPr>
          <w:trHeight w:val="386"/>
        </w:trPr>
        <w:tc>
          <w:tcPr>
            <w:tcW w:w="2240" w:type="pct"/>
            <w:vMerge/>
            <w:vAlign w:val="center"/>
          </w:tcPr>
          <w:p w14:paraId="044DDE82" w14:textId="77777777" w:rsidR="00983C95" w:rsidRPr="00E36C57" w:rsidRDefault="00983C95" w:rsidP="00B17C1E">
            <w:pPr>
              <w:snapToGrid w:val="0"/>
              <w:spacing w:before="120" w:after="120"/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877" w:type="pct"/>
          </w:tcPr>
          <w:p w14:paraId="3A5DC4BE" w14:textId="2DD5940C" w:rsidR="00983C95" w:rsidRPr="00E36C57" w:rsidRDefault="00983C95" w:rsidP="00F83F7C">
            <w:pPr>
              <w:spacing w:before="120" w:after="120"/>
              <w:jc w:val="center"/>
              <w:rPr>
                <w:rFonts w:asciiTheme="minorHAnsi" w:hAnsiTheme="minorHAnsi" w:cs="Arial"/>
                <w:bCs/>
                <w:sz w:val="20"/>
                <w:szCs w:val="20"/>
                <w:lang w:val="en-US"/>
              </w:rPr>
            </w:pPr>
            <w:r w:rsidRPr="00E36C57">
              <w:rPr>
                <w:rFonts w:asciiTheme="minorHAnsi" w:hAnsiTheme="minorHAnsi"/>
                <w:bCs/>
                <w:sz w:val="20"/>
                <w:szCs w:val="20"/>
                <w:lang w:val="en-US"/>
              </w:rPr>
              <w:t xml:space="preserve">Art. </w:t>
            </w:r>
            <w:r w:rsidR="00544330">
              <w:rPr>
                <w:rFonts w:asciiTheme="minorHAnsi" w:hAnsiTheme="minorHAnsi"/>
                <w:bCs/>
                <w:sz w:val="20"/>
                <w:szCs w:val="20"/>
                <w:lang w:val="en-US"/>
              </w:rPr>
              <w:t>7</w:t>
            </w:r>
            <w:r w:rsidRPr="00E36C57">
              <w:rPr>
                <w:rFonts w:asciiTheme="minorHAnsi" w:hAnsiTheme="minorHAnsi"/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1023" w:type="pct"/>
            <w:vAlign w:val="center"/>
          </w:tcPr>
          <w:p w14:paraId="3A518A9C" w14:textId="77777777" w:rsidR="00983C95" w:rsidRPr="00E36C57" w:rsidRDefault="00C10D78" w:rsidP="00D82FE8">
            <w:pPr>
              <w:spacing w:before="120" w:after="120"/>
              <w:ind w:left="391"/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bCs/>
                  <w:sz w:val="20"/>
                  <w:szCs w:val="20"/>
                </w:rPr>
                <w:id w:val="-530489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2FE8" w:rsidRPr="00E36C57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D82FE8" w:rsidRPr="00E36C57">
              <w:rPr>
                <w:rFonts w:asciiTheme="minorHAnsi" w:hAnsiTheme="minorHAnsi"/>
                <w:bCs/>
                <w:sz w:val="20"/>
                <w:szCs w:val="20"/>
              </w:rPr>
              <w:t xml:space="preserve"> </w:t>
            </w:r>
            <w:r w:rsidR="00983C95" w:rsidRPr="00E36C57">
              <w:rPr>
                <w:rFonts w:asciiTheme="minorHAnsi" w:hAnsiTheme="minorHAnsi"/>
                <w:bCs/>
                <w:sz w:val="20"/>
                <w:szCs w:val="20"/>
              </w:rPr>
              <w:t>Procedura negoziata senza previa pubblicazione di bando di gara</w:t>
            </w:r>
          </w:p>
        </w:tc>
        <w:tc>
          <w:tcPr>
            <w:tcW w:w="860" w:type="pct"/>
            <w:vMerge/>
            <w:vAlign w:val="center"/>
          </w:tcPr>
          <w:p w14:paraId="653F577D" w14:textId="77777777" w:rsidR="00983C95" w:rsidRPr="00E36C57" w:rsidRDefault="00983C95" w:rsidP="00B17C1E">
            <w:pPr>
              <w:snapToGrid w:val="0"/>
              <w:spacing w:before="120" w:after="120"/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</w:tr>
      <w:tr w:rsidR="00983C95" w:rsidRPr="00E36C57" w14:paraId="47CE36B1" w14:textId="77777777" w:rsidTr="00A9096F">
        <w:trPr>
          <w:trHeight w:val="386"/>
        </w:trPr>
        <w:tc>
          <w:tcPr>
            <w:tcW w:w="2240" w:type="pct"/>
            <w:vMerge/>
            <w:vAlign w:val="center"/>
          </w:tcPr>
          <w:p w14:paraId="5430300E" w14:textId="77777777" w:rsidR="00983C95" w:rsidRPr="00E36C57" w:rsidRDefault="00983C95" w:rsidP="00B17C1E">
            <w:pPr>
              <w:snapToGrid w:val="0"/>
              <w:spacing w:before="120" w:after="120"/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877" w:type="pct"/>
          </w:tcPr>
          <w:p w14:paraId="57B06492" w14:textId="6EB09E43" w:rsidR="00983C95" w:rsidRPr="00E36C57" w:rsidRDefault="00983C95" w:rsidP="00F83F7C">
            <w:pPr>
              <w:spacing w:before="120" w:after="120"/>
              <w:jc w:val="center"/>
              <w:rPr>
                <w:rFonts w:asciiTheme="minorHAnsi" w:hAnsiTheme="minorHAnsi"/>
                <w:bCs/>
                <w:sz w:val="20"/>
                <w:szCs w:val="20"/>
                <w:lang w:val="en-US"/>
              </w:rPr>
            </w:pPr>
            <w:r w:rsidRPr="00E36C57">
              <w:rPr>
                <w:rFonts w:asciiTheme="minorHAnsi" w:hAnsiTheme="minorHAnsi"/>
                <w:bCs/>
                <w:sz w:val="20"/>
                <w:szCs w:val="20"/>
                <w:lang w:val="en-US"/>
              </w:rPr>
              <w:t xml:space="preserve">Art. </w:t>
            </w:r>
            <w:r w:rsidR="00544330">
              <w:rPr>
                <w:rFonts w:asciiTheme="minorHAnsi" w:hAnsiTheme="minorHAnsi"/>
                <w:bCs/>
                <w:sz w:val="20"/>
                <w:szCs w:val="20"/>
                <w:lang w:val="en-US"/>
              </w:rPr>
              <w:t>74</w:t>
            </w:r>
          </w:p>
        </w:tc>
        <w:tc>
          <w:tcPr>
            <w:tcW w:w="1023" w:type="pct"/>
            <w:vAlign w:val="center"/>
          </w:tcPr>
          <w:p w14:paraId="250F2CED" w14:textId="77777777" w:rsidR="00983C95" w:rsidRPr="00E36C57" w:rsidRDefault="00C10D78" w:rsidP="00D82FE8">
            <w:pPr>
              <w:spacing w:before="120" w:after="120"/>
              <w:ind w:left="391"/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bCs/>
                  <w:sz w:val="20"/>
                  <w:szCs w:val="20"/>
                </w:rPr>
                <w:id w:val="138239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2FE8" w:rsidRPr="00E36C57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D82FE8" w:rsidRPr="00E36C57">
              <w:rPr>
                <w:rFonts w:asciiTheme="minorHAnsi" w:hAnsiTheme="minorHAnsi"/>
                <w:bCs/>
                <w:sz w:val="20"/>
                <w:szCs w:val="20"/>
              </w:rPr>
              <w:t xml:space="preserve">  </w:t>
            </w:r>
            <w:r w:rsidR="00070E9D" w:rsidRPr="00E36C57">
              <w:rPr>
                <w:rFonts w:asciiTheme="minorHAnsi" w:hAnsiTheme="minorHAnsi"/>
                <w:bCs/>
                <w:sz w:val="20"/>
                <w:szCs w:val="20"/>
              </w:rPr>
              <w:t xml:space="preserve">Dialogo competitivo </w:t>
            </w:r>
          </w:p>
        </w:tc>
        <w:tc>
          <w:tcPr>
            <w:tcW w:w="860" w:type="pct"/>
            <w:vMerge/>
            <w:vAlign w:val="center"/>
          </w:tcPr>
          <w:p w14:paraId="523B4B8D" w14:textId="77777777" w:rsidR="00983C95" w:rsidRPr="00E36C57" w:rsidRDefault="00983C95" w:rsidP="00B17C1E">
            <w:pPr>
              <w:snapToGrid w:val="0"/>
              <w:spacing w:before="120" w:after="120"/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</w:tr>
      <w:tr w:rsidR="00983C95" w:rsidRPr="00E36C57" w14:paraId="16D1B308" w14:textId="77777777" w:rsidTr="00A9096F">
        <w:trPr>
          <w:trHeight w:val="386"/>
        </w:trPr>
        <w:tc>
          <w:tcPr>
            <w:tcW w:w="2240" w:type="pct"/>
            <w:vMerge/>
            <w:vAlign w:val="center"/>
          </w:tcPr>
          <w:p w14:paraId="4D14EF4E" w14:textId="77777777" w:rsidR="00983C95" w:rsidRPr="00E36C57" w:rsidRDefault="00983C95" w:rsidP="00B17C1E">
            <w:pPr>
              <w:snapToGrid w:val="0"/>
              <w:spacing w:before="120" w:after="120"/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877" w:type="pct"/>
          </w:tcPr>
          <w:p w14:paraId="372D565B" w14:textId="2DEA9CA3" w:rsidR="00A00A5D" w:rsidRPr="00E36C57" w:rsidRDefault="00A00A5D" w:rsidP="00F83F7C">
            <w:pPr>
              <w:spacing w:before="120" w:after="120"/>
              <w:jc w:val="center"/>
              <w:rPr>
                <w:rFonts w:asciiTheme="minorHAnsi" w:hAnsiTheme="minorHAnsi"/>
                <w:bCs/>
                <w:sz w:val="20"/>
                <w:szCs w:val="20"/>
                <w:lang w:val="en-US"/>
              </w:rPr>
            </w:pPr>
            <w:r w:rsidRPr="00566E15">
              <w:rPr>
                <w:rFonts w:asciiTheme="minorHAnsi" w:hAnsiTheme="minorHAnsi"/>
                <w:bCs/>
                <w:sz w:val="20"/>
                <w:szCs w:val="20"/>
                <w:lang w:val="en-US"/>
              </w:rPr>
              <w:t xml:space="preserve">Art. 50 comma 1 lett. </w:t>
            </w:r>
            <w:r w:rsidR="00A30058">
              <w:rPr>
                <w:rFonts w:asciiTheme="minorHAnsi" w:hAnsiTheme="minorHAnsi"/>
                <w:bCs/>
                <w:sz w:val="20"/>
                <w:szCs w:val="20"/>
                <w:lang w:val="en-US"/>
              </w:rPr>
              <w:t>b)</w:t>
            </w:r>
          </w:p>
        </w:tc>
        <w:tc>
          <w:tcPr>
            <w:tcW w:w="1023" w:type="pct"/>
            <w:vAlign w:val="center"/>
          </w:tcPr>
          <w:p w14:paraId="6156C4C9" w14:textId="531C2559" w:rsidR="00983C95" w:rsidRPr="00E36C57" w:rsidRDefault="00C10D78" w:rsidP="00D82FE8">
            <w:pPr>
              <w:spacing w:before="120" w:after="120"/>
              <w:ind w:left="391"/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bCs/>
                  <w:sz w:val="20"/>
                  <w:szCs w:val="20"/>
                </w:rPr>
                <w:id w:val="852077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126D" w:rsidRPr="00E36C57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D82FE8" w:rsidRPr="00E36C57">
              <w:rPr>
                <w:rFonts w:asciiTheme="minorHAnsi" w:hAnsiTheme="minorHAnsi"/>
                <w:bCs/>
                <w:sz w:val="20"/>
                <w:szCs w:val="20"/>
              </w:rPr>
              <w:t xml:space="preserve"> </w:t>
            </w:r>
            <w:r w:rsidR="00070E9D" w:rsidRPr="00E36C57">
              <w:rPr>
                <w:rFonts w:asciiTheme="minorHAnsi" w:hAnsiTheme="minorHAnsi"/>
                <w:bCs/>
                <w:sz w:val="20"/>
                <w:szCs w:val="20"/>
              </w:rPr>
              <w:t>Affidamento diretto &lt;</w:t>
            </w:r>
            <w:r w:rsidR="00372D27">
              <w:rPr>
                <w:rFonts w:asciiTheme="minorHAnsi" w:hAnsiTheme="minorHAnsi"/>
                <w:bCs/>
                <w:sz w:val="20"/>
                <w:szCs w:val="20"/>
              </w:rPr>
              <w:t xml:space="preserve">140.000 </w:t>
            </w:r>
            <w:r w:rsidR="00DA193A">
              <w:rPr>
                <w:rFonts w:asciiTheme="minorHAnsi" w:hAnsiTheme="minorHAnsi"/>
                <w:bCs/>
                <w:sz w:val="20"/>
                <w:szCs w:val="20"/>
              </w:rPr>
              <w:t>(servizi e forniture)</w:t>
            </w:r>
          </w:p>
        </w:tc>
        <w:tc>
          <w:tcPr>
            <w:tcW w:w="860" w:type="pct"/>
            <w:vMerge/>
            <w:vAlign w:val="center"/>
          </w:tcPr>
          <w:p w14:paraId="58C84A28" w14:textId="77777777" w:rsidR="00983C95" w:rsidRPr="00E36C57" w:rsidRDefault="00983C95" w:rsidP="00B17C1E">
            <w:pPr>
              <w:snapToGrid w:val="0"/>
              <w:spacing w:before="120" w:after="120"/>
              <w:jc w:val="both"/>
              <w:rPr>
                <w:rFonts w:asciiTheme="minorHAnsi" w:hAnsiTheme="minorHAnsi"/>
                <w:bCs/>
                <w:sz w:val="20"/>
                <w:szCs w:val="20"/>
                <w:lang w:val="en-US"/>
              </w:rPr>
            </w:pPr>
          </w:p>
        </w:tc>
      </w:tr>
      <w:tr w:rsidR="00983C95" w:rsidRPr="00E36C57" w14:paraId="16CFA633" w14:textId="77777777" w:rsidTr="00A9096F">
        <w:trPr>
          <w:trHeight w:val="386"/>
        </w:trPr>
        <w:tc>
          <w:tcPr>
            <w:tcW w:w="2240" w:type="pct"/>
            <w:vMerge/>
            <w:vAlign w:val="center"/>
          </w:tcPr>
          <w:p w14:paraId="05CDECDD" w14:textId="77777777" w:rsidR="00983C95" w:rsidRPr="00E36C57" w:rsidRDefault="00983C95" w:rsidP="00B17C1E">
            <w:pPr>
              <w:snapToGrid w:val="0"/>
              <w:spacing w:before="120" w:after="120"/>
              <w:jc w:val="both"/>
              <w:rPr>
                <w:rFonts w:asciiTheme="minorHAnsi" w:hAnsiTheme="minorHAnsi"/>
                <w:bCs/>
                <w:sz w:val="20"/>
                <w:szCs w:val="20"/>
                <w:lang w:val="en-US"/>
              </w:rPr>
            </w:pPr>
          </w:p>
        </w:tc>
        <w:tc>
          <w:tcPr>
            <w:tcW w:w="877" w:type="pct"/>
          </w:tcPr>
          <w:p w14:paraId="48047B2E" w14:textId="66F02F8E" w:rsidR="00983C95" w:rsidRPr="00566E15" w:rsidRDefault="00566E15" w:rsidP="00F83F7C">
            <w:pPr>
              <w:spacing w:before="120" w:after="120"/>
              <w:jc w:val="center"/>
              <w:rPr>
                <w:rFonts w:asciiTheme="minorHAnsi" w:hAnsiTheme="minorHAnsi"/>
                <w:bCs/>
                <w:sz w:val="20"/>
                <w:szCs w:val="20"/>
                <w:lang w:val="en-US"/>
              </w:rPr>
            </w:pPr>
            <w:r w:rsidRPr="00566E15">
              <w:rPr>
                <w:rFonts w:asciiTheme="minorHAnsi" w:hAnsiTheme="minorHAnsi"/>
                <w:bCs/>
                <w:sz w:val="20"/>
                <w:szCs w:val="20"/>
                <w:lang w:val="en-US"/>
              </w:rPr>
              <w:t xml:space="preserve">Art. 50 comma 1 lett. </w:t>
            </w:r>
            <w:r>
              <w:rPr>
                <w:rFonts w:asciiTheme="minorHAnsi" w:hAnsiTheme="minorHAnsi"/>
                <w:bCs/>
                <w:sz w:val="20"/>
                <w:szCs w:val="20"/>
                <w:lang w:val="en-US"/>
              </w:rPr>
              <w:t>c</w:t>
            </w:r>
            <w:r w:rsidRPr="00566E15">
              <w:rPr>
                <w:rFonts w:asciiTheme="minorHAnsi" w:hAnsiTheme="minorHAnsi"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1023" w:type="pct"/>
            <w:vAlign w:val="center"/>
          </w:tcPr>
          <w:p w14:paraId="6EF66395" w14:textId="29C5950C" w:rsidR="00983C95" w:rsidRPr="00E36C57" w:rsidRDefault="00C10D78" w:rsidP="00D82FE8">
            <w:pPr>
              <w:spacing w:before="120" w:after="120"/>
              <w:ind w:left="391"/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bCs/>
                  <w:sz w:val="20"/>
                  <w:szCs w:val="20"/>
                </w:rPr>
                <w:id w:val="98532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2FE8" w:rsidRPr="00E36C57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D82FE8" w:rsidRPr="00E36C57">
              <w:rPr>
                <w:rFonts w:asciiTheme="minorHAnsi" w:hAnsiTheme="minorHAnsi"/>
                <w:bCs/>
                <w:sz w:val="20"/>
                <w:szCs w:val="20"/>
              </w:rPr>
              <w:t xml:space="preserve"> </w:t>
            </w:r>
            <w:r w:rsidR="000F5044" w:rsidRPr="00E36C57">
              <w:rPr>
                <w:rFonts w:asciiTheme="minorHAnsi" w:hAnsiTheme="minorHAnsi"/>
                <w:bCs/>
                <w:sz w:val="20"/>
                <w:szCs w:val="20"/>
              </w:rPr>
              <w:t>Procedura negoziata</w:t>
            </w:r>
            <w:r w:rsidR="00070E9D" w:rsidRPr="00E36C57">
              <w:rPr>
                <w:rFonts w:asciiTheme="minorHAnsi" w:hAnsiTheme="minorHAnsi"/>
                <w:bCs/>
                <w:sz w:val="20"/>
                <w:szCs w:val="20"/>
              </w:rPr>
              <w:t xml:space="preserve"> sotto</w:t>
            </w:r>
            <w:r w:rsidR="008E06F3">
              <w:rPr>
                <w:rFonts w:asciiTheme="minorHAnsi" w:hAnsiTheme="minorHAnsi"/>
                <w:bCs/>
                <w:sz w:val="20"/>
                <w:szCs w:val="20"/>
              </w:rPr>
              <w:t>-</w:t>
            </w:r>
            <w:r w:rsidR="00070E9D" w:rsidRPr="00E36C57">
              <w:rPr>
                <w:rFonts w:asciiTheme="minorHAnsi" w:hAnsiTheme="minorHAnsi"/>
                <w:bCs/>
                <w:sz w:val="20"/>
                <w:szCs w:val="20"/>
              </w:rPr>
              <w:t xml:space="preserve"> soglia </w:t>
            </w:r>
          </w:p>
        </w:tc>
        <w:tc>
          <w:tcPr>
            <w:tcW w:w="860" w:type="pct"/>
            <w:vMerge/>
            <w:vAlign w:val="center"/>
          </w:tcPr>
          <w:p w14:paraId="7D573D17" w14:textId="77777777" w:rsidR="00983C95" w:rsidRPr="00E36C57" w:rsidRDefault="00983C95" w:rsidP="00B17C1E">
            <w:pPr>
              <w:snapToGrid w:val="0"/>
              <w:spacing w:before="120" w:after="120"/>
              <w:jc w:val="both"/>
              <w:rPr>
                <w:rFonts w:asciiTheme="minorHAnsi" w:hAnsiTheme="minorHAnsi"/>
                <w:bCs/>
                <w:sz w:val="20"/>
                <w:szCs w:val="20"/>
                <w:lang w:val="en-US"/>
              </w:rPr>
            </w:pPr>
          </w:p>
        </w:tc>
      </w:tr>
      <w:tr w:rsidR="00983C95" w:rsidRPr="00E36C57" w14:paraId="2B57F07A" w14:textId="77777777" w:rsidTr="00A9096F">
        <w:trPr>
          <w:trHeight w:val="386"/>
        </w:trPr>
        <w:tc>
          <w:tcPr>
            <w:tcW w:w="2240" w:type="pct"/>
            <w:vMerge/>
            <w:vAlign w:val="center"/>
          </w:tcPr>
          <w:p w14:paraId="3727BC55" w14:textId="77777777" w:rsidR="00983C95" w:rsidRPr="00E36C57" w:rsidRDefault="00983C95" w:rsidP="00B17C1E">
            <w:pPr>
              <w:snapToGrid w:val="0"/>
              <w:spacing w:before="120" w:after="120"/>
              <w:jc w:val="both"/>
              <w:rPr>
                <w:rFonts w:asciiTheme="minorHAnsi" w:hAnsiTheme="minorHAnsi"/>
                <w:bCs/>
                <w:sz w:val="20"/>
                <w:szCs w:val="20"/>
                <w:lang w:val="en-US"/>
              </w:rPr>
            </w:pPr>
          </w:p>
        </w:tc>
        <w:tc>
          <w:tcPr>
            <w:tcW w:w="877" w:type="pct"/>
          </w:tcPr>
          <w:p w14:paraId="0A70DF80" w14:textId="7A877D1C" w:rsidR="00983C95" w:rsidRPr="00E36C57" w:rsidRDefault="00983C95" w:rsidP="00F83F7C">
            <w:pPr>
              <w:spacing w:before="120" w:after="120"/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E36C57">
              <w:rPr>
                <w:rFonts w:asciiTheme="minorHAnsi" w:hAnsiTheme="minorHAnsi"/>
                <w:bCs/>
                <w:sz w:val="20"/>
                <w:szCs w:val="20"/>
              </w:rPr>
              <w:t>Artt. da 1</w:t>
            </w:r>
            <w:r w:rsidR="00D15FA6">
              <w:rPr>
                <w:rFonts w:asciiTheme="minorHAnsi" w:hAnsiTheme="minorHAnsi"/>
                <w:bCs/>
                <w:sz w:val="20"/>
                <w:szCs w:val="20"/>
              </w:rPr>
              <w:t>76</w:t>
            </w:r>
            <w:r w:rsidRPr="00E36C57">
              <w:rPr>
                <w:rFonts w:asciiTheme="minorHAnsi" w:hAnsiTheme="minorHAnsi"/>
                <w:bCs/>
                <w:sz w:val="20"/>
                <w:szCs w:val="20"/>
              </w:rPr>
              <w:t xml:space="preserve"> a 1</w:t>
            </w:r>
            <w:r w:rsidR="00FE7886">
              <w:rPr>
                <w:rFonts w:asciiTheme="minorHAnsi" w:hAnsiTheme="minorHAnsi"/>
                <w:bCs/>
                <w:sz w:val="20"/>
                <w:szCs w:val="20"/>
              </w:rPr>
              <w:t>92</w:t>
            </w:r>
          </w:p>
        </w:tc>
        <w:tc>
          <w:tcPr>
            <w:tcW w:w="1023" w:type="pct"/>
            <w:vAlign w:val="center"/>
          </w:tcPr>
          <w:p w14:paraId="273AE414" w14:textId="77777777" w:rsidR="00983C95" w:rsidRPr="00E36C57" w:rsidRDefault="00C10D78" w:rsidP="00D82FE8">
            <w:pPr>
              <w:spacing w:before="120" w:after="120"/>
              <w:ind w:left="391"/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bCs/>
                  <w:sz w:val="20"/>
                  <w:szCs w:val="20"/>
                </w:rPr>
                <w:id w:val="1152264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2FE8" w:rsidRPr="00E36C57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D82FE8" w:rsidRPr="00E36C57">
              <w:rPr>
                <w:rFonts w:asciiTheme="minorHAnsi" w:hAnsiTheme="minorHAnsi"/>
                <w:bCs/>
                <w:sz w:val="20"/>
                <w:szCs w:val="20"/>
              </w:rPr>
              <w:t xml:space="preserve"> </w:t>
            </w:r>
            <w:r w:rsidR="00070E9D" w:rsidRPr="00E36C57">
              <w:rPr>
                <w:rFonts w:asciiTheme="minorHAnsi" w:hAnsiTheme="minorHAnsi"/>
                <w:bCs/>
                <w:sz w:val="20"/>
                <w:szCs w:val="20"/>
              </w:rPr>
              <w:t>Concessione</w:t>
            </w:r>
          </w:p>
        </w:tc>
        <w:tc>
          <w:tcPr>
            <w:tcW w:w="860" w:type="pct"/>
            <w:vMerge/>
            <w:vAlign w:val="center"/>
          </w:tcPr>
          <w:p w14:paraId="194C9E0C" w14:textId="77777777" w:rsidR="00983C95" w:rsidRPr="00E36C57" w:rsidRDefault="00983C95" w:rsidP="00B17C1E">
            <w:pPr>
              <w:snapToGrid w:val="0"/>
              <w:spacing w:before="120" w:after="120"/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</w:tr>
      <w:tr w:rsidR="00983C95" w:rsidRPr="00E36C57" w14:paraId="40B200D6" w14:textId="77777777" w:rsidTr="00A9096F">
        <w:trPr>
          <w:trHeight w:val="522"/>
        </w:trPr>
        <w:tc>
          <w:tcPr>
            <w:tcW w:w="2240" w:type="pct"/>
            <w:vMerge/>
            <w:vAlign w:val="center"/>
          </w:tcPr>
          <w:p w14:paraId="67B1420C" w14:textId="77777777" w:rsidR="00983C95" w:rsidRPr="00E36C57" w:rsidRDefault="00983C95" w:rsidP="00B17C1E">
            <w:pPr>
              <w:snapToGrid w:val="0"/>
              <w:spacing w:before="120" w:after="120"/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877" w:type="pct"/>
          </w:tcPr>
          <w:p w14:paraId="163FBC60" w14:textId="366454D6" w:rsidR="00983C95" w:rsidRPr="00E36C57" w:rsidRDefault="00983C95" w:rsidP="00F83F7C">
            <w:pPr>
              <w:spacing w:before="120" w:after="120"/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E36C57">
              <w:rPr>
                <w:rFonts w:asciiTheme="minorHAnsi" w:hAnsiTheme="minorHAnsi"/>
                <w:bCs/>
                <w:sz w:val="20"/>
                <w:szCs w:val="20"/>
              </w:rPr>
              <w:t xml:space="preserve">Art. </w:t>
            </w:r>
            <w:r w:rsidR="00310A51">
              <w:rPr>
                <w:rFonts w:asciiTheme="minorHAnsi" w:hAnsiTheme="minorHAnsi"/>
                <w:bCs/>
                <w:sz w:val="20"/>
                <w:szCs w:val="20"/>
              </w:rPr>
              <w:t>7</w:t>
            </w:r>
          </w:p>
        </w:tc>
        <w:tc>
          <w:tcPr>
            <w:tcW w:w="1023" w:type="pct"/>
            <w:vAlign w:val="center"/>
          </w:tcPr>
          <w:p w14:paraId="262A6593" w14:textId="77777777" w:rsidR="00983C95" w:rsidRPr="00E36C57" w:rsidRDefault="00C10D78" w:rsidP="00C3131D">
            <w:pPr>
              <w:spacing w:before="120" w:after="120"/>
              <w:ind w:left="391"/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bCs/>
                  <w:sz w:val="20"/>
                  <w:szCs w:val="20"/>
                </w:rPr>
                <w:id w:val="1923685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131D" w:rsidRPr="00C3131D">
                  <w:rPr>
                    <w:rFonts w:ascii="Segoe UI Symbol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D82FE8" w:rsidRPr="00E36C57">
              <w:rPr>
                <w:rFonts w:asciiTheme="minorHAnsi" w:hAnsiTheme="minorHAnsi"/>
                <w:bCs/>
                <w:sz w:val="20"/>
                <w:szCs w:val="20"/>
              </w:rPr>
              <w:t xml:space="preserve"> </w:t>
            </w:r>
            <w:r w:rsidR="00070E9D" w:rsidRPr="00E36C57">
              <w:rPr>
                <w:rFonts w:asciiTheme="minorHAnsi" w:hAnsiTheme="minorHAnsi"/>
                <w:bCs/>
                <w:sz w:val="20"/>
                <w:szCs w:val="20"/>
              </w:rPr>
              <w:t>Affidamento in house</w:t>
            </w:r>
          </w:p>
        </w:tc>
        <w:tc>
          <w:tcPr>
            <w:tcW w:w="860" w:type="pct"/>
            <w:vMerge/>
            <w:vAlign w:val="center"/>
          </w:tcPr>
          <w:p w14:paraId="438782CE" w14:textId="77777777" w:rsidR="00983C95" w:rsidRPr="00E36C57" w:rsidRDefault="00983C95" w:rsidP="00B17C1E">
            <w:pPr>
              <w:snapToGrid w:val="0"/>
              <w:spacing w:before="120" w:after="120"/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</w:tr>
      <w:tr w:rsidR="00D6541E" w:rsidRPr="00E36C57" w14:paraId="5BC4FD0A" w14:textId="77777777" w:rsidTr="00A9610A">
        <w:trPr>
          <w:trHeight w:val="20"/>
        </w:trPr>
        <w:tc>
          <w:tcPr>
            <w:tcW w:w="5000" w:type="pct"/>
            <w:gridSpan w:val="4"/>
            <w:shd w:val="clear" w:color="auto" w:fill="538135" w:themeFill="accent6" w:themeFillShade="BF"/>
            <w:vAlign w:val="center"/>
          </w:tcPr>
          <w:p w14:paraId="07D6F015" w14:textId="77777777" w:rsidR="00D6541E" w:rsidRPr="00E36C57" w:rsidRDefault="00D6541E" w:rsidP="00F83F7C">
            <w:pPr>
              <w:snapToGrid w:val="0"/>
              <w:spacing w:before="120" w:after="120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36C57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SOTTO SEZIONE </w:t>
            </w:r>
            <w:r w:rsidR="00A9610A">
              <w:rPr>
                <w:rFonts w:asciiTheme="minorHAnsi" w:hAnsiTheme="minorHAnsi"/>
                <w:b/>
                <w:bCs/>
                <w:sz w:val="20"/>
                <w:szCs w:val="20"/>
              </w:rPr>
              <w:t>I</w:t>
            </w:r>
            <w:r w:rsidRPr="00E36C57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- TIPO DI PROCEDURA</w:t>
            </w:r>
          </w:p>
        </w:tc>
      </w:tr>
      <w:tr w:rsidR="00142D94" w:rsidRPr="00E36C57" w14:paraId="531E09AD" w14:textId="77777777" w:rsidTr="00A9610A">
        <w:trPr>
          <w:trHeight w:val="20"/>
        </w:trPr>
        <w:tc>
          <w:tcPr>
            <w:tcW w:w="5000" w:type="pct"/>
            <w:gridSpan w:val="4"/>
            <w:shd w:val="clear" w:color="auto" w:fill="C5E0B3" w:themeFill="accent6" w:themeFillTint="66"/>
            <w:vAlign w:val="center"/>
          </w:tcPr>
          <w:p w14:paraId="2F2C574E" w14:textId="77777777" w:rsidR="00142D94" w:rsidRPr="00E36C57" w:rsidRDefault="00142D94" w:rsidP="00F83F7C">
            <w:pPr>
              <w:snapToGrid w:val="0"/>
              <w:spacing w:before="120" w:after="120"/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E36C57">
              <w:rPr>
                <w:rFonts w:asciiTheme="minorHAnsi" w:hAnsiTheme="minorHAnsi"/>
                <w:b/>
                <w:bCs/>
                <w:sz w:val="20"/>
                <w:szCs w:val="20"/>
              </w:rPr>
              <w:t>Nel caso di procedure negoziate sotto soglia</w:t>
            </w:r>
          </w:p>
        </w:tc>
      </w:tr>
      <w:tr w:rsidR="00B17C1E" w:rsidRPr="00E36C57" w14:paraId="28E93652" w14:textId="77777777" w:rsidTr="00A9096F">
        <w:trPr>
          <w:trHeight w:val="20"/>
        </w:trPr>
        <w:tc>
          <w:tcPr>
            <w:tcW w:w="2240" w:type="pct"/>
            <w:vAlign w:val="center"/>
          </w:tcPr>
          <w:p w14:paraId="4266107B" w14:textId="713E1B9A" w:rsidR="00B17C1E" w:rsidRPr="00E36C57" w:rsidRDefault="008E06F3" w:rsidP="00070E9D">
            <w:pPr>
              <w:snapToGrid w:val="0"/>
              <w:spacing w:before="120" w:after="120"/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  <w:r w:rsidRPr="00E36C57">
              <w:rPr>
                <w:rFonts w:asciiTheme="minorHAnsi" w:hAnsiTheme="minorHAnsi"/>
                <w:bCs/>
                <w:sz w:val="20"/>
                <w:szCs w:val="20"/>
              </w:rPr>
              <w:t>È</w:t>
            </w:r>
            <w:r w:rsidR="00B17C1E" w:rsidRPr="00E36C57">
              <w:rPr>
                <w:rFonts w:asciiTheme="minorHAnsi" w:hAnsiTheme="minorHAnsi"/>
                <w:bCs/>
                <w:sz w:val="20"/>
                <w:szCs w:val="20"/>
              </w:rPr>
              <w:t xml:space="preserve"> stata verificata la presenza del bene/servizio/categoria merceologica sulle piattaforme di merca</w:t>
            </w:r>
            <w:r w:rsidR="006272C7" w:rsidRPr="00E36C57">
              <w:rPr>
                <w:rFonts w:asciiTheme="minorHAnsi" w:hAnsiTheme="minorHAnsi"/>
                <w:bCs/>
                <w:sz w:val="20"/>
                <w:szCs w:val="20"/>
              </w:rPr>
              <w:t>to elettronico M</w:t>
            </w:r>
            <w:r w:rsidR="009C1948">
              <w:rPr>
                <w:rFonts w:asciiTheme="minorHAnsi" w:hAnsiTheme="minorHAnsi"/>
                <w:bCs/>
                <w:sz w:val="20"/>
                <w:szCs w:val="20"/>
              </w:rPr>
              <w:t>EPA</w:t>
            </w:r>
            <w:r w:rsidR="00B17C1E" w:rsidRPr="00E36C57">
              <w:rPr>
                <w:rFonts w:asciiTheme="minorHAnsi" w:hAnsiTheme="minorHAnsi"/>
                <w:bCs/>
                <w:sz w:val="20"/>
                <w:szCs w:val="20"/>
              </w:rPr>
              <w:t>?</w:t>
            </w:r>
          </w:p>
        </w:tc>
        <w:tc>
          <w:tcPr>
            <w:tcW w:w="877" w:type="pct"/>
            <w:vAlign w:val="center"/>
          </w:tcPr>
          <w:p w14:paraId="60932855" w14:textId="61EF1749" w:rsidR="00B17C1E" w:rsidRPr="00E36C57" w:rsidRDefault="00B17C1E" w:rsidP="00F83F7C">
            <w:pPr>
              <w:spacing w:before="60" w:after="60"/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E36C57">
              <w:rPr>
                <w:rFonts w:asciiTheme="minorHAnsi" w:hAnsiTheme="minorHAnsi"/>
                <w:bCs/>
                <w:sz w:val="20"/>
                <w:szCs w:val="20"/>
              </w:rPr>
              <w:t>Artt. 21 de</w:t>
            </w:r>
            <w:r w:rsidR="00070E9D" w:rsidRPr="00E36C57">
              <w:rPr>
                <w:rFonts w:asciiTheme="minorHAnsi" w:hAnsiTheme="minorHAnsi"/>
                <w:bCs/>
                <w:sz w:val="20"/>
                <w:szCs w:val="20"/>
              </w:rPr>
              <w:t xml:space="preserve">lla L.R. </w:t>
            </w:r>
            <w:r w:rsidR="007B6494">
              <w:rPr>
                <w:rFonts w:asciiTheme="minorHAnsi" w:hAnsiTheme="minorHAnsi"/>
                <w:bCs/>
                <w:sz w:val="20"/>
                <w:szCs w:val="20"/>
              </w:rPr>
              <w:t xml:space="preserve">n. </w:t>
            </w:r>
            <w:r w:rsidR="00070E9D" w:rsidRPr="00E36C57">
              <w:rPr>
                <w:rFonts w:asciiTheme="minorHAnsi" w:hAnsiTheme="minorHAnsi"/>
                <w:bCs/>
                <w:sz w:val="20"/>
                <w:szCs w:val="20"/>
              </w:rPr>
              <w:t>11/2004 e 26 della L.</w:t>
            </w:r>
            <w:r w:rsidRPr="00E36C57">
              <w:rPr>
                <w:rFonts w:asciiTheme="minorHAnsi" w:hAnsiTheme="minorHAnsi"/>
                <w:bCs/>
                <w:sz w:val="20"/>
                <w:szCs w:val="20"/>
              </w:rPr>
              <w:t xml:space="preserve"> </w:t>
            </w:r>
            <w:r w:rsidR="007B6494">
              <w:rPr>
                <w:rFonts w:asciiTheme="minorHAnsi" w:hAnsiTheme="minorHAnsi"/>
                <w:bCs/>
                <w:sz w:val="20"/>
                <w:szCs w:val="20"/>
              </w:rPr>
              <w:t xml:space="preserve">n. </w:t>
            </w:r>
            <w:r w:rsidRPr="00E36C57">
              <w:rPr>
                <w:rFonts w:asciiTheme="minorHAnsi" w:hAnsiTheme="minorHAnsi"/>
                <w:bCs/>
                <w:sz w:val="20"/>
                <w:szCs w:val="20"/>
              </w:rPr>
              <w:t>488/1999, art. 1 comma 450,</w:t>
            </w:r>
            <w:r w:rsidR="00070E9D" w:rsidRPr="00E36C57">
              <w:rPr>
                <w:rFonts w:asciiTheme="minorHAnsi" w:hAnsiTheme="minorHAnsi"/>
                <w:bCs/>
                <w:sz w:val="20"/>
                <w:szCs w:val="20"/>
              </w:rPr>
              <w:t xml:space="preserve"> della L.</w:t>
            </w:r>
            <w:r w:rsidRPr="00E36C57">
              <w:rPr>
                <w:rFonts w:asciiTheme="minorHAnsi" w:hAnsiTheme="minorHAnsi"/>
                <w:bCs/>
                <w:sz w:val="20"/>
                <w:szCs w:val="20"/>
              </w:rPr>
              <w:t xml:space="preserve"> </w:t>
            </w:r>
            <w:r w:rsidR="007B6494">
              <w:rPr>
                <w:rFonts w:asciiTheme="minorHAnsi" w:hAnsiTheme="minorHAnsi"/>
                <w:bCs/>
                <w:sz w:val="20"/>
                <w:szCs w:val="20"/>
              </w:rPr>
              <w:t xml:space="preserve">n. </w:t>
            </w:r>
            <w:r w:rsidRPr="00E36C57">
              <w:rPr>
                <w:rFonts w:asciiTheme="minorHAnsi" w:hAnsiTheme="minorHAnsi"/>
                <w:bCs/>
                <w:sz w:val="20"/>
                <w:szCs w:val="20"/>
              </w:rPr>
              <w:t>296/2006</w:t>
            </w:r>
          </w:p>
        </w:tc>
        <w:tc>
          <w:tcPr>
            <w:tcW w:w="1023" w:type="pct"/>
            <w:vAlign w:val="center"/>
          </w:tcPr>
          <w:p w14:paraId="087F2311" w14:textId="51F89AF3" w:rsidR="00B17C1E" w:rsidRPr="00E36C57" w:rsidRDefault="00C10D78" w:rsidP="00D82FE8">
            <w:pPr>
              <w:spacing w:before="60" w:after="60"/>
              <w:ind w:left="391"/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bCs/>
                  <w:sz w:val="20"/>
                  <w:szCs w:val="20"/>
                </w:rPr>
                <w:id w:val="1665671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2FE8" w:rsidRPr="00E36C57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D82FE8" w:rsidRPr="00E36C57">
              <w:rPr>
                <w:rFonts w:asciiTheme="minorHAnsi" w:hAnsiTheme="minorHAnsi"/>
                <w:bCs/>
                <w:sz w:val="20"/>
                <w:szCs w:val="20"/>
              </w:rPr>
              <w:t xml:space="preserve"> </w:t>
            </w:r>
            <w:r w:rsidR="00BD0187" w:rsidRPr="00E36C57">
              <w:rPr>
                <w:rFonts w:asciiTheme="minorHAnsi" w:hAnsiTheme="minorHAnsi"/>
                <w:bCs/>
                <w:sz w:val="20"/>
                <w:szCs w:val="20"/>
              </w:rPr>
              <w:t xml:space="preserve">Nella </w:t>
            </w:r>
            <w:r w:rsidR="009620C6">
              <w:rPr>
                <w:rFonts w:asciiTheme="minorHAnsi" w:hAnsiTheme="minorHAnsi"/>
                <w:bCs/>
                <w:sz w:val="20"/>
                <w:szCs w:val="20"/>
              </w:rPr>
              <w:t>decisione di</w:t>
            </w:r>
            <w:r w:rsidR="00B17C1E" w:rsidRPr="00E36C57">
              <w:rPr>
                <w:rFonts w:asciiTheme="minorHAnsi" w:hAnsiTheme="minorHAnsi"/>
                <w:bCs/>
                <w:sz w:val="20"/>
                <w:szCs w:val="20"/>
              </w:rPr>
              <w:t xml:space="preserve"> contrarre </w:t>
            </w:r>
            <w:r w:rsidR="00BD0187" w:rsidRPr="00E36C57">
              <w:rPr>
                <w:rFonts w:asciiTheme="minorHAnsi" w:hAnsiTheme="minorHAnsi"/>
                <w:bCs/>
                <w:sz w:val="20"/>
                <w:szCs w:val="20"/>
              </w:rPr>
              <w:t xml:space="preserve">si dà atto che la ricerca è stata eseguita e si indica </w:t>
            </w:r>
            <w:r w:rsidR="00B17C1E" w:rsidRPr="00E36C57">
              <w:rPr>
                <w:rFonts w:asciiTheme="minorHAnsi" w:hAnsiTheme="minorHAnsi"/>
                <w:bCs/>
                <w:sz w:val="20"/>
                <w:szCs w:val="20"/>
              </w:rPr>
              <w:t xml:space="preserve">lo strumento </w:t>
            </w:r>
            <w:r w:rsidR="00BD0187" w:rsidRPr="00E36C57">
              <w:rPr>
                <w:rFonts w:asciiTheme="minorHAnsi" w:hAnsiTheme="minorHAnsi"/>
                <w:bCs/>
                <w:sz w:val="20"/>
                <w:szCs w:val="20"/>
              </w:rPr>
              <w:t>che verrà utilizzato</w:t>
            </w:r>
          </w:p>
          <w:p w14:paraId="10710305" w14:textId="0FDC3804" w:rsidR="00B17C1E" w:rsidRPr="00E36C57" w:rsidRDefault="00C10D78" w:rsidP="00D82FE8">
            <w:pPr>
              <w:spacing w:before="60" w:after="60"/>
              <w:ind w:left="391"/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bCs/>
                  <w:sz w:val="20"/>
                  <w:szCs w:val="20"/>
                </w:rPr>
                <w:id w:val="289248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2FE8" w:rsidRPr="00E36C57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D82FE8" w:rsidRPr="00E36C57">
              <w:rPr>
                <w:rFonts w:asciiTheme="minorHAnsi" w:hAnsiTheme="minorHAnsi"/>
                <w:bCs/>
                <w:sz w:val="20"/>
                <w:szCs w:val="20"/>
              </w:rPr>
              <w:t xml:space="preserve"> </w:t>
            </w:r>
            <w:r w:rsidR="00BD0187" w:rsidRPr="00E36C57">
              <w:rPr>
                <w:rFonts w:asciiTheme="minorHAnsi" w:hAnsiTheme="minorHAnsi"/>
                <w:bCs/>
                <w:sz w:val="20"/>
                <w:szCs w:val="20"/>
              </w:rPr>
              <w:t>Nella d</w:t>
            </w:r>
            <w:r w:rsidR="009620C6">
              <w:rPr>
                <w:rFonts w:asciiTheme="minorHAnsi" w:hAnsiTheme="minorHAnsi"/>
                <w:bCs/>
                <w:sz w:val="20"/>
                <w:szCs w:val="20"/>
              </w:rPr>
              <w:t>ecisione di</w:t>
            </w:r>
            <w:r w:rsidR="00BD0187" w:rsidRPr="00E36C57">
              <w:rPr>
                <w:rFonts w:asciiTheme="minorHAnsi" w:hAnsiTheme="minorHAnsi"/>
                <w:bCs/>
                <w:sz w:val="20"/>
                <w:szCs w:val="20"/>
              </w:rPr>
              <w:t xml:space="preserve"> contrarre si dà atto che</w:t>
            </w:r>
            <w:r w:rsidR="00B17C1E" w:rsidRPr="00E36C57">
              <w:rPr>
                <w:rFonts w:asciiTheme="minorHAnsi" w:hAnsiTheme="minorHAnsi"/>
                <w:bCs/>
                <w:sz w:val="20"/>
                <w:szCs w:val="20"/>
              </w:rPr>
              <w:t xml:space="preserve"> la ricerca </w:t>
            </w:r>
            <w:r w:rsidR="00BD0187" w:rsidRPr="00E36C57">
              <w:rPr>
                <w:rFonts w:asciiTheme="minorHAnsi" w:hAnsiTheme="minorHAnsi"/>
                <w:bCs/>
                <w:sz w:val="20"/>
                <w:szCs w:val="20"/>
              </w:rPr>
              <w:t xml:space="preserve">è stata eseguita ma che </w:t>
            </w:r>
            <w:r w:rsidR="00B17C1E" w:rsidRPr="00E36C57">
              <w:rPr>
                <w:rFonts w:asciiTheme="minorHAnsi" w:hAnsiTheme="minorHAnsi"/>
                <w:bCs/>
                <w:sz w:val="20"/>
                <w:szCs w:val="20"/>
              </w:rPr>
              <w:t>ha dato esito negativo</w:t>
            </w:r>
          </w:p>
          <w:p w14:paraId="5A8D8100" w14:textId="4277B330" w:rsidR="00B17C1E" w:rsidRPr="00E36C57" w:rsidRDefault="00C10D78" w:rsidP="00D82FE8">
            <w:pPr>
              <w:spacing w:before="60" w:after="60"/>
              <w:ind w:left="391"/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bCs/>
                  <w:sz w:val="20"/>
                  <w:szCs w:val="20"/>
                </w:rPr>
                <w:id w:val="-481242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2FE8" w:rsidRPr="00E36C57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D82FE8" w:rsidRPr="00E36C57">
              <w:rPr>
                <w:rFonts w:asciiTheme="minorHAnsi" w:hAnsiTheme="minorHAnsi"/>
                <w:bCs/>
                <w:sz w:val="20"/>
                <w:szCs w:val="20"/>
              </w:rPr>
              <w:t xml:space="preserve"> </w:t>
            </w:r>
            <w:r w:rsidR="00BD0187" w:rsidRPr="00E36C57">
              <w:rPr>
                <w:rFonts w:asciiTheme="minorHAnsi" w:hAnsiTheme="minorHAnsi"/>
                <w:bCs/>
                <w:sz w:val="20"/>
                <w:szCs w:val="20"/>
              </w:rPr>
              <w:t>Nella de</w:t>
            </w:r>
            <w:r w:rsidR="009620C6">
              <w:rPr>
                <w:rFonts w:asciiTheme="minorHAnsi" w:hAnsiTheme="minorHAnsi"/>
                <w:bCs/>
                <w:sz w:val="20"/>
                <w:szCs w:val="20"/>
              </w:rPr>
              <w:t>cisione di</w:t>
            </w:r>
            <w:r w:rsidR="00BD0187" w:rsidRPr="00E36C57">
              <w:rPr>
                <w:rFonts w:asciiTheme="minorHAnsi" w:hAnsiTheme="minorHAnsi"/>
                <w:bCs/>
                <w:sz w:val="20"/>
                <w:szCs w:val="20"/>
              </w:rPr>
              <w:t xml:space="preserve"> contrarre non si dà atto della verifica</w:t>
            </w:r>
          </w:p>
        </w:tc>
        <w:tc>
          <w:tcPr>
            <w:tcW w:w="860" w:type="pct"/>
            <w:vAlign w:val="center"/>
          </w:tcPr>
          <w:p w14:paraId="019AC0F5" w14:textId="77777777" w:rsidR="00B17C1E" w:rsidRPr="00E36C57" w:rsidRDefault="00B17C1E" w:rsidP="00B17C1E">
            <w:pPr>
              <w:snapToGrid w:val="0"/>
              <w:spacing w:before="120" w:after="120"/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</w:tr>
      <w:tr w:rsidR="0009390B" w:rsidRPr="00E36C57" w14:paraId="7C628F48" w14:textId="77777777" w:rsidTr="00A9096F">
        <w:trPr>
          <w:trHeight w:val="20"/>
        </w:trPr>
        <w:tc>
          <w:tcPr>
            <w:tcW w:w="2240" w:type="pct"/>
            <w:vAlign w:val="center"/>
          </w:tcPr>
          <w:p w14:paraId="15D5ADED" w14:textId="77777777" w:rsidR="0009390B" w:rsidRPr="00E36C57" w:rsidRDefault="0009390B" w:rsidP="00070E9D">
            <w:pPr>
              <w:snapToGrid w:val="0"/>
              <w:spacing w:before="120" w:after="120"/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  <w:r w:rsidRPr="00E36C57">
              <w:rPr>
                <w:rFonts w:asciiTheme="minorHAnsi" w:hAnsiTheme="minorHAnsi"/>
                <w:bCs/>
                <w:sz w:val="20"/>
                <w:szCs w:val="20"/>
              </w:rPr>
              <w:t>È presente la richiesta di preventivo/creazione di RDO/ODA</w:t>
            </w:r>
          </w:p>
        </w:tc>
        <w:tc>
          <w:tcPr>
            <w:tcW w:w="877" w:type="pct"/>
            <w:vAlign w:val="center"/>
          </w:tcPr>
          <w:p w14:paraId="417E1CAD" w14:textId="77777777" w:rsidR="0009390B" w:rsidRPr="00E36C57" w:rsidRDefault="0009390B" w:rsidP="00F83F7C">
            <w:pPr>
              <w:spacing w:before="60" w:after="60"/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1023" w:type="pct"/>
            <w:vAlign w:val="center"/>
          </w:tcPr>
          <w:p w14:paraId="1E1EE431" w14:textId="77777777" w:rsidR="0009390B" w:rsidRPr="00E36C57" w:rsidRDefault="00C10D78" w:rsidP="0009390B">
            <w:pPr>
              <w:spacing w:before="60" w:after="60"/>
              <w:ind w:left="391"/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bCs/>
                  <w:sz w:val="20"/>
                  <w:szCs w:val="20"/>
                </w:rPr>
                <w:id w:val="-535275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6BDA" w:rsidRPr="00E36C57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D36BDA" w:rsidRPr="00E36C57">
              <w:rPr>
                <w:rFonts w:asciiTheme="minorHAnsi" w:hAnsiTheme="minorHAnsi"/>
                <w:bCs/>
                <w:sz w:val="20"/>
                <w:szCs w:val="20"/>
              </w:rPr>
              <w:t xml:space="preserve">  Si </w:t>
            </w:r>
            <w:r w:rsidR="00D36BDA">
              <w:rPr>
                <w:rFonts w:asciiTheme="minorHAnsi" w:hAnsiTheme="minorHAnsi"/>
                <w:bCs/>
                <w:sz w:val="20"/>
                <w:szCs w:val="20"/>
              </w:rPr>
              <w:t xml:space="preserve">       </w:t>
            </w:r>
            <w:sdt>
              <w:sdtPr>
                <w:rPr>
                  <w:rFonts w:asciiTheme="minorHAnsi" w:hAnsiTheme="minorHAnsi"/>
                  <w:bCs/>
                  <w:sz w:val="20"/>
                  <w:szCs w:val="20"/>
                </w:rPr>
                <w:id w:val="1684943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6BDA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D36BDA" w:rsidRPr="00E36C57">
              <w:rPr>
                <w:rFonts w:asciiTheme="minorHAnsi" w:hAnsiTheme="minorHAnsi"/>
                <w:bCs/>
                <w:sz w:val="20"/>
                <w:szCs w:val="20"/>
              </w:rPr>
              <w:t xml:space="preserve">  No</w:t>
            </w:r>
            <w:r w:rsidR="00D36BDA">
              <w:rPr>
                <w:rFonts w:asciiTheme="minorHAnsi" w:hAnsiTheme="minorHAnsi"/>
                <w:bCs/>
                <w:sz w:val="20"/>
                <w:szCs w:val="20"/>
              </w:rPr>
              <w:t xml:space="preserve">      </w:t>
            </w:r>
            <w:sdt>
              <w:sdtPr>
                <w:rPr>
                  <w:rFonts w:asciiTheme="minorHAnsi" w:hAnsiTheme="minorHAnsi"/>
                  <w:bCs/>
                  <w:sz w:val="20"/>
                  <w:szCs w:val="20"/>
                </w:rPr>
                <w:id w:val="767656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6BDA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D36BDA" w:rsidRPr="00E36C57">
              <w:rPr>
                <w:rFonts w:asciiTheme="minorHAnsi" w:hAnsiTheme="minorHAnsi"/>
                <w:bCs/>
                <w:sz w:val="20"/>
                <w:szCs w:val="20"/>
              </w:rPr>
              <w:t xml:space="preserve">  NA</w:t>
            </w:r>
          </w:p>
        </w:tc>
        <w:tc>
          <w:tcPr>
            <w:tcW w:w="860" w:type="pct"/>
            <w:vAlign w:val="center"/>
          </w:tcPr>
          <w:p w14:paraId="2224E499" w14:textId="77777777" w:rsidR="0009390B" w:rsidRPr="00E36C57" w:rsidRDefault="0009390B" w:rsidP="00B17C1E">
            <w:pPr>
              <w:snapToGrid w:val="0"/>
              <w:spacing w:before="120" w:after="120"/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</w:tr>
      <w:tr w:rsidR="0009390B" w:rsidRPr="00E36C57" w14:paraId="1BC13B0A" w14:textId="77777777" w:rsidTr="00A9096F">
        <w:trPr>
          <w:trHeight w:val="20"/>
        </w:trPr>
        <w:tc>
          <w:tcPr>
            <w:tcW w:w="2240" w:type="pct"/>
            <w:vAlign w:val="center"/>
          </w:tcPr>
          <w:p w14:paraId="6C1FA4DB" w14:textId="475CF92D" w:rsidR="0009390B" w:rsidRPr="00E36C57" w:rsidRDefault="00B2234E" w:rsidP="000A0E18">
            <w:pPr>
              <w:snapToGrid w:val="0"/>
              <w:spacing w:before="120" w:after="120"/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  <w:r w:rsidRPr="00E36C57">
              <w:rPr>
                <w:rFonts w:asciiTheme="minorHAnsi" w:hAnsiTheme="minorHAnsi"/>
                <w:bCs/>
                <w:sz w:val="20"/>
                <w:szCs w:val="20"/>
              </w:rPr>
              <w:t>È</w:t>
            </w:r>
            <w:r w:rsidR="000A0E18" w:rsidRPr="00E36C57">
              <w:rPr>
                <w:rFonts w:asciiTheme="minorHAnsi" w:hAnsiTheme="minorHAnsi"/>
                <w:bCs/>
                <w:sz w:val="20"/>
                <w:szCs w:val="20"/>
              </w:rPr>
              <w:t xml:space="preserve"> presente il p</w:t>
            </w:r>
            <w:r w:rsidR="0009390B" w:rsidRPr="00E36C57">
              <w:rPr>
                <w:rFonts w:asciiTheme="minorHAnsi" w:hAnsiTheme="minorHAnsi"/>
                <w:bCs/>
                <w:sz w:val="20"/>
                <w:szCs w:val="20"/>
              </w:rPr>
              <w:t>reventivo di spesa/accettazione RDO/ODA</w:t>
            </w:r>
          </w:p>
        </w:tc>
        <w:tc>
          <w:tcPr>
            <w:tcW w:w="877" w:type="pct"/>
            <w:vAlign w:val="center"/>
          </w:tcPr>
          <w:p w14:paraId="15044E63" w14:textId="77777777" w:rsidR="0009390B" w:rsidRPr="00E36C57" w:rsidRDefault="0009390B" w:rsidP="00F83F7C">
            <w:pPr>
              <w:spacing w:before="60" w:after="60"/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1023" w:type="pct"/>
            <w:vAlign w:val="center"/>
          </w:tcPr>
          <w:p w14:paraId="613FE3EF" w14:textId="77777777" w:rsidR="0009390B" w:rsidRPr="00E36C57" w:rsidRDefault="00C10D78" w:rsidP="0009390B">
            <w:pPr>
              <w:spacing w:before="60" w:after="60"/>
              <w:ind w:left="360"/>
              <w:rPr>
                <w:rFonts w:asciiTheme="minorHAnsi" w:hAnsiTheme="minorHAnsi"/>
                <w:bCs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bCs/>
                  <w:sz w:val="20"/>
                  <w:szCs w:val="20"/>
                </w:rPr>
                <w:id w:val="975184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6BDA" w:rsidRPr="00E36C57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D36BDA" w:rsidRPr="00E36C57">
              <w:rPr>
                <w:rFonts w:asciiTheme="minorHAnsi" w:hAnsiTheme="minorHAnsi"/>
                <w:bCs/>
                <w:sz w:val="20"/>
                <w:szCs w:val="20"/>
              </w:rPr>
              <w:t xml:space="preserve">  Si </w:t>
            </w:r>
            <w:r w:rsidR="00D36BDA">
              <w:rPr>
                <w:rFonts w:asciiTheme="minorHAnsi" w:hAnsiTheme="minorHAnsi"/>
                <w:bCs/>
                <w:sz w:val="20"/>
                <w:szCs w:val="20"/>
              </w:rPr>
              <w:t xml:space="preserve">       </w:t>
            </w:r>
            <w:sdt>
              <w:sdtPr>
                <w:rPr>
                  <w:rFonts w:asciiTheme="minorHAnsi" w:hAnsiTheme="minorHAnsi"/>
                  <w:bCs/>
                  <w:sz w:val="20"/>
                  <w:szCs w:val="20"/>
                </w:rPr>
                <w:id w:val="-100330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6BDA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D36BDA" w:rsidRPr="00E36C57">
              <w:rPr>
                <w:rFonts w:asciiTheme="minorHAnsi" w:hAnsiTheme="minorHAnsi"/>
                <w:bCs/>
                <w:sz w:val="20"/>
                <w:szCs w:val="20"/>
              </w:rPr>
              <w:t xml:space="preserve">  No</w:t>
            </w:r>
            <w:r w:rsidR="00D36BDA">
              <w:rPr>
                <w:rFonts w:asciiTheme="minorHAnsi" w:hAnsiTheme="minorHAnsi"/>
                <w:bCs/>
                <w:sz w:val="20"/>
                <w:szCs w:val="20"/>
              </w:rPr>
              <w:t xml:space="preserve">      </w:t>
            </w:r>
            <w:sdt>
              <w:sdtPr>
                <w:rPr>
                  <w:rFonts w:asciiTheme="minorHAnsi" w:hAnsiTheme="minorHAnsi"/>
                  <w:bCs/>
                  <w:sz w:val="20"/>
                  <w:szCs w:val="20"/>
                </w:rPr>
                <w:id w:val="1214768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6BDA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D36BDA" w:rsidRPr="00E36C57">
              <w:rPr>
                <w:rFonts w:asciiTheme="minorHAnsi" w:hAnsiTheme="minorHAnsi"/>
                <w:bCs/>
                <w:sz w:val="20"/>
                <w:szCs w:val="20"/>
              </w:rPr>
              <w:t xml:space="preserve">  NA</w:t>
            </w:r>
          </w:p>
        </w:tc>
        <w:tc>
          <w:tcPr>
            <w:tcW w:w="860" w:type="pct"/>
            <w:vAlign w:val="center"/>
          </w:tcPr>
          <w:p w14:paraId="6B183BF6" w14:textId="77777777" w:rsidR="0009390B" w:rsidRPr="00E36C57" w:rsidRDefault="0009390B" w:rsidP="00B17C1E">
            <w:pPr>
              <w:snapToGrid w:val="0"/>
              <w:spacing w:before="120" w:after="120"/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</w:tr>
      <w:tr w:rsidR="00782E4B" w:rsidRPr="00E36C57" w14:paraId="04B58AF7" w14:textId="77777777" w:rsidTr="00A9610A">
        <w:trPr>
          <w:trHeight w:val="411"/>
        </w:trPr>
        <w:tc>
          <w:tcPr>
            <w:tcW w:w="5000" w:type="pct"/>
            <w:gridSpan w:val="4"/>
            <w:shd w:val="clear" w:color="auto" w:fill="C5E0B3" w:themeFill="accent6" w:themeFillTint="66"/>
            <w:vAlign w:val="center"/>
          </w:tcPr>
          <w:p w14:paraId="5F02AD0C" w14:textId="3AD785A5" w:rsidR="00782E4B" w:rsidRPr="00E36C57" w:rsidRDefault="00782E4B" w:rsidP="00F83F7C">
            <w:pPr>
              <w:snapToGrid w:val="0"/>
              <w:spacing w:before="120" w:after="120"/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E36C57">
              <w:rPr>
                <w:rFonts w:asciiTheme="minorHAnsi" w:hAnsiTheme="minorHAnsi"/>
                <w:b/>
                <w:bCs/>
                <w:sz w:val="20"/>
                <w:szCs w:val="20"/>
              </w:rPr>
              <w:t>Nel caso di affidamento diretto &lt;</w:t>
            </w:r>
            <w:r w:rsidR="00932CB8">
              <w:rPr>
                <w:rFonts w:asciiTheme="minorHAnsi" w:hAnsiTheme="minorHAnsi"/>
                <w:b/>
                <w:bCs/>
                <w:sz w:val="20"/>
                <w:szCs w:val="20"/>
              </w:rPr>
              <w:t>1</w:t>
            </w:r>
            <w:r w:rsidRPr="00E36C57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40.000 </w:t>
            </w:r>
            <w:r w:rsidR="00932CB8">
              <w:rPr>
                <w:rFonts w:asciiTheme="minorHAnsi" w:hAnsiTheme="minorHAnsi"/>
                <w:b/>
                <w:bCs/>
                <w:sz w:val="20"/>
                <w:szCs w:val="20"/>
              </w:rPr>
              <w:t>e</w:t>
            </w:r>
            <w:r w:rsidRPr="00E36C57">
              <w:rPr>
                <w:rFonts w:asciiTheme="minorHAnsi" w:hAnsiTheme="minorHAnsi"/>
                <w:b/>
                <w:bCs/>
                <w:sz w:val="20"/>
                <w:szCs w:val="20"/>
              </w:rPr>
              <w:t>uro:</w:t>
            </w:r>
          </w:p>
        </w:tc>
      </w:tr>
      <w:tr w:rsidR="00782E4B" w:rsidRPr="00E36C57" w14:paraId="512D3388" w14:textId="77777777" w:rsidTr="00A9096F">
        <w:trPr>
          <w:trHeight w:val="411"/>
        </w:trPr>
        <w:tc>
          <w:tcPr>
            <w:tcW w:w="2240" w:type="pct"/>
            <w:vAlign w:val="center"/>
          </w:tcPr>
          <w:p w14:paraId="43A0E4E5" w14:textId="4A7A546C" w:rsidR="00782E4B" w:rsidRPr="00E36C57" w:rsidRDefault="00B2234E" w:rsidP="00070E9D">
            <w:pPr>
              <w:snapToGrid w:val="0"/>
              <w:spacing w:before="120" w:after="120"/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  <w:r w:rsidRPr="00E36C57">
              <w:rPr>
                <w:rFonts w:asciiTheme="minorHAnsi" w:hAnsiTheme="minorHAnsi"/>
                <w:bCs/>
                <w:sz w:val="20"/>
                <w:szCs w:val="20"/>
              </w:rPr>
              <w:t>È</w:t>
            </w:r>
            <w:r w:rsidR="00782E4B" w:rsidRPr="00E36C57">
              <w:rPr>
                <w:rFonts w:asciiTheme="minorHAnsi" w:hAnsiTheme="minorHAnsi"/>
                <w:bCs/>
                <w:sz w:val="20"/>
                <w:szCs w:val="20"/>
              </w:rPr>
              <w:t xml:space="preserve"> stato rispettato il principio di rotazione?</w:t>
            </w:r>
          </w:p>
        </w:tc>
        <w:tc>
          <w:tcPr>
            <w:tcW w:w="877" w:type="pct"/>
            <w:vAlign w:val="center"/>
          </w:tcPr>
          <w:p w14:paraId="0E7A03C1" w14:textId="792EE920" w:rsidR="00782E4B" w:rsidRPr="00E36C57" w:rsidRDefault="00070E9D" w:rsidP="00F83F7C">
            <w:pPr>
              <w:spacing w:before="60" w:after="60"/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E36C57">
              <w:rPr>
                <w:rFonts w:asciiTheme="minorHAnsi" w:hAnsiTheme="minorHAnsi"/>
                <w:bCs/>
                <w:sz w:val="20"/>
                <w:szCs w:val="20"/>
              </w:rPr>
              <w:t xml:space="preserve">Art. </w:t>
            </w:r>
            <w:r w:rsidR="00AD62BF">
              <w:rPr>
                <w:rFonts w:asciiTheme="minorHAnsi" w:hAnsiTheme="minorHAnsi"/>
                <w:bCs/>
                <w:sz w:val="20"/>
                <w:szCs w:val="20"/>
              </w:rPr>
              <w:t>49</w:t>
            </w:r>
          </w:p>
        </w:tc>
        <w:tc>
          <w:tcPr>
            <w:tcW w:w="1023" w:type="pct"/>
            <w:vAlign w:val="center"/>
          </w:tcPr>
          <w:p w14:paraId="79EEBF6D" w14:textId="77777777" w:rsidR="004E225B" w:rsidRPr="00E36C57" w:rsidRDefault="00C10D78" w:rsidP="00D82FE8">
            <w:pPr>
              <w:spacing w:before="60" w:after="60"/>
              <w:ind w:left="360"/>
              <w:rPr>
                <w:rFonts w:asciiTheme="minorHAnsi" w:hAnsiTheme="minorHAnsi"/>
                <w:bCs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bCs/>
                  <w:sz w:val="20"/>
                  <w:szCs w:val="20"/>
                </w:rPr>
                <w:id w:val="1498920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6BDA" w:rsidRPr="00E36C57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D36BDA" w:rsidRPr="00E36C57">
              <w:rPr>
                <w:rFonts w:asciiTheme="minorHAnsi" w:hAnsiTheme="minorHAnsi"/>
                <w:bCs/>
                <w:sz w:val="20"/>
                <w:szCs w:val="20"/>
              </w:rPr>
              <w:t xml:space="preserve">  Si </w:t>
            </w:r>
            <w:r w:rsidR="00D36BDA">
              <w:rPr>
                <w:rFonts w:asciiTheme="minorHAnsi" w:hAnsiTheme="minorHAnsi"/>
                <w:bCs/>
                <w:sz w:val="20"/>
                <w:szCs w:val="20"/>
              </w:rPr>
              <w:t xml:space="preserve">       </w:t>
            </w:r>
            <w:sdt>
              <w:sdtPr>
                <w:rPr>
                  <w:rFonts w:asciiTheme="minorHAnsi" w:hAnsiTheme="minorHAnsi"/>
                  <w:bCs/>
                  <w:sz w:val="20"/>
                  <w:szCs w:val="20"/>
                </w:rPr>
                <w:id w:val="-86765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6BDA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D36BDA" w:rsidRPr="00E36C57">
              <w:rPr>
                <w:rFonts w:asciiTheme="minorHAnsi" w:hAnsiTheme="minorHAnsi"/>
                <w:bCs/>
                <w:sz w:val="20"/>
                <w:szCs w:val="20"/>
              </w:rPr>
              <w:t xml:space="preserve">  No</w:t>
            </w:r>
            <w:r w:rsidR="00D36BDA">
              <w:rPr>
                <w:rFonts w:asciiTheme="minorHAnsi" w:hAnsiTheme="minorHAnsi"/>
                <w:bCs/>
                <w:sz w:val="20"/>
                <w:szCs w:val="20"/>
              </w:rPr>
              <w:t xml:space="preserve">      </w:t>
            </w:r>
            <w:sdt>
              <w:sdtPr>
                <w:rPr>
                  <w:rFonts w:asciiTheme="minorHAnsi" w:hAnsiTheme="minorHAnsi"/>
                  <w:bCs/>
                  <w:sz w:val="20"/>
                  <w:szCs w:val="20"/>
                </w:rPr>
                <w:id w:val="946586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6BDA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D36BDA" w:rsidRPr="00E36C57">
              <w:rPr>
                <w:rFonts w:asciiTheme="minorHAnsi" w:hAnsiTheme="minorHAnsi"/>
                <w:bCs/>
                <w:sz w:val="20"/>
                <w:szCs w:val="20"/>
              </w:rPr>
              <w:t xml:space="preserve">  NA</w:t>
            </w:r>
          </w:p>
        </w:tc>
        <w:tc>
          <w:tcPr>
            <w:tcW w:w="860" w:type="pct"/>
            <w:vAlign w:val="center"/>
          </w:tcPr>
          <w:p w14:paraId="5732C144" w14:textId="77777777" w:rsidR="00782E4B" w:rsidRPr="00E36C57" w:rsidRDefault="00782E4B" w:rsidP="00B17C1E">
            <w:pPr>
              <w:snapToGrid w:val="0"/>
              <w:spacing w:before="120" w:after="120"/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</w:tr>
      <w:tr w:rsidR="00027F59" w:rsidRPr="00E36C57" w14:paraId="189775B9" w14:textId="77777777" w:rsidTr="00A9096F">
        <w:trPr>
          <w:trHeight w:val="1068"/>
        </w:trPr>
        <w:tc>
          <w:tcPr>
            <w:tcW w:w="2240" w:type="pct"/>
            <w:vAlign w:val="center"/>
          </w:tcPr>
          <w:p w14:paraId="4E1EBC7A" w14:textId="02C69749" w:rsidR="00027F59" w:rsidRPr="00E36C57" w:rsidRDefault="00027F59" w:rsidP="00070E9D">
            <w:pPr>
              <w:snapToGrid w:val="0"/>
              <w:spacing w:before="120" w:after="120"/>
              <w:jc w:val="both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36C57">
              <w:rPr>
                <w:rFonts w:asciiTheme="minorHAnsi" w:hAnsiTheme="minorHAnsi"/>
                <w:bCs/>
                <w:sz w:val="20"/>
                <w:szCs w:val="20"/>
              </w:rPr>
              <w:t>Se non è stato rispettato il principio di rotazione, ne è stata data una motivazione rafforzata nella de</w:t>
            </w:r>
            <w:r w:rsidR="00051D46">
              <w:rPr>
                <w:rFonts w:asciiTheme="minorHAnsi" w:hAnsiTheme="minorHAnsi"/>
                <w:bCs/>
                <w:sz w:val="20"/>
                <w:szCs w:val="20"/>
              </w:rPr>
              <w:t xml:space="preserve">cisione di </w:t>
            </w:r>
            <w:r w:rsidRPr="00E36C57">
              <w:rPr>
                <w:rFonts w:asciiTheme="minorHAnsi" w:hAnsiTheme="minorHAnsi"/>
                <w:bCs/>
                <w:sz w:val="20"/>
                <w:szCs w:val="20"/>
              </w:rPr>
              <w:t>contrarre?</w:t>
            </w:r>
          </w:p>
        </w:tc>
        <w:tc>
          <w:tcPr>
            <w:tcW w:w="877" w:type="pct"/>
            <w:vAlign w:val="center"/>
          </w:tcPr>
          <w:p w14:paraId="0C316685" w14:textId="1D9B3B57" w:rsidR="00027F59" w:rsidRPr="00E36C57" w:rsidRDefault="00027F59" w:rsidP="00F83F7C">
            <w:pPr>
              <w:spacing w:before="60" w:after="60"/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E36C57">
              <w:rPr>
                <w:rFonts w:asciiTheme="minorHAnsi" w:hAnsiTheme="minorHAnsi"/>
                <w:bCs/>
                <w:sz w:val="20"/>
                <w:szCs w:val="20"/>
              </w:rPr>
              <w:t>Art.</w:t>
            </w:r>
            <w:r w:rsidR="00DD0735" w:rsidRPr="00E36C57">
              <w:rPr>
                <w:rFonts w:asciiTheme="minorHAnsi" w:hAnsiTheme="minorHAnsi"/>
                <w:bCs/>
                <w:sz w:val="20"/>
                <w:szCs w:val="20"/>
              </w:rPr>
              <w:t xml:space="preserve"> </w:t>
            </w:r>
            <w:r w:rsidR="009000A6">
              <w:rPr>
                <w:rFonts w:asciiTheme="minorHAnsi" w:hAnsiTheme="minorHAnsi"/>
                <w:bCs/>
                <w:sz w:val="20"/>
                <w:szCs w:val="20"/>
              </w:rPr>
              <w:t>49</w:t>
            </w:r>
            <w:r w:rsidRPr="00E36C57">
              <w:rPr>
                <w:rFonts w:asciiTheme="minorHAnsi" w:hAnsiTheme="minorHAnsi"/>
                <w:bCs/>
                <w:sz w:val="20"/>
                <w:szCs w:val="20"/>
              </w:rPr>
              <w:t xml:space="preserve"> comma </w:t>
            </w:r>
            <w:r w:rsidR="009000A6">
              <w:rPr>
                <w:rFonts w:asciiTheme="minorHAnsi" w:hAnsiTheme="minorHAnsi"/>
                <w:bCs/>
                <w:sz w:val="20"/>
                <w:szCs w:val="20"/>
              </w:rPr>
              <w:t>4</w:t>
            </w:r>
          </w:p>
        </w:tc>
        <w:tc>
          <w:tcPr>
            <w:tcW w:w="1023" w:type="pct"/>
            <w:vAlign w:val="center"/>
          </w:tcPr>
          <w:p w14:paraId="5E36B9C2" w14:textId="77777777" w:rsidR="004E225B" w:rsidRPr="00E36C57" w:rsidRDefault="00C10D78" w:rsidP="00D82FE8">
            <w:pPr>
              <w:spacing w:before="60" w:after="60"/>
              <w:ind w:left="391"/>
              <w:rPr>
                <w:rFonts w:asciiTheme="minorHAnsi" w:hAnsiTheme="minorHAnsi"/>
                <w:bCs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bCs/>
                  <w:sz w:val="20"/>
                  <w:szCs w:val="20"/>
                </w:rPr>
                <w:id w:val="2008706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6BDA" w:rsidRPr="00E36C57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D36BDA" w:rsidRPr="00E36C57">
              <w:rPr>
                <w:rFonts w:asciiTheme="minorHAnsi" w:hAnsiTheme="minorHAnsi"/>
                <w:bCs/>
                <w:sz w:val="20"/>
                <w:szCs w:val="20"/>
              </w:rPr>
              <w:t xml:space="preserve">  Si </w:t>
            </w:r>
            <w:r w:rsidR="00D36BDA">
              <w:rPr>
                <w:rFonts w:asciiTheme="minorHAnsi" w:hAnsiTheme="minorHAnsi"/>
                <w:bCs/>
                <w:sz w:val="20"/>
                <w:szCs w:val="20"/>
              </w:rPr>
              <w:t xml:space="preserve">       </w:t>
            </w:r>
            <w:sdt>
              <w:sdtPr>
                <w:rPr>
                  <w:rFonts w:asciiTheme="minorHAnsi" w:hAnsiTheme="minorHAnsi"/>
                  <w:bCs/>
                  <w:sz w:val="20"/>
                  <w:szCs w:val="20"/>
                </w:rPr>
                <w:id w:val="2010946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6BDA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D36BDA" w:rsidRPr="00E36C57">
              <w:rPr>
                <w:rFonts w:asciiTheme="minorHAnsi" w:hAnsiTheme="minorHAnsi"/>
                <w:bCs/>
                <w:sz w:val="20"/>
                <w:szCs w:val="20"/>
              </w:rPr>
              <w:t xml:space="preserve">  No</w:t>
            </w:r>
            <w:r w:rsidR="00D36BDA">
              <w:rPr>
                <w:rFonts w:asciiTheme="minorHAnsi" w:hAnsiTheme="minorHAnsi"/>
                <w:bCs/>
                <w:sz w:val="20"/>
                <w:szCs w:val="20"/>
              </w:rPr>
              <w:t xml:space="preserve">      </w:t>
            </w:r>
            <w:sdt>
              <w:sdtPr>
                <w:rPr>
                  <w:rFonts w:asciiTheme="minorHAnsi" w:hAnsiTheme="minorHAnsi"/>
                  <w:bCs/>
                  <w:sz w:val="20"/>
                  <w:szCs w:val="20"/>
                </w:rPr>
                <w:id w:val="1284612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6BDA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D36BDA" w:rsidRPr="00E36C57">
              <w:rPr>
                <w:rFonts w:asciiTheme="minorHAnsi" w:hAnsiTheme="minorHAnsi"/>
                <w:bCs/>
                <w:sz w:val="20"/>
                <w:szCs w:val="20"/>
              </w:rPr>
              <w:t xml:space="preserve">  NA</w:t>
            </w:r>
          </w:p>
        </w:tc>
        <w:tc>
          <w:tcPr>
            <w:tcW w:w="860" w:type="pct"/>
            <w:vAlign w:val="center"/>
          </w:tcPr>
          <w:p w14:paraId="74811F37" w14:textId="77777777" w:rsidR="00027F59" w:rsidRPr="00E36C57" w:rsidRDefault="00027F59" w:rsidP="00B17C1E">
            <w:pPr>
              <w:snapToGrid w:val="0"/>
              <w:spacing w:before="120" w:after="120"/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</w:tr>
      <w:tr w:rsidR="00782E4B" w:rsidRPr="00E36C57" w14:paraId="642A243F" w14:textId="77777777" w:rsidTr="00A9610A">
        <w:trPr>
          <w:trHeight w:val="20"/>
        </w:trPr>
        <w:tc>
          <w:tcPr>
            <w:tcW w:w="5000" w:type="pct"/>
            <w:gridSpan w:val="4"/>
            <w:shd w:val="clear" w:color="auto" w:fill="C5E0B3" w:themeFill="accent6" w:themeFillTint="66"/>
            <w:vAlign w:val="center"/>
          </w:tcPr>
          <w:p w14:paraId="058BEDB0" w14:textId="76E2A7A3" w:rsidR="00782E4B" w:rsidRPr="00E36C57" w:rsidRDefault="00782E4B" w:rsidP="00F83F7C">
            <w:pPr>
              <w:snapToGrid w:val="0"/>
              <w:spacing w:before="120" w:after="120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36C57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Nel caso di procedure negoziate di importo superiore ai </w:t>
            </w:r>
            <w:r w:rsidR="0069743C">
              <w:rPr>
                <w:rFonts w:asciiTheme="minorHAnsi" w:hAnsiTheme="minorHAnsi"/>
                <w:b/>
                <w:bCs/>
                <w:sz w:val="20"/>
                <w:szCs w:val="20"/>
              </w:rPr>
              <w:t>1</w:t>
            </w:r>
            <w:r w:rsidRPr="00E36C57">
              <w:rPr>
                <w:rFonts w:asciiTheme="minorHAnsi" w:hAnsiTheme="minorHAnsi"/>
                <w:b/>
                <w:bCs/>
                <w:sz w:val="20"/>
                <w:szCs w:val="20"/>
              </w:rPr>
              <w:t>40 mila euro e fino alla soglia comunitaria</w:t>
            </w:r>
          </w:p>
        </w:tc>
      </w:tr>
      <w:tr w:rsidR="00B17C1E" w:rsidRPr="00E36C57" w14:paraId="6E2B3AA4" w14:textId="77777777" w:rsidTr="00A9096F">
        <w:trPr>
          <w:trHeight w:val="1644"/>
        </w:trPr>
        <w:tc>
          <w:tcPr>
            <w:tcW w:w="2240" w:type="pct"/>
            <w:vAlign w:val="center"/>
          </w:tcPr>
          <w:p w14:paraId="3FBD5E47" w14:textId="4D1AC77F" w:rsidR="00B17C1E" w:rsidRPr="00E36C57" w:rsidRDefault="0069743C" w:rsidP="00DD0735">
            <w:pPr>
              <w:snapToGrid w:val="0"/>
              <w:spacing w:before="120" w:after="120"/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  <w:r w:rsidRPr="00E36C57">
              <w:rPr>
                <w:rFonts w:asciiTheme="minorHAnsi" w:hAnsiTheme="minorHAnsi"/>
                <w:bCs/>
                <w:sz w:val="20"/>
                <w:szCs w:val="20"/>
              </w:rPr>
              <w:t>È</w:t>
            </w:r>
            <w:r w:rsidR="00B17C1E" w:rsidRPr="00E36C57">
              <w:rPr>
                <w:rFonts w:asciiTheme="minorHAnsi" w:hAnsiTheme="minorHAnsi"/>
                <w:bCs/>
                <w:sz w:val="20"/>
                <w:szCs w:val="20"/>
              </w:rPr>
              <w:t xml:space="preserve"> stata effettuata una indagine di mercato al fine di s</w:t>
            </w:r>
            <w:r w:rsidR="00DD0735" w:rsidRPr="00E36C57">
              <w:rPr>
                <w:rFonts w:asciiTheme="minorHAnsi" w:hAnsiTheme="minorHAnsi"/>
                <w:bCs/>
                <w:sz w:val="20"/>
                <w:szCs w:val="20"/>
              </w:rPr>
              <w:t>elezionare il numero minimo di operatori economici d</w:t>
            </w:r>
            <w:r w:rsidR="00B17C1E" w:rsidRPr="00E36C57">
              <w:rPr>
                <w:rFonts w:asciiTheme="minorHAnsi" w:hAnsiTheme="minorHAnsi"/>
                <w:bCs/>
                <w:sz w:val="20"/>
                <w:szCs w:val="20"/>
              </w:rPr>
              <w:t>a invitare?</w:t>
            </w:r>
          </w:p>
        </w:tc>
        <w:tc>
          <w:tcPr>
            <w:tcW w:w="877" w:type="pct"/>
            <w:vAlign w:val="center"/>
          </w:tcPr>
          <w:p w14:paraId="5ED69804" w14:textId="559804A1" w:rsidR="00B17C1E" w:rsidRPr="004A0322" w:rsidRDefault="00B17C1E" w:rsidP="00F83F7C">
            <w:pPr>
              <w:spacing w:before="60" w:after="60"/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4A0322">
              <w:rPr>
                <w:rFonts w:asciiTheme="minorHAnsi" w:hAnsiTheme="minorHAnsi"/>
                <w:bCs/>
                <w:sz w:val="20"/>
                <w:szCs w:val="20"/>
              </w:rPr>
              <w:t>A</w:t>
            </w:r>
            <w:r w:rsidR="00DD0735" w:rsidRPr="004A0322">
              <w:rPr>
                <w:rFonts w:asciiTheme="minorHAnsi" w:hAnsiTheme="minorHAnsi"/>
                <w:bCs/>
                <w:sz w:val="20"/>
                <w:szCs w:val="20"/>
              </w:rPr>
              <w:t xml:space="preserve">rt. </w:t>
            </w:r>
            <w:r w:rsidR="00552267">
              <w:rPr>
                <w:rFonts w:asciiTheme="minorHAnsi" w:hAnsiTheme="minorHAnsi"/>
                <w:bCs/>
                <w:sz w:val="20"/>
                <w:szCs w:val="20"/>
              </w:rPr>
              <w:t>50</w:t>
            </w:r>
            <w:r w:rsidR="00DD0735" w:rsidRPr="004A0322">
              <w:rPr>
                <w:rFonts w:asciiTheme="minorHAnsi" w:hAnsiTheme="minorHAnsi"/>
                <w:bCs/>
                <w:sz w:val="20"/>
                <w:szCs w:val="20"/>
              </w:rPr>
              <w:t>, comma 2</w:t>
            </w:r>
            <w:r w:rsidR="003605F4">
              <w:rPr>
                <w:rFonts w:asciiTheme="minorHAnsi" w:hAnsiTheme="minorHAnsi"/>
                <w:bCs/>
                <w:sz w:val="20"/>
                <w:szCs w:val="20"/>
              </w:rPr>
              <w:t xml:space="preserve"> </w:t>
            </w:r>
            <w:r w:rsidR="000D7E9B">
              <w:rPr>
                <w:rFonts w:asciiTheme="minorHAnsi" w:hAnsiTheme="minorHAnsi"/>
                <w:bCs/>
                <w:sz w:val="20"/>
                <w:szCs w:val="20"/>
              </w:rPr>
              <w:t xml:space="preserve">del </w:t>
            </w:r>
            <w:r w:rsidR="003605F4">
              <w:rPr>
                <w:rFonts w:asciiTheme="minorHAnsi" w:hAnsiTheme="minorHAnsi"/>
                <w:bCs/>
                <w:sz w:val="20"/>
                <w:szCs w:val="20"/>
              </w:rPr>
              <w:t>Codice</w:t>
            </w:r>
            <w:r w:rsidR="00DD0735" w:rsidRPr="004A0322">
              <w:rPr>
                <w:rFonts w:asciiTheme="minorHAnsi" w:hAnsiTheme="minorHAnsi"/>
                <w:bCs/>
                <w:sz w:val="20"/>
                <w:szCs w:val="20"/>
              </w:rPr>
              <w:t xml:space="preserve"> </w:t>
            </w:r>
            <w:r w:rsidR="003605F4">
              <w:rPr>
                <w:rFonts w:asciiTheme="minorHAnsi" w:hAnsiTheme="minorHAnsi"/>
                <w:bCs/>
                <w:sz w:val="20"/>
                <w:szCs w:val="20"/>
              </w:rPr>
              <w:t>e</w:t>
            </w:r>
            <w:r w:rsidR="000B7B25" w:rsidRPr="004A0322">
              <w:rPr>
                <w:rFonts w:asciiTheme="minorHAnsi" w:hAnsiTheme="minorHAnsi"/>
                <w:bCs/>
                <w:sz w:val="20"/>
                <w:szCs w:val="20"/>
              </w:rPr>
              <w:t xml:space="preserve"> </w:t>
            </w:r>
            <w:r w:rsidR="00525D59">
              <w:rPr>
                <w:rFonts w:asciiTheme="minorHAnsi" w:hAnsiTheme="minorHAnsi"/>
                <w:bCs/>
                <w:sz w:val="20"/>
                <w:szCs w:val="20"/>
              </w:rPr>
              <w:t xml:space="preserve">art. </w:t>
            </w:r>
            <w:r w:rsidR="003605F4">
              <w:rPr>
                <w:rFonts w:asciiTheme="minorHAnsi" w:hAnsiTheme="minorHAnsi"/>
                <w:bCs/>
                <w:sz w:val="20"/>
                <w:szCs w:val="20"/>
              </w:rPr>
              <w:t>2</w:t>
            </w:r>
            <w:r w:rsidR="00DD0735" w:rsidRPr="004A0322">
              <w:rPr>
                <w:rFonts w:asciiTheme="minorHAnsi" w:hAnsiTheme="minorHAnsi" w:cs="Arial"/>
                <w:bCs/>
                <w:sz w:val="20"/>
                <w:szCs w:val="20"/>
              </w:rPr>
              <w:t>,</w:t>
            </w:r>
            <w:r w:rsidR="00552267">
              <w:t xml:space="preserve"> </w:t>
            </w:r>
            <w:r w:rsidR="00AF34AE" w:rsidRPr="00AF34AE">
              <w:rPr>
                <w:rFonts w:asciiTheme="minorHAnsi" w:hAnsiTheme="minorHAnsi"/>
                <w:bCs/>
                <w:sz w:val="20"/>
                <w:szCs w:val="20"/>
              </w:rPr>
              <w:t>A</w:t>
            </w:r>
            <w:r w:rsidR="00525D59" w:rsidRPr="00552267">
              <w:rPr>
                <w:rFonts w:asciiTheme="minorHAnsi" w:hAnsiTheme="minorHAnsi"/>
                <w:bCs/>
                <w:sz w:val="20"/>
                <w:szCs w:val="20"/>
              </w:rPr>
              <w:t xml:space="preserve">llegato </w:t>
            </w:r>
            <w:r w:rsidR="00525D59" w:rsidRPr="00525D59">
              <w:rPr>
                <w:rFonts w:asciiTheme="minorHAnsi" w:hAnsiTheme="minorHAnsi"/>
                <w:bCs/>
                <w:sz w:val="20"/>
                <w:szCs w:val="20"/>
              </w:rPr>
              <w:t>II</w:t>
            </w:r>
            <w:r w:rsidR="00525D59" w:rsidRPr="00552267">
              <w:rPr>
                <w:rFonts w:asciiTheme="minorHAnsi" w:hAnsiTheme="minorHAnsi"/>
                <w:bCs/>
                <w:sz w:val="20"/>
                <w:szCs w:val="20"/>
              </w:rPr>
              <w:t>.1</w:t>
            </w:r>
          </w:p>
        </w:tc>
        <w:tc>
          <w:tcPr>
            <w:tcW w:w="1023" w:type="pct"/>
            <w:vAlign w:val="center"/>
          </w:tcPr>
          <w:p w14:paraId="6992C391" w14:textId="77777777" w:rsidR="00B17C1E" w:rsidRPr="00E36C57" w:rsidRDefault="00C10D78" w:rsidP="00D82FE8">
            <w:pPr>
              <w:spacing w:before="60" w:after="60"/>
              <w:ind w:left="391"/>
              <w:rPr>
                <w:rFonts w:asciiTheme="minorHAnsi" w:hAnsiTheme="minorHAnsi"/>
                <w:bCs/>
                <w:color w:val="000000"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bCs/>
                  <w:sz w:val="20"/>
                  <w:szCs w:val="20"/>
                </w:rPr>
                <w:id w:val="761104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2FE8" w:rsidRPr="00E36C57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D82FE8" w:rsidRPr="00E36C57">
              <w:rPr>
                <w:rFonts w:asciiTheme="minorHAnsi" w:hAnsiTheme="minorHAnsi"/>
                <w:bCs/>
                <w:sz w:val="20"/>
                <w:szCs w:val="20"/>
              </w:rPr>
              <w:t xml:space="preserve"> </w:t>
            </w:r>
            <w:r w:rsidR="00B17C1E" w:rsidRPr="00E36C57">
              <w:rPr>
                <w:rFonts w:asciiTheme="minorHAnsi" w:hAnsiTheme="minorHAnsi"/>
                <w:bCs/>
                <w:sz w:val="20"/>
                <w:szCs w:val="20"/>
              </w:rPr>
              <w:t>No</w:t>
            </w:r>
            <w:r w:rsidR="00B17C1E" w:rsidRPr="00E36C57">
              <w:rPr>
                <w:rFonts w:asciiTheme="minorHAnsi" w:hAnsiTheme="minorHAnsi"/>
                <w:bCs/>
                <w:color w:val="000000"/>
                <w:sz w:val="20"/>
                <w:szCs w:val="20"/>
              </w:rPr>
              <w:t xml:space="preserve"> </w:t>
            </w:r>
          </w:p>
          <w:p w14:paraId="3E658404" w14:textId="31A1D9CF" w:rsidR="00B17C1E" w:rsidRPr="00E36C57" w:rsidRDefault="00C10D78" w:rsidP="00D82FE8">
            <w:pPr>
              <w:spacing w:before="60" w:after="60"/>
              <w:ind w:left="391"/>
              <w:rPr>
                <w:rFonts w:asciiTheme="minorHAnsi" w:hAnsiTheme="minorHAnsi"/>
                <w:bCs/>
                <w:color w:val="000000"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bCs/>
                  <w:sz w:val="20"/>
                  <w:szCs w:val="20"/>
                </w:rPr>
                <w:id w:val="-425271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2FE8" w:rsidRPr="00E36C57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D82FE8" w:rsidRPr="00E36C57">
              <w:rPr>
                <w:rFonts w:asciiTheme="minorHAnsi" w:hAnsiTheme="minorHAnsi"/>
                <w:bCs/>
                <w:sz w:val="20"/>
                <w:szCs w:val="20"/>
              </w:rPr>
              <w:t xml:space="preserve"> </w:t>
            </w:r>
            <w:r w:rsidR="00B17C1E" w:rsidRPr="00E36C57">
              <w:rPr>
                <w:rFonts w:asciiTheme="minorHAnsi" w:hAnsiTheme="minorHAnsi"/>
                <w:bCs/>
                <w:color w:val="000000"/>
                <w:sz w:val="20"/>
                <w:szCs w:val="20"/>
              </w:rPr>
              <w:t>S</w:t>
            </w:r>
            <w:r w:rsidR="00412C43" w:rsidRPr="00E36C57">
              <w:rPr>
                <w:rFonts w:asciiTheme="minorHAnsi" w:hAnsiTheme="minorHAnsi"/>
                <w:bCs/>
                <w:color w:val="000000"/>
                <w:sz w:val="20"/>
                <w:szCs w:val="20"/>
              </w:rPr>
              <w:t>i, c</w:t>
            </w:r>
            <w:r w:rsidR="00B17C1E" w:rsidRPr="00E36C57">
              <w:rPr>
                <w:rFonts w:asciiTheme="minorHAnsi" w:hAnsiTheme="minorHAnsi"/>
                <w:bCs/>
                <w:color w:val="000000"/>
                <w:sz w:val="20"/>
                <w:szCs w:val="20"/>
              </w:rPr>
              <w:t xml:space="preserve">on avviso pubblicato sul </w:t>
            </w:r>
            <w:r w:rsidR="007B4709">
              <w:rPr>
                <w:rFonts w:asciiTheme="minorHAnsi" w:hAnsiTheme="minorHAnsi"/>
                <w:bCs/>
                <w:color w:val="000000"/>
                <w:sz w:val="20"/>
                <w:szCs w:val="20"/>
              </w:rPr>
              <w:t>sito web</w:t>
            </w:r>
            <w:r w:rsidR="00B17C1E" w:rsidRPr="00E36C57">
              <w:rPr>
                <w:rFonts w:asciiTheme="minorHAnsi" w:hAnsiTheme="minorHAnsi"/>
                <w:bCs/>
                <w:color w:val="000000"/>
                <w:sz w:val="20"/>
                <w:szCs w:val="20"/>
              </w:rPr>
              <w:t xml:space="preserve"> del committente</w:t>
            </w:r>
            <w:r w:rsidR="00D71AC4">
              <w:rPr>
                <w:rFonts w:asciiTheme="minorHAnsi" w:hAnsiTheme="minorHAnsi"/>
                <w:bCs/>
                <w:color w:val="000000"/>
                <w:sz w:val="20"/>
                <w:szCs w:val="20"/>
              </w:rPr>
              <w:t xml:space="preserve"> </w:t>
            </w:r>
            <w:r w:rsidR="00AE03FB">
              <w:rPr>
                <w:rFonts w:asciiTheme="minorHAnsi" w:hAnsiTheme="minorHAnsi"/>
                <w:bCs/>
                <w:color w:val="000000"/>
                <w:sz w:val="20"/>
                <w:szCs w:val="20"/>
              </w:rPr>
              <w:t>e sulla BDN</w:t>
            </w:r>
            <w:r w:rsidR="00D71AC4">
              <w:rPr>
                <w:rFonts w:asciiTheme="minorHAnsi" w:hAnsiTheme="minorHAnsi"/>
                <w:bCs/>
                <w:color w:val="000000"/>
                <w:sz w:val="20"/>
                <w:szCs w:val="20"/>
              </w:rPr>
              <w:t>CP</w:t>
            </w:r>
          </w:p>
          <w:p w14:paraId="57866E56" w14:textId="77777777" w:rsidR="00B17C1E" w:rsidRPr="00E36C57" w:rsidRDefault="00C10D78" w:rsidP="00D82FE8">
            <w:pPr>
              <w:spacing w:before="60" w:after="60"/>
              <w:ind w:left="391"/>
              <w:rPr>
                <w:rFonts w:asciiTheme="minorHAnsi" w:hAnsiTheme="minorHAnsi"/>
                <w:bCs/>
                <w:color w:val="000000"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bCs/>
                  <w:sz w:val="20"/>
                  <w:szCs w:val="20"/>
                </w:rPr>
                <w:id w:val="1946874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2FE8" w:rsidRPr="00E36C57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D82FE8" w:rsidRPr="00E36C57">
              <w:rPr>
                <w:rFonts w:asciiTheme="minorHAnsi" w:hAnsiTheme="minorHAnsi"/>
                <w:bCs/>
                <w:sz w:val="20"/>
                <w:szCs w:val="20"/>
              </w:rPr>
              <w:t xml:space="preserve"> </w:t>
            </w:r>
            <w:r w:rsidR="00B17C1E" w:rsidRPr="00E36C57">
              <w:rPr>
                <w:rFonts w:asciiTheme="minorHAnsi" w:hAnsiTheme="minorHAnsi"/>
                <w:bCs/>
                <w:color w:val="000000"/>
                <w:sz w:val="20"/>
                <w:szCs w:val="20"/>
              </w:rPr>
              <w:t>Si, tramite Elenco fornitori</w:t>
            </w:r>
          </w:p>
          <w:p w14:paraId="5B43ADC3" w14:textId="5CD38968" w:rsidR="00B17C1E" w:rsidRPr="00E36C57" w:rsidRDefault="00C10D78" w:rsidP="00D82FE8">
            <w:pPr>
              <w:spacing w:before="60" w:after="60"/>
              <w:ind w:left="360"/>
              <w:rPr>
                <w:rFonts w:asciiTheme="minorHAnsi" w:hAnsiTheme="minorHAnsi"/>
                <w:bCs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bCs/>
                  <w:sz w:val="20"/>
                  <w:szCs w:val="20"/>
                </w:rPr>
                <w:id w:val="1723167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1F9D" w:rsidRPr="00E36C57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6C1F9D" w:rsidRPr="00E36C57">
              <w:rPr>
                <w:rFonts w:asciiTheme="minorHAnsi" w:hAnsiTheme="minorHAnsi"/>
                <w:bCs/>
                <w:sz w:val="20"/>
                <w:szCs w:val="20"/>
              </w:rPr>
              <w:t xml:space="preserve"> </w:t>
            </w:r>
            <w:r w:rsidR="00B17C1E" w:rsidRPr="00E36C57">
              <w:rPr>
                <w:rFonts w:asciiTheme="minorHAnsi" w:hAnsiTheme="minorHAnsi"/>
                <w:bCs/>
                <w:color w:val="000000"/>
                <w:sz w:val="20"/>
                <w:szCs w:val="20"/>
              </w:rPr>
              <w:t>Si, con altre modalità (indicare nelle note)</w:t>
            </w:r>
          </w:p>
        </w:tc>
        <w:tc>
          <w:tcPr>
            <w:tcW w:w="860" w:type="pct"/>
            <w:vAlign w:val="center"/>
          </w:tcPr>
          <w:p w14:paraId="4E6DE77B" w14:textId="77777777" w:rsidR="00B17C1E" w:rsidRPr="00E36C57" w:rsidRDefault="00B17C1E" w:rsidP="00B17C1E">
            <w:pPr>
              <w:snapToGrid w:val="0"/>
              <w:spacing w:before="120" w:after="120"/>
              <w:jc w:val="center"/>
              <w:rPr>
                <w:rFonts w:asciiTheme="minorHAnsi" w:hAnsiTheme="minorHAnsi"/>
                <w:bCs/>
                <w:color w:val="C00000"/>
                <w:sz w:val="20"/>
                <w:szCs w:val="20"/>
              </w:rPr>
            </w:pPr>
          </w:p>
          <w:p w14:paraId="69564B1F" w14:textId="77777777" w:rsidR="00B17C1E" w:rsidRPr="00E36C57" w:rsidRDefault="00B17C1E" w:rsidP="00B17C1E">
            <w:pPr>
              <w:snapToGrid w:val="0"/>
              <w:spacing w:before="120" w:after="120"/>
              <w:jc w:val="center"/>
              <w:rPr>
                <w:rFonts w:asciiTheme="minorHAnsi" w:hAnsiTheme="minorHAnsi"/>
                <w:bCs/>
                <w:color w:val="C00000"/>
                <w:sz w:val="20"/>
                <w:szCs w:val="20"/>
              </w:rPr>
            </w:pPr>
          </w:p>
          <w:p w14:paraId="2E8CE49E" w14:textId="77777777" w:rsidR="00B17C1E" w:rsidRPr="00E36C57" w:rsidRDefault="00B17C1E" w:rsidP="00B17C1E">
            <w:pPr>
              <w:snapToGrid w:val="0"/>
              <w:spacing w:before="120" w:after="120"/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</w:tr>
      <w:tr w:rsidR="006F282F" w:rsidRPr="00E36C57" w14:paraId="7CB9E3E2" w14:textId="77777777" w:rsidTr="00A9610A">
        <w:trPr>
          <w:trHeight w:val="20"/>
        </w:trPr>
        <w:tc>
          <w:tcPr>
            <w:tcW w:w="5000" w:type="pct"/>
            <w:gridSpan w:val="4"/>
            <w:shd w:val="clear" w:color="auto" w:fill="C5E0B3" w:themeFill="accent6" w:themeFillTint="66"/>
            <w:vAlign w:val="center"/>
          </w:tcPr>
          <w:p w14:paraId="64E9E9C4" w14:textId="4C9D7465" w:rsidR="006F282F" w:rsidRPr="00E36C57" w:rsidRDefault="006F282F" w:rsidP="00F83F7C">
            <w:pPr>
              <w:snapToGrid w:val="0"/>
              <w:spacing w:before="120" w:after="120"/>
              <w:jc w:val="center"/>
              <w:rPr>
                <w:rFonts w:asciiTheme="minorHAnsi" w:hAnsiTheme="minorHAnsi"/>
                <w:bCs/>
                <w:color w:val="C00000"/>
                <w:sz w:val="20"/>
                <w:szCs w:val="20"/>
              </w:rPr>
            </w:pPr>
            <w:r w:rsidRPr="00E36C57">
              <w:rPr>
                <w:rFonts w:asciiTheme="minorHAnsi" w:hAnsiTheme="minorHAnsi"/>
                <w:b/>
                <w:bCs/>
                <w:sz w:val="20"/>
                <w:szCs w:val="20"/>
              </w:rPr>
              <w:t>Nel caso di procedura senza previa pubb</w:t>
            </w:r>
            <w:r w:rsidR="00DD0735" w:rsidRPr="00E36C57">
              <w:rPr>
                <w:rFonts w:asciiTheme="minorHAnsi" w:hAnsiTheme="minorHAnsi"/>
                <w:b/>
                <w:bCs/>
                <w:sz w:val="20"/>
                <w:szCs w:val="20"/>
              </w:rPr>
              <w:t>licazione di un bando di gara ai sensi dell’</w:t>
            </w:r>
            <w:r w:rsidRPr="00E36C57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art. </w:t>
            </w:r>
            <w:r w:rsidR="00856F03">
              <w:rPr>
                <w:rFonts w:asciiTheme="minorHAnsi" w:hAnsiTheme="minorHAnsi"/>
                <w:b/>
                <w:bCs/>
                <w:sz w:val="20"/>
                <w:szCs w:val="20"/>
              </w:rPr>
              <w:t>76</w:t>
            </w:r>
          </w:p>
        </w:tc>
      </w:tr>
      <w:tr w:rsidR="00B17C1E" w:rsidRPr="00E36C57" w14:paraId="2B2399B1" w14:textId="77777777" w:rsidTr="000B7B25">
        <w:trPr>
          <w:trHeight w:val="508"/>
        </w:trPr>
        <w:tc>
          <w:tcPr>
            <w:tcW w:w="2240" w:type="pct"/>
            <w:vAlign w:val="center"/>
          </w:tcPr>
          <w:p w14:paraId="02685396" w14:textId="1F547C91" w:rsidR="00B17C1E" w:rsidRPr="00E36C57" w:rsidRDefault="006F282F" w:rsidP="00DD0735">
            <w:pPr>
              <w:snapToGrid w:val="0"/>
              <w:spacing w:before="120" w:after="120"/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  <w:r w:rsidRPr="00E36C57">
              <w:rPr>
                <w:rFonts w:asciiTheme="minorHAnsi" w:hAnsiTheme="minorHAnsi"/>
                <w:bCs/>
                <w:sz w:val="20"/>
                <w:szCs w:val="20"/>
              </w:rPr>
              <w:t>I</w:t>
            </w:r>
            <w:r w:rsidR="00B17C1E" w:rsidRPr="00E36C57">
              <w:rPr>
                <w:rFonts w:asciiTheme="minorHAnsi" w:hAnsiTheme="minorHAnsi"/>
                <w:bCs/>
                <w:sz w:val="20"/>
                <w:szCs w:val="20"/>
              </w:rPr>
              <w:t>l ricorso a questa</w:t>
            </w:r>
            <w:r w:rsidR="00C26AC1" w:rsidRPr="00E36C57">
              <w:rPr>
                <w:rFonts w:asciiTheme="minorHAnsi" w:hAnsiTheme="minorHAnsi"/>
                <w:bCs/>
                <w:sz w:val="20"/>
                <w:szCs w:val="20"/>
              </w:rPr>
              <w:t xml:space="preserve"> procedura è stato </w:t>
            </w:r>
            <w:r w:rsidR="00B17C1E" w:rsidRPr="00E36C57">
              <w:rPr>
                <w:rFonts w:asciiTheme="minorHAnsi" w:hAnsiTheme="minorHAnsi"/>
                <w:bCs/>
                <w:sz w:val="20"/>
                <w:szCs w:val="20"/>
              </w:rPr>
              <w:t xml:space="preserve">motivato </w:t>
            </w:r>
            <w:r w:rsidR="008A3E21">
              <w:rPr>
                <w:rFonts w:asciiTheme="minorHAnsi" w:hAnsiTheme="minorHAnsi"/>
                <w:bCs/>
                <w:sz w:val="20"/>
                <w:szCs w:val="20"/>
              </w:rPr>
              <w:t>nel primo atto della procedura</w:t>
            </w:r>
            <w:r w:rsidR="00B17C1E" w:rsidRPr="00E36C57">
              <w:rPr>
                <w:rFonts w:asciiTheme="minorHAnsi" w:hAnsiTheme="minorHAnsi"/>
                <w:bCs/>
                <w:sz w:val="20"/>
                <w:szCs w:val="20"/>
              </w:rPr>
              <w:t>?</w:t>
            </w:r>
          </w:p>
        </w:tc>
        <w:tc>
          <w:tcPr>
            <w:tcW w:w="877" w:type="pct"/>
            <w:vAlign w:val="center"/>
          </w:tcPr>
          <w:p w14:paraId="775B45FB" w14:textId="06F61F45" w:rsidR="00B17C1E" w:rsidRPr="00E36C57" w:rsidRDefault="00B17C1E" w:rsidP="00F83F7C">
            <w:pPr>
              <w:spacing w:before="60" w:after="60"/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E36C57">
              <w:rPr>
                <w:rFonts w:asciiTheme="minorHAnsi" w:hAnsiTheme="minorHAnsi"/>
                <w:bCs/>
                <w:sz w:val="20"/>
                <w:szCs w:val="20"/>
              </w:rPr>
              <w:t xml:space="preserve">Art. </w:t>
            </w:r>
            <w:r w:rsidR="00856F03">
              <w:rPr>
                <w:rFonts w:asciiTheme="minorHAnsi" w:hAnsiTheme="minorHAnsi"/>
                <w:bCs/>
                <w:sz w:val="20"/>
                <w:szCs w:val="20"/>
              </w:rPr>
              <w:t>76</w:t>
            </w:r>
            <w:r w:rsidRPr="00E36C57">
              <w:rPr>
                <w:rFonts w:asciiTheme="minorHAnsi" w:hAnsiTheme="minorHAnsi"/>
                <w:bCs/>
                <w:sz w:val="20"/>
                <w:szCs w:val="20"/>
              </w:rPr>
              <w:t>, comma 1</w:t>
            </w:r>
          </w:p>
        </w:tc>
        <w:tc>
          <w:tcPr>
            <w:tcW w:w="1023" w:type="pct"/>
            <w:vAlign w:val="center"/>
          </w:tcPr>
          <w:p w14:paraId="039899A3" w14:textId="77777777" w:rsidR="00431318" w:rsidRPr="00E36C57" w:rsidRDefault="00C10D78" w:rsidP="00D82FE8">
            <w:pPr>
              <w:spacing w:before="60" w:after="60"/>
              <w:ind w:left="360"/>
              <w:rPr>
                <w:rFonts w:asciiTheme="minorHAnsi" w:hAnsiTheme="minorHAnsi"/>
                <w:bCs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bCs/>
                  <w:sz w:val="20"/>
                  <w:szCs w:val="20"/>
                </w:rPr>
                <w:id w:val="942721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6BDA" w:rsidRPr="000B7B25">
                  <w:rPr>
                    <w:rFonts w:ascii="Segoe UI Symbol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D36BDA" w:rsidRPr="00E36C57">
              <w:rPr>
                <w:rFonts w:asciiTheme="minorHAnsi" w:hAnsiTheme="minorHAnsi"/>
                <w:bCs/>
                <w:sz w:val="20"/>
                <w:szCs w:val="20"/>
              </w:rPr>
              <w:t xml:space="preserve">  Si </w:t>
            </w:r>
            <w:r w:rsidR="00D36BDA">
              <w:rPr>
                <w:rFonts w:asciiTheme="minorHAnsi" w:hAnsiTheme="minorHAnsi"/>
                <w:bCs/>
                <w:sz w:val="20"/>
                <w:szCs w:val="20"/>
              </w:rPr>
              <w:t xml:space="preserve">       </w:t>
            </w:r>
            <w:sdt>
              <w:sdtPr>
                <w:rPr>
                  <w:rFonts w:asciiTheme="minorHAnsi" w:hAnsiTheme="minorHAnsi"/>
                  <w:bCs/>
                  <w:sz w:val="20"/>
                  <w:szCs w:val="20"/>
                </w:rPr>
                <w:id w:val="-1151215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6BDA" w:rsidRPr="000B7B25">
                  <w:rPr>
                    <w:rFonts w:ascii="Segoe UI Symbol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D36BDA" w:rsidRPr="00E36C57">
              <w:rPr>
                <w:rFonts w:asciiTheme="minorHAnsi" w:hAnsiTheme="minorHAnsi"/>
                <w:bCs/>
                <w:sz w:val="20"/>
                <w:szCs w:val="20"/>
              </w:rPr>
              <w:t xml:space="preserve">  No</w:t>
            </w:r>
            <w:r w:rsidR="00D36BDA">
              <w:rPr>
                <w:rFonts w:asciiTheme="minorHAnsi" w:hAnsiTheme="minorHAnsi"/>
                <w:bCs/>
                <w:sz w:val="20"/>
                <w:szCs w:val="20"/>
              </w:rPr>
              <w:t xml:space="preserve">      </w:t>
            </w:r>
            <w:sdt>
              <w:sdtPr>
                <w:rPr>
                  <w:rFonts w:asciiTheme="minorHAnsi" w:hAnsiTheme="minorHAnsi"/>
                  <w:bCs/>
                  <w:sz w:val="20"/>
                  <w:szCs w:val="20"/>
                </w:rPr>
                <w:id w:val="-329827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6BDA" w:rsidRPr="000B7B25">
                  <w:rPr>
                    <w:rFonts w:ascii="Segoe UI Symbol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D36BDA" w:rsidRPr="00E36C57">
              <w:rPr>
                <w:rFonts w:asciiTheme="minorHAnsi" w:hAnsiTheme="minorHAnsi"/>
                <w:bCs/>
                <w:sz w:val="20"/>
                <w:szCs w:val="20"/>
              </w:rPr>
              <w:t xml:space="preserve">  NA</w:t>
            </w:r>
          </w:p>
        </w:tc>
        <w:tc>
          <w:tcPr>
            <w:tcW w:w="860" w:type="pct"/>
            <w:vAlign w:val="center"/>
          </w:tcPr>
          <w:p w14:paraId="104AB88B" w14:textId="77777777" w:rsidR="00B17C1E" w:rsidRPr="00E36C57" w:rsidRDefault="00B17C1E" w:rsidP="00B17C1E">
            <w:pPr>
              <w:snapToGrid w:val="0"/>
              <w:spacing w:before="120" w:after="120"/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</w:p>
          <w:p w14:paraId="1D965410" w14:textId="77777777" w:rsidR="00B17C1E" w:rsidRPr="00E36C57" w:rsidRDefault="00B17C1E" w:rsidP="00B17C1E">
            <w:pPr>
              <w:snapToGrid w:val="0"/>
              <w:spacing w:before="120" w:after="120"/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</w:tr>
      <w:tr w:rsidR="00B17C1E" w:rsidRPr="00E36C57" w14:paraId="13F65F15" w14:textId="77777777" w:rsidTr="00A9096F">
        <w:trPr>
          <w:trHeight w:val="23"/>
        </w:trPr>
        <w:tc>
          <w:tcPr>
            <w:tcW w:w="2240" w:type="pct"/>
            <w:vAlign w:val="center"/>
          </w:tcPr>
          <w:p w14:paraId="0FCBF7C4" w14:textId="65286712" w:rsidR="00B17C1E" w:rsidRPr="00E36C57" w:rsidRDefault="00C00894" w:rsidP="00C26AC1">
            <w:pPr>
              <w:snapToGrid w:val="0"/>
              <w:spacing w:before="120" w:after="120"/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  <w:r w:rsidRPr="00E36C57">
              <w:rPr>
                <w:rFonts w:asciiTheme="minorHAnsi" w:hAnsiTheme="minorHAnsi"/>
                <w:bCs/>
                <w:sz w:val="20"/>
                <w:szCs w:val="20"/>
              </w:rPr>
              <w:t>È</w:t>
            </w:r>
            <w:r w:rsidR="00B17C1E" w:rsidRPr="00E36C57">
              <w:rPr>
                <w:rFonts w:asciiTheme="minorHAnsi" w:hAnsiTheme="minorHAnsi"/>
                <w:bCs/>
                <w:sz w:val="20"/>
                <w:szCs w:val="20"/>
              </w:rPr>
              <w:t xml:space="preserve"> stato pubblicato un avviso di pre-informazione?</w:t>
            </w:r>
          </w:p>
        </w:tc>
        <w:tc>
          <w:tcPr>
            <w:tcW w:w="877" w:type="pct"/>
            <w:vAlign w:val="center"/>
          </w:tcPr>
          <w:p w14:paraId="1EECD33A" w14:textId="2B1A5962" w:rsidR="00B17C1E" w:rsidRPr="00E36C57" w:rsidRDefault="00B17C1E" w:rsidP="00F83F7C">
            <w:pPr>
              <w:spacing w:before="60" w:after="60"/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E36C57">
              <w:rPr>
                <w:rFonts w:asciiTheme="minorHAnsi" w:hAnsiTheme="minorHAnsi"/>
                <w:bCs/>
                <w:sz w:val="20"/>
                <w:szCs w:val="20"/>
              </w:rPr>
              <w:t>Art.</w:t>
            </w:r>
            <w:r w:rsidR="008D4C5E">
              <w:rPr>
                <w:rFonts w:asciiTheme="minorHAnsi" w:hAnsiTheme="minorHAnsi"/>
                <w:bCs/>
                <w:sz w:val="20"/>
                <w:szCs w:val="20"/>
              </w:rPr>
              <w:t xml:space="preserve"> 81</w:t>
            </w:r>
          </w:p>
        </w:tc>
        <w:tc>
          <w:tcPr>
            <w:tcW w:w="1023" w:type="pct"/>
            <w:vAlign w:val="center"/>
          </w:tcPr>
          <w:p w14:paraId="7E70144F" w14:textId="77777777" w:rsidR="002B7DFC" w:rsidRPr="00E36C57" w:rsidRDefault="00C10D78" w:rsidP="00D82FE8">
            <w:pPr>
              <w:spacing w:before="60" w:after="60"/>
              <w:ind w:left="360"/>
              <w:rPr>
                <w:rFonts w:asciiTheme="minorHAnsi" w:hAnsiTheme="minorHAnsi"/>
                <w:bCs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bCs/>
                  <w:sz w:val="20"/>
                  <w:szCs w:val="20"/>
                </w:rPr>
                <w:id w:val="-360597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6BDA" w:rsidRPr="00E36C57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D36BDA" w:rsidRPr="00E36C57">
              <w:rPr>
                <w:rFonts w:asciiTheme="minorHAnsi" w:hAnsiTheme="minorHAnsi"/>
                <w:bCs/>
                <w:sz w:val="20"/>
                <w:szCs w:val="20"/>
              </w:rPr>
              <w:t xml:space="preserve">  Si </w:t>
            </w:r>
            <w:r w:rsidR="00D36BDA">
              <w:rPr>
                <w:rFonts w:asciiTheme="minorHAnsi" w:hAnsiTheme="minorHAnsi"/>
                <w:bCs/>
                <w:sz w:val="20"/>
                <w:szCs w:val="20"/>
              </w:rPr>
              <w:t xml:space="preserve">       </w:t>
            </w:r>
            <w:sdt>
              <w:sdtPr>
                <w:rPr>
                  <w:rFonts w:asciiTheme="minorHAnsi" w:hAnsiTheme="minorHAnsi"/>
                  <w:bCs/>
                  <w:sz w:val="20"/>
                  <w:szCs w:val="20"/>
                </w:rPr>
                <w:id w:val="1302812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6BDA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D36BDA" w:rsidRPr="00E36C57">
              <w:rPr>
                <w:rFonts w:asciiTheme="minorHAnsi" w:hAnsiTheme="minorHAnsi"/>
                <w:bCs/>
                <w:sz w:val="20"/>
                <w:szCs w:val="20"/>
              </w:rPr>
              <w:t xml:space="preserve">  No</w:t>
            </w:r>
            <w:r w:rsidR="00D36BDA">
              <w:rPr>
                <w:rFonts w:asciiTheme="minorHAnsi" w:hAnsiTheme="minorHAnsi"/>
                <w:bCs/>
                <w:sz w:val="20"/>
                <w:szCs w:val="20"/>
              </w:rPr>
              <w:t xml:space="preserve">      </w:t>
            </w:r>
            <w:sdt>
              <w:sdtPr>
                <w:rPr>
                  <w:rFonts w:asciiTheme="minorHAnsi" w:hAnsiTheme="minorHAnsi"/>
                  <w:bCs/>
                  <w:sz w:val="20"/>
                  <w:szCs w:val="20"/>
                </w:rPr>
                <w:id w:val="1404101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6BDA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D36BDA" w:rsidRPr="00E36C57">
              <w:rPr>
                <w:rFonts w:asciiTheme="minorHAnsi" w:hAnsiTheme="minorHAnsi"/>
                <w:bCs/>
                <w:sz w:val="20"/>
                <w:szCs w:val="20"/>
              </w:rPr>
              <w:t xml:space="preserve">  NA</w:t>
            </w:r>
          </w:p>
        </w:tc>
        <w:tc>
          <w:tcPr>
            <w:tcW w:w="860" w:type="pct"/>
            <w:vAlign w:val="center"/>
          </w:tcPr>
          <w:p w14:paraId="2CC81C67" w14:textId="77777777" w:rsidR="00B17C1E" w:rsidRPr="00E36C57" w:rsidRDefault="00B17C1E" w:rsidP="00B17C1E">
            <w:pPr>
              <w:snapToGrid w:val="0"/>
              <w:spacing w:before="120" w:after="120"/>
              <w:jc w:val="both"/>
              <w:rPr>
                <w:rFonts w:asciiTheme="minorHAnsi" w:hAnsiTheme="minorHAnsi"/>
                <w:bCs/>
                <w:sz w:val="20"/>
                <w:szCs w:val="20"/>
                <w:highlight w:val="magenta"/>
              </w:rPr>
            </w:pPr>
          </w:p>
        </w:tc>
      </w:tr>
      <w:tr w:rsidR="00142D94" w:rsidRPr="00E36C57" w14:paraId="755B1955" w14:textId="77777777" w:rsidTr="00A9096F">
        <w:trPr>
          <w:trHeight w:val="2124"/>
        </w:trPr>
        <w:tc>
          <w:tcPr>
            <w:tcW w:w="2240" w:type="pct"/>
            <w:vAlign w:val="center"/>
          </w:tcPr>
          <w:p w14:paraId="6DAA5CED" w14:textId="19E59925" w:rsidR="00142D94" w:rsidRPr="00E36C57" w:rsidRDefault="008D4C5E" w:rsidP="00E57244">
            <w:pPr>
              <w:snapToGrid w:val="0"/>
              <w:spacing w:before="120" w:after="120"/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  <w:r w:rsidRPr="00E36C57">
              <w:rPr>
                <w:rFonts w:asciiTheme="minorHAnsi" w:hAnsiTheme="minorHAnsi"/>
                <w:bCs/>
                <w:sz w:val="20"/>
                <w:szCs w:val="20"/>
              </w:rPr>
              <w:t>È</w:t>
            </w:r>
            <w:r w:rsidR="00142D94" w:rsidRPr="00E36C57">
              <w:rPr>
                <w:rFonts w:asciiTheme="minorHAnsi" w:hAnsiTheme="minorHAnsi"/>
                <w:bCs/>
                <w:sz w:val="20"/>
                <w:szCs w:val="20"/>
              </w:rPr>
              <w:t xml:space="preserve"> stata effettuata una indagine di mercato al fine di s</w:t>
            </w:r>
            <w:r w:rsidR="00E57244" w:rsidRPr="00E36C57">
              <w:rPr>
                <w:rFonts w:asciiTheme="minorHAnsi" w:hAnsiTheme="minorHAnsi"/>
                <w:bCs/>
                <w:sz w:val="20"/>
                <w:szCs w:val="20"/>
              </w:rPr>
              <w:t xml:space="preserve">elezionare il numero minimo di operatore economico </w:t>
            </w:r>
            <w:r w:rsidR="00142D94" w:rsidRPr="00E36C57">
              <w:rPr>
                <w:rFonts w:asciiTheme="minorHAnsi" w:hAnsiTheme="minorHAnsi"/>
                <w:bCs/>
                <w:sz w:val="20"/>
                <w:szCs w:val="20"/>
              </w:rPr>
              <w:t>da invitare?</w:t>
            </w:r>
          </w:p>
        </w:tc>
        <w:tc>
          <w:tcPr>
            <w:tcW w:w="877" w:type="pct"/>
            <w:vAlign w:val="center"/>
          </w:tcPr>
          <w:p w14:paraId="3BBBE80F" w14:textId="27F80E31" w:rsidR="00142D94" w:rsidRPr="00E36C57" w:rsidRDefault="00154FAE" w:rsidP="00F83F7C">
            <w:pPr>
              <w:spacing w:before="60" w:after="60"/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4A0322">
              <w:rPr>
                <w:rFonts w:asciiTheme="minorHAnsi" w:hAnsiTheme="minorHAnsi"/>
                <w:bCs/>
                <w:sz w:val="20"/>
                <w:szCs w:val="20"/>
              </w:rPr>
              <w:t xml:space="preserve">Art. </w:t>
            </w:r>
            <w:r>
              <w:rPr>
                <w:rFonts w:asciiTheme="minorHAnsi" w:hAnsiTheme="minorHAnsi"/>
                <w:bCs/>
                <w:sz w:val="20"/>
                <w:szCs w:val="20"/>
              </w:rPr>
              <w:t>50</w:t>
            </w:r>
            <w:r w:rsidRPr="004A0322">
              <w:rPr>
                <w:rFonts w:asciiTheme="minorHAnsi" w:hAnsiTheme="minorHAnsi"/>
                <w:bCs/>
                <w:sz w:val="20"/>
                <w:szCs w:val="20"/>
              </w:rPr>
              <w:t>, comma 2</w:t>
            </w:r>
            <w:r>
              <w:rPr>
                <w:rFonts w:asciiTheme="minorHAnsi" w:hAnsiTheme="minorHAnsi"/>
                <w:bCs/>
                <w:sz w:val="20"/>
                <w:szCs w:val="20"/>
              </w:rPr>
              <w:t xml:space="preserve"> del Codice</w:t>
            </w:r>
            <w:r w:rsidRPr="004A0322">
              <w:rPr>
                <w:rFonts w:asciiTheme="minorHAnsi" w:hAnsiTheme="minorHAnsi"/>
                <w:bCs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bCs/>
                <w:sz w:val="20"/>
                <w:szCs w:val="20"/>
              </w:rPr>
              <w:t>e</w:t>
            </w:r>
            <w:r w:rsidRPr="004A0322">
              <w:rPr>
                <w:rFonts w:asciiTheme="minorHAnsi" w:hAnsiTheme="minorHAnsi"/>
                <w:bCs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bCs/>
                <w:sz w:val="20"/>
                <w:szCs w:val="20"/>
              </w:rPr>
              <w:t>art. 2</w:t>
            </w:r>
            <w:r w:rsidRPr="004A0322">
              <w:rPr>
                <w:rFonts w:asciiTheme="minorHAnsi" w:hAnsiTheme="minorHAnsi" w:cs="Arial"/>
                <w:bCs/>
                <w:sz w:val="20"/>
                <w:szCs w:val="20"/>
              </w:rPr>
              <w:t>,</w:t>
            </w:r>
            <w:r>
              <w:t xml:space="preserve"> </w:t>
            </w:r>
            <w:r w:rsidRPr="00AF34AE">
              <w:rPr>
                <w:rFonts w:asciiTheme="minorHAnsi" w:hAnsiTheme="minorHAnsi"/>
                <w:bCs/>
                <w:sz w:val="20"/>
                <w:szCs w:val="20"/>
              </w:rPr>
              <w:t>A</w:t>
            </w:r>
            <w:r w:rsidRPr="00552267">
              <w:rPr>
                <w:rFonts w:asciiTheme="minorHAnsi" w:hAnsiTheme="minorHAnsi"/>
                <w:bCs/>
                <w:sz w:val="20"/>
                <w:szCs w:val="20"/>
              </w:rPr>
              <w:t xml:space="preserve">llegato </w:t>
            </w:r>
            <w:r w:rsidRPr="00525D59">
              <w:rPr>
                <w:rFonts w:asciiTheme="minorHAnsi" w:hAnsiTheme="minorHAnsi"/>
                <w:bCs/>
                <w:sz w:val="20"/>
                <w:szCs w:val="20"/>
              </w:rPr>
              <w:t>II</w:t>
            </w:r>
            <w:r w:rsidRPr="00552267">
              <w:rPr>
                <w:rFonts w:asciiTheme="minorHAnsi" w:hAnsiTheme="minorHAnsi"/>
                <w:bCs/>
                <w:sz w:val="20"/>
                <w:szCs w:val="20"/>
              </w:rPr>
              <w:t>.1</w:t>
            </w:r>
          </w:p>
        </w:tc>
        <w:tc>
          <w:tcPr>
            <w:tcW w:w="1023" w:type="pct"/>
            <w:vAlign w:val="center"/>
          </w:tcPr>
          <w:p w14:paraId="32C259F2" w14:textId="550EC43D" w:rsidR="00142D94" w:rsidRPr="00E36C57" w:rsidRDefault="00C10D78" w:rsidP="00D82FE8">
            <w:pPr>
              <w:spacing w:before="60" w:after="60"/>
              <w:ind w:left="391"/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bCs/>
                  <w:sz w:val="20"/>
                  <w:szCs w:val="20"/>
                </w:rPr>
                <w:id w:val="1319384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2FE8" w:rsidRPr="00E36C57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D82FE8" w:rsidRPr="00E36C57">
              <w:rPr>
                <w:rFonts w:asciiTheme="minorHAnsi" w:hAnsiTheme="minorHAnsi"/>
                <w:bCs/>
                <w:sz w:val="20"/>
                <w:szCs w:val="20"/>
              </w:rPr>
              <w:t xml:space="preserve"> </w:t>
            </w:r>
            <w:r w:rsidR="00EA7CCA" w:rsidRPr="00E36C57">
              <w:rPr>
                <w:rFonts w:asciiTheme="minorHAnsi" w:hAnsiTheme="minorHAnsi"/>
                <w:bCs/>
                <w:color w:val="000000"/>
                <w:sz w:val="20"/>
                <w:szCs w:val="20"/>
              </w:rPr>
              <w:t xml:space="preserve"> Si, con avviso pubblicato sul </w:t>
            </w:r>
            <w:r w:rsidR="00EA7CCA">
              <w:rPr>
                <w:rFonts w:asciiTheme="minorHAnsi" w:hAnsiTheme="minorHAnsi"/>
                <w:bCs/>
                <w:color w:val="000000"/>
                <w:sz w:val="20"/>
                <w:szCs w:val="20"/>
              </w:rPr>
              <w:t>sito web</w:t>
            </w:r>
            <w:r w:rsidR="00EA7CCA" w:rsidRPr="00E36C57">
              <w:rPr>
                <w:rFonts w:asciiTheme="minorHAnsi" w:hAnsiTheme="minorHAnsi"/>
                <w:bCs/>
                <w:color w:val="000000"/>
                <w:sz w:val="20"/>
                <w:szCs w:val="20"/>
              </w:rPr>
              <w:t xml:space="preserve"> del committente</w:t>
            </w:r>
            <w:r w:rsidR="00EA7CCA">
              <w:rPr>
                <w:rFonts w:asciiTheme="minorHAnsi" w:hAnsiTheme="minorHAnsi"/>
                <w:bCs/>
                <w:color w:val="000000"/>
                <w:sz w:val="20"/>
                <w:szCs w:val="20"/>
              </w:rPr>
              <w:t xml:space="preserve"> e sulla BDNCP</w:t>
            </w:r>
          </w:p>
          <w:p w14:paraId="6501723A" w14:textId="77777777" w:rsidR="00142D94" w:rsidRPr="00E36C57" w:rsidRDefault="00C10D78" w:rsidP="00D82FE8">
            <w:pPr>
              <w:spacing w:before="60" w:after="60"/>
              <w:ind w:left="391"/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bCs/>
                  <w:sz w:val="20"/>
                  <w:szCs w:val="20"/>
                </w:rPr>
                <w:id w:val="914745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2FE8" w:rsidRPr="00E36C57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D82FE8" w:rsidRPr="00E36C57">
              <w:rPr>
                <w:rFonts w:asciiTheme="minorHAnsi" w:hAnsiTheme="minorHAnsi"/>
                <w:bCs/>
                <w:sz w:val="20"/>
                <w:szCs w:val="20"/>
              </w:rPr>
              <w:t xml:space="preserve"> </w:t>
            </w:r>
            <w:r w:rsidR="00142D94" w:rsidRPr="00E36C57">
              <w:rPr>
                <w:rFonts w:asciiTheme="minorHAnsi" w:hAnsiTheme="minorHAnsi"/>
                <w:bCs/>
                <w:sz w:val="20"/>
                <w:szCs w:val="20"/>
              </w:rPr>
              <w:t>Si, tramite Elenco fornitori</w:t>
            </w:r>
          </w:p>
          <w:p w14:paraId="038808B2" w14:textId="77777777" w:rsidR="00142D94" w:rsidRDefault="00C10D78" w:rsidP="00D82FE8">
            <w:pPr>
              <w:spacing w:before="60" w:after="60"/>
              <w:ind w:left="391"/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bCs/>
                  <w:sz w:val="20"/>
                  <w:szCs w:val="20"/>
                </w:rPr>
                <w:id w:val="-1920856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2FE8" w:rsidRPr="00E36C57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D82FE8" w:rsidRPr="00E36C57">
              <w:rPr>
                <w:rFonts w:asciiTheme="minorHAnsi" w:hAnsiTheme="minorHAnsi"/>
                <w:bCs/>
                <w:sz w:val="20"/>
                <w:szCs w:val="20"/>
              </w:rPr>
              <w:t xml:space="preserve"> </w:t>
            </w:r>
            <w:r w:rsidR="00142D94" w:rsidRPr="00E36C57">
              <w:rPr>
                <w:rFonts w:asciiTheme="minorHAnsi" w:hAnsiTheme="minorHAnsi"/>
                <w:bCs/>
                <w:sz w:val="20"/>
                <w:szCs w:val="20"/>
              </w:rPr>
              <w:t>Si, con altre modalità (indicare nelle note)</w:t>
            </w:r>
          </w:p>
          <w:p w14:paraId="14C23E2D" w14:textId="77777777" w:rsidR="00D36BDA" w:rsidRPr="00E36C57" w:rsidRDefault="00C10D78" w:rsidP="00D36BDA">
            <w:pPr>
              <w:spacing w:before="60" w:after="60"/>
              <w:ind w:left="391"/>
              <w:jc w:val="both"/>
              <w:rPr>
                <w:rFonts w:asciiTheme="minorHAnsi" w:hAnsiTheme="minorHAnsi"/>
                <w:bCs/>
                <w:color w:val="000000"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bCs/>
                  <w:sz w:val="20"/>
                  <w:szCs w:val="20"/>
                </w:rPr>
                <w:id w:val="923455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6BDA" w:rsidRPr="00E36C57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D36BDA" w:rsidRPr="00E36C57">
              <w:rPr>
                <w:rFonts w:asciiTheme="minorHAnsi" w:hAnsiTheme="minorHAnsi"/>
                <w:bCs/>
                <w:sz w:val="20"/>
                <w:szCs w:val="20"/>
              </w:rPr>
              <w:t xml:space="preserve"> No</w:t>
            </w:r>
            <w:r w:rsidR="00D36BDA" w:rsidRPr="00E36C57">
              <w:rPr>
                <w:rFonts w:asciiTheme="minorHAnsi" w:hAnsiTheme="minorHAnsi"/>
                <w:bCs/>
                <w:color w:val="000000"/>
                <w:sz w:val="20"/>
                <w:szCs w:val="20"/>
              </w:rPr>
              <w:t xml:space="preserve"> </w:t>
            </w:r>
          </w:p>
          <w:p w14:paraId="7AD80FF2" w14:textId="77777777" w:rsidR="00D36BDA" w:rsidRPr="00E36C57" w:rsidRDefault="00D36BDA" w:rsidP="00D82FE8">
            <w:pPr>
              <w:spacing w:before="60" w:after="60"/>
              <w:ind w:left="391"/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860" w:type="pct"/>
            <w:vAlign w:val="center"/>
          </w:tcPr>
          <w:p w14:paraId="4DE8C1AE" w14:textId="77777777" w:rsidR="00142D94" w:rsidRPr="00E36C57" w:rsidRDefault="00142D94" w:rsidP="00B17C1E">
            <w:pPr>
              <w:snapToGrid w:val="0"/>
              <w:spacing w:before="120" w:after="120"/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</w:tr>
      <w:tr w:rsidR="00142D94" w:rsidRPr="00E36C57" w14:paraId="518A6BED" w14:textId="77777777" w:rsidTr="00A9610A">
        <w:trPr>
          <w:trHeight w:val="23"/>
        </w:trPr>
        <w:tc>
          <w:tcPr>
            <w:tcW w:w="5000" w:type="pct"/>
            <w:gridSpan w:val="4"/>
            <w:shd w:val="clear" w:color="auto" w:fill="C5E0B3" w:themeFill="accent6" w:themeFillTint="66"/>
            <w:vAlign w:val="center"/>
          </w:tcPr>
          <w:p w14:paraId="42E7CC03" w14:textId="77777777" w:rsidR="00142D94" w:rsidRPr="00E36C57" w:rsidRDefault="00142D94" w:rsidP="00F83F7C">
            <w:pPr>
              <w:snapToGrid w:val="0"/>
              <w:spacing w:before="120" w:after="120"/>
              <w:jc w:val="center"/>
              <w:rPr>
                <w:rFonts w:asciiTheme="minorHAnsi" w:hAnsiTheme="minorHAnsi"/>
                <w:bCs/>
                <w:i/>
                <w:sz w:val="20"/>
                <w:szCs w:val="20"/>
              </w:rPr>
            </w:pPr>
            <w:r w:rsidRPr="00E36C57">
              <w:rPr>
                <w:rFonts w:asciiTheme="minorHAnsi" w:hAnsiTheme="minorHAnsi"/>
                <w:b/>
                <w:bCs/>
                <w:sz w:val="20"/>
                <w:szCs w:val="20"/>
              </w:rPr>
              <w:t>Nel caso di procedure aperte o ristrette</w:t>
            </w:r>
          </w:p>
        </w:tc>
      </w:tr>
      <w:tr w:rsidR="004A2AEC" w:rsidRPr="00E36C57" w14:paraId="0F4C559A" w14:textId="77777777" w:rsidTr="00A9096F">
        <w:trPr>
          <w:trHeight w:val="23"/>
        </w:trPr>
        <w:tc>
          <w:tcPr>
            <w:tcW w:w="2240" w:type="pct"/>
            <w:vAlign w:val="center"/>
          </w:tcPr>
          <w:p w14:paraId="465B3EF6" w14:textId="2510E38D" w:rsidR="004A2AEC" w:rsidRPr="00E36C57" w:rsidRDefault="005659D3" w:rsidP="00E57244">
            <w:pPr>
              <w:snapToGrid w:val="0"/>
              <w:spacing w:before="120" w:after="120"/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  <w:r w:rsidRPr="00E36C57">
              <w:rPr>
                <w:rFonts w:asciiTheme="minorHAnsi" w:hAnsiTheme="minorHAnsi"/>
                <w:bCs/>
                <w:sz w:val="20"/>
                <w:szCs w:val="20"/>
              </w:rPr>
              <w:t>È</w:t>
            </w:r>
            <w:r w:rsidR="004A2AEC" w:rsidRPr="00E36C57">
              <w:rPr>
                <w:rFonts w:asciiTheme="minorHAnsi" w:hAnsiTheme="minorHAnsi"/>
                <w:bCs/>
                <w:sz w:val="20"/>
                <w:szCs w:val="20"/>
              </w:rPr>
              <w:t xml:space="preserve"> stato pubblicato il bando o l’avviso di indizione gara?</w:t>
            </w:r>
          </w:p>
        </w:tc>
        <w:tc>
          <w:tcPr>
            <w:tcW w:w="877" w:type="pct"/>
            <w:vAlign w:val="center"/>
          </w:tcPr>
          <w:p w14:paraId="358B315E" w14:textId="2FF109AF" w:rsidR="004A2AEC" w:rsidRPr="00E36C57" w:rsidRDefault="004A2AEC" w:rsidP="00F83F7C">
            <w:pPr>
              <w:spacing w:before="60" w:after="60"/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E36C57">
              <w:rPr>
                <w:rFonts w:asciiTheme="minorHAnsi" w:hAnsiTheme="minorHAnsi"/>
                <w:bCs/>
                <w:sz w:val="20"/>
                <w:szCs w:val="20"/>
              </w:rPr>
              <w:t>Art</w:t>
            </w:r>
            <w:r w:rsidR="00FF02DF">
              <w:rPr>
                <w:rFonts w:asciiTheme="minorHAnsi" w:hAnsiTheme="minorHAnsi"/>
                <w:bCs/>
                <w:sz w:val="20"/>
                <w:szCs w:val="20"/>
              </w:rPr>
              <w:t>t</w:t>
            </w:r>
            <w:r w:rsidR="00AB0A4F">
              <w:rPr>
                <w:rFonts w:asciiTheme="minorHAnsi" w:hAnsiTheme="minorHAnsi"/>
                <w:bCs/>
                <w:sz w:val="20"/>
                <w:szCs w:val="20"/>
              </w:rPr>
              <w:t>. 83</w:t>
            </w:r>
            <w:r w:rsidR="00FF02DF">
              <w:rPr>
                <w:rFonts w:asciiTheme="minorHAnsi" w:hAnsiTheme="minorHAnsi"/>
                <w:bCs/>
                <w:sz w:val="20"/>
                <w:szCs w:val="20"/>
              </w:rPr>
              <w:t>, 71, 72</w:t>
            </w:r>
          </w:p>
        </w:tc>
        <w:tc>
          <w:tcPr>
            <w:tcW w:w="1023" w:type="pct"/>
            <w:vAlign w:val="center"/>
          </w:tcPr>
          <w:p w14:paraId="37F1C05C" w14:textId="77777777" w:rsidR="002B7DFC" w:rsidRPr="00E36C57" w:rsidRDefault="00C10D78" w:rsidP="00D82FE8">
            <w:pPr>
              <w:spacing w:before="60" w:after="60"/>
              <w:ind w:left="360"/>
              <w:rPr>
                <w:rFonts w:asciiTheme="minorHAnsi" w:hAnsiTheme="minorHAnsi"/>
                <w:bCs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bCs/>
                  <w:sz w:val="20"/>
                  <w:szCs w:val="20"/>
                </w:rPr>
                <w:id w:val="554900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76F9" w:rsidRPr="00E36C57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8B76F9" w:rsidRPr="00E36C57">
              <w:rPr>
                <w:rFonts w:asciiTheme="minorHAnsi" w:hAnsiTheme="minorHAnsi"/>
                <w:bCs/>
                <w:sz w:val="20"/>
                <w:szCs w:val="20"/>
              </w:rPr>
              <w:t xml:space="preserve">  Si </w:t>
            </w:r>
            <w:r w:rsidR="008B76F9">
              <w:rPr>
                <w:rFonts w:asciiTheme="minorHAnsi" w:hAnsiTheme="minorHAnsi"/>
                <w:bCs/>
                <w:sz w:val="20"/>
                <w:szCs w:val="20"/>
              </w:rPr>
              <w:t xml:space="preserve">       </w:t>
            </w:r>
            <w:sdt>
              <w:sdtPr>
                <w:rPr>
                  <w:rFonts w:asciiTheme="minorHAnsi" w:hAnsiTheme="minorHAnsi"/>
                  <w:bCs/>
                  <w:sz w:val="20"/>
                  <w:szCs w:val="20"/>
                </w:rPr>
                <w:id w:val="-333776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76F9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8B76F9" w:rsidRPr="00E36C57">
              <w:rPr>
                <w:rFonts w:asciiTheme="minorHAnsi" w:hAnsiTheme="minorHAnsi"/>
                <w:bCs/>
                <w:sz w:val="20"/>
                <w:szCs w:val="20"/>
              </w:rPr>
              <w:t xml:space="preserve">  No</w:t>
            </w:r>
            <w:r w:rsidR="008B76F9">
              <w:rPr>
                <w:rFonts w:asciiTheme="minorHAnsi" w:hAnsiTheme="minorHAnsi"/>
                <w:bCs/>
                <w:sz w:val="20"/>
                <w:szCs w:val="20"/>
              </w:rPr>
              <w:t xml:space="preserve">      </w:t>
            </w:r>
            <w:sdt>
              <w:sdtPr>
                <w:rPr>
                  <w:rFonts w:asciiTheme="minorHAnsi" w:hAnsiTheme="minorHAnsi"/>
                  <w:bCs/>
                  <w:sz w:val="20"/>
                  <w:szCs w:val="20"/>
                </w:rPr>
                <w:id w:val="-7610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76F9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8B76F9" w:rsidRPr="00E36C57">
              <w:rPr>
                <w:rFonts w:asciiTheme="minorHAnsi" w:hAnsiTheme="minorHAnsi"/>
                <w:bCs/>
                <w:sz w:val="20"/>
                <w:szCs w:val="20"/>
              </w:rPr>
              <w:t xml:space="preserve">  NA</w:t>
            </w:r>
          </w:p>
        </w:tc>
        <w:tc>
          <w:tcPr>
            <w:tcW w:w="860" w:type="pct"/>
            <w:vAlign w:val="center"/>
          </w:tcPr>
          <w:p w14:paraId="506D61C3" w14:textId="77777777" w:rsidR="004A2AEC" w:rsidRPr="00E36C57" w:rsidRDefault="004A2AEC" w:rsidP="004A2AEC">
            <w:pPr>
              <w:snapToGrid w:val="0"/>
              <w:spacing w:before="120" w:after="120"/>
              <w:jc w:val="center"/>
              <w:rPr>
                <w:rFonts w:asciiTheme="minorHAnsi" w:hAnsiTheme="minorHAnsi"/>
                <w:bCs/>
                <w:sz w:val="20"/>
                <w:szCs w:val="20"/>
                <w:highlight w:val="cyan"/>
              </w:rPr>
            </w:pPr>
          </w:p>
        </w:tc>
      </w:tr>
      <w:tr w:rsidR="004A2AEC" w:rsidRPr="00E36C57" w14:paraId="06A2A57B" w14:textId="77777777" w:rsidTr="00A9096F">
        <w:trPr>
          <w:trHeight w:val="23"/>
        </w:trPr>
        <w:tc>
          <w:tcPr>
            <w:tcW w:w="2240" w:type="pct"/>
            <w:vAlign w:val="center"/>
          </w:tcPr>
          <w:p w14:paraId="7E7CADAA" w14:textId="77777777" w:rsidR="004A2AEC" w:rsidRPr="00E36C57" w:rsidRDefault="004A2AEC" w:rsidP="00E57244">
            <w:pPr>
              <w:snapToGrid w:val="0"/>
              <w:spacing w:before="120" w:after="120"/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  <w:r w:rsidRPr="00E36C57">
              <w:rPr>
                <w:rFonts w:asciiTheme="minorHAnsi" w:hAnsiTheme="minorHAnsi"/>
                <w:bCs/>
                <w:sz w:val="20"/>
                <w:szCs w:val="20"/>
              </w:rPr>
              <w:t>Quale criterio di aggiudicazione è stato individuato?</w:t>
            </w:r>
          </w:p>
        </w:tc>
        <w:tc>
          <w:tcPr>
            <w:tcW w:w="877" w:type="pct"/>
            <w:vAlign w:val="center"/>
          </w:tcPr>
          <w:p w14:paraId="101F3FDB" w14:textId="18825624" w:rsidR="004A2AEC" w:rsidRPr="00E36C57" w:rsidRDefault="004A2AEC" w:rsidP="00F83F7C">
            <w:pPr>
              <w:spacing w:before="60" w:after="60"/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E36C57">
              <w:rPr>
                <w:rFonts w:asciiTheme="minorHAnsi" w:hAnsiTheme="minorHAnsi"/>
                <w:bCs/>
                <w:sz w:val="20"/>
                <w:szCs w:val="20"/>
              </w:rPr>
              <w:t xml:space="preserve">Art. </w:t>
            </w:r>
            <w:r w:rsidR="001E6E55">
              <w:rPr>
                <w:rFonts w:asciiTheme="minorHAnsi" w:hAnsiTheme="minorHAnsi"/>
                <w:bCs/>
                <w:sz w:val="20"/>
                <w:szCs w:val="20"/>
              </w:rPr>
              <w:t>108</w:t>
            </w:r>
          </w:p>
        </w:tc>
        <w:tc>
          <w:tcPr>
            <w:tcW w:w="1023" w:type="pct"/>
            <w:vAlign w:val="center"/>
          </w:tcPr>
          <w:p w14:paraId="19E17A05" w14:textId="5D06BFC7" w:rsidR="004A2AEC" w:rsidRPr="00E36C57" w:rsidRDefault="00C10D78" w:rsidP="00D82FE8">
            <w:pPr>
              <w:spacing w:before="60" w:after="60"/>
              <w:ind w:left="360"/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bCs/>
                  <w:sz w:val="20"/>
                  <w:szCs w:val="20"/>
                </w:rPr>
                <w:id w:val="-266621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2FE8" w:rsidRPr="00E36C57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D82FE8" w:rsidRPr="00E36C57">
              <w:rPr>
                <w:rFonts w:asciiTheme="minorHAnsi" w:hAnsiTheme="minorHAnsi"/>
                <w:bCs/>
                <w:sz w:val="20"/>
                <w:szCs w:val="20"/>
              </w:rPr>
              <w:t xml:space="preserve"> </w:t>
            </w:r>
            <w:r w:rsidR="004A2AEC" w:rsidRPr="00E36C57">
              <w:rPr>
                <w:rFonts w:asciiTheme="minorHAnsi" w:hAnsiTheme="minorHAnsi"/>
                <w:bCs/>
                <w:sz w:val="20"/>
                <w:szCs w:val="20"/>
              </w:rPr>
              <w:t xml:space="preserve">Il prezzo e la scelta del criterio del prezzo </w:t>
            </w:r>
            <w:r w:rsidR="00EA7CCA" w:rsidRPr="00E36C57">
              <w:rPr>
                <w:rFonts w:asciiTheme="minorHAnsi" w:hAnsiTheme="minorHAnsi"/>
                <w:bCs/>
                <w:sz w:val="20"/>
                <w:szCs w:val="20"/>
              </w:rPr>
              <w:t>sono stati motivati</w:t>
            </w:r>
            <w:r w:rsidR="004A2AEC" w:rsidRPr="00E36C57">
              <w:rPr>
                <w:rFonts w:asciiTheme="minorHAnsi" w:hAnsiTheme="minorHAnsi"/>
                <w:bCs/>
                <w:sz w:val="20"/>
                <w:szCs w:val="20"/>
              </w:rPr>
              <w:t xml:space="preserve"> nella de</w:t>
            </w:r>
            <w:r w:rsidR="00042904">
              <w:rPr>
                <w:rFonts w:asciiTheme="minorHAnsi" w:hAnsiTheme="minorHAnsi"/>
                <w:bCs/>
                <w:sz w:val="20"/>
                <w:szCs w:val="20"/>
              </w:rPr>
              <w:t>cisione di</w:t>
            </w:r>
            <w:r w:rsidR="004A2AEC" w:rsidRPr="00E36C57">
              <w:rPr>
                <w:rFonts w:asciiTheme="minorHAnsi" w:hAnsiTheme="minorHAnsi"/>
                <w:bCs/>
                <w:sz w:val="20"/>
                <w:szCs w:val="20"/>
              </w:rPr>
              <w:t xml:space="preserve"> contrarre</w:t>
            </w:r>
          </w:p>
          <w:p w14:paraId="7A12D3E6" w14:textId="39E568BC" w:rsidR="004A2AEC" w:rsidRPr="00E36C57" w:rsidRDefault="00C10D78" w:rsidP="00D82FE8">
            <w:pPr>
              <w:spacing w:before="60" w:after="60"/>
              <w:ind w:left="360"/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bCs/>
                  <w:sz w:val="20"/>
                  <w:szCs w:val="20"/>
                </w:rPr>
                <w:id w:val="61872527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7205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☒</w:t>
                </w:r>
              </w:sdtContent>
            </w:sdt>
            <w:r w:rsidR="00D82FE8" w:rsidRPr="00E36C57">
              <w:rPr>
                <w:rFonts w:asciiTheme="minorHAnsi" w:hAnsiTheme="minorHAnsi"/>
                <w:bCs/>
                <w:sz w:val="20"/>
                <w:szCs w:val="20"/>
              </w:rPr>
              <w:t xml:space="preserve"> </w:t>
            </w:r>
            <w:r w:rsidR="004A2AEC" w:rsidRPr="00E36C57">
              <w:rPr>
                <w:rFonts w:asciiTheme="minorHAnsi" w:hAnsiTheme="minorHAnsi"/>
                <w:bCs/>
                <w:sz w:val="20"/>
                <w:szCs w:val="20"/>
              </w:rPr>
              <w:t xml:space="preserve">Il prezzo, ma scelta del criterio non è stata motivata nella determina a contrarre </w:t>
            </w:r>
          </w:p>
          <w:p w14:paraId="3F5826B3" w14:textId="77777777" w:rsidR="004A2AEC" w:rsidRPr="00E36C57" w:rsidRDefault="00C10D78" w:rsidP="00D82FE8">
            <w:pPr>
              <w:spacing w:before="60" w:after="60"/>
              <w:ind w:left="360"/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bCs/>
                  <w:sz w:val="20"/>
                  <w:szCs w:val="20"/>
                </w:rPr>
                <w:id w:val="-826364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2FE8" w:rsidRPr="00E36C57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D82FE8" w:rsidRPr="00E36C57">
              <w:rPr>
                <w:rFonts w:asciiTheme="minorHAnsi" w:hAnsiTheme="minorHAnsi"/>
                <w:bCs/>
                <w:sz w:val="20"/>
                <w:szCs w:val="20"/>
              </w:rPr>
              <w:t xml:space="preserve"> </w:t>
            </w:r>
            <w:r w:rsidR="004A2AEC" w:rsidRPr="00E36C57">
              <w:rPr>
                <w:rFonts w:asciiTheme="minorHAnsi" w:hAnsiTheme="minorHAnsi"/>
                <w:bCs/>
                <w:sz w:val="20"/>
                <w:szCs w:val="20"/>
              </w:rPr>
              <w:t xml:space="preserve">L’offerta economicamente più vantaggiosa </w:t>
            </w:r>
          </w:p>
        </w:tc>
        <w:tc>
          <w:tcPr>
            <w:tcW w:w="860" w:type="pct"/>
            <w:vAlign w:val="center"/>
          </w:tcPr>
          <w:p w14:paraId="33D17C84" w14:textId="77777777" w:rsidR="004A2AEC" w:rsidRPr="00E36C57" w:rsidRDefault="004A2AEC" w:rsidP="004A2AEC">
            <w:pPr>
              <w:snapToGrid w:val="0"/>
              <w:spacing w:before="120" w:after="120"/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</w:tr>
      <w:tr w:rsidR="005867DB" w:rsidRPr="00E36C57" w14:paraId="76CAF665" w14:textId="77777777" w:rsidTr="00A9610A">
        <w:trPr>
          <w:trHeight w:val="23"/>
        </w:trPr>
        <w:tc>
          <w:tcPr>
            <w:tcW w:w="5000" w:type="pct"/>
            <w:gridSpan w:val="4"/>
            <w:shd w:val="clear" w:color="auto" w:fill="C5E0B3" w:themeFill="accent6" w:themeFillTint="66"/>
            <w:vAlign w:val="center"/>
          </w:tcPr>
          <w:p w14:paraId="28B304C6" w14:textId="77777777" w:rsidR="005867DB" w:rsidRPr="00E36C57" w:rsidRDefault="005867DB" w:rsidP="00F83F7C">
            <w:pPr>
              <w:snapToGrid w:val="0"/>
              <w:spacing w:before="120" w:after="120"/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E36C57">
              <w:rPr>
                <w:rFonts w:asciiTheme="minorHAnsi" w:hAnsiTheme="minorHAnsi"/>
                <w:b/>
                <w:bCs/>
                <w:sz w:val="20"/>
                <w:szCs w:val="20"/>
              </w:rPr>
              <w:t>Nel caso di affidamenti in house</w:t>
            </w:r>
          </w:p>
        </w:tc>
      </w:tr>
      <w:tr w:rsidR="00497697" w:rsidRPr="00E36C57" w14:paraId="78EA69CB" w14:textId="77777777" w:rsidTr="00A9096F">
        <w:trPr>
          <w:trHeight w:val="23"/>
        </w:trPr>
        <w:tc>
          <w:tcPr>
            <w:tcW w:w="2240" w:type="pct"/>
          </w:tcPr>
          <w:p w14:paraId="635B720E" w14:textId="77777777" w:rsidR="00497697" w:rsidRPr="00E36C57" w:rsidRDefault="00497697" w:rsidP="0049769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E36C57">
              <w:rPr>
                <w:rFonts w:asciiTheme="minorHAnsi" w:hAnsiTheme="minorHAnsi" w:cs="Arial"/>
                <w:sz w:val="20"/>
                <w:szCs w:val="20"/>
              </w:rPr>
              <w:t xml:space="preserve">Appalto pubblico aggiudicato da un’amministrazione aggiudicatrice a una persona giuridica di diritto pubblico o di diritto privato. Devono essere soddisfatte </w:t>
            </w:r>
            <w:r w:rsidRPr="00E36C57">
              <w:rPr>
                <w:rFonts w:asciiTheme="minorHAnsi" w:hAnsiTheme="minorHAnsi" w:cs="Arial"/>
                <w:b/>
                <w:sz w:val="20"/>
                <w:szCs w:val="20"/>
              </w:rPr>
              <w:t>tutte le seguenti condizioni</w:t>
            </w:r>
            <w:r w:rsidRPr="00E36C57">
              <w:rPr>
                <w:rFonts w:asciiTheme="minorHAnsi" w:hAnsiTheme="minorHAnsi" w:cs="Arial"/>
                <w:sz w:val="20"/>
                <w:szCs w:val="20"/>
              </w:rPr>
              <w:t xml:space="preserve"> (su comprovata dichiarazione dell’amministrazione aggiudicatrice):</w:t>
            </w:r>
          </w:p>
        </w:tc>
        <w:tc>
          <w:tcPr>
            <w:tcW w:w="877" w:type="pct"/>
          </w:tcPr>
          <w:p w14:paraId="21362FCE" w14:textId="099720CD" w:rsidR="00723175" w:rsidRPr="00723175" w:rsidRDefault="00EB4DD7" w:rsidP="00F83F7C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Art. </w:t>
            </w:r>
            <w:r w:rsidRPr="00EB4DD7">
              <w:rPr>
                <w:rFonts w:asciiTheme="minorHAnsi" w:hAnsiTheme="minorHAnsi" w:cs="Arial"/>
                <w:sz w:val="20"/>
                <w:szCs w:val="20"/>
              </w:rPr>
              <w:t xml:space="preserve">7 </w:t>
            </w:r>
            <w:r w:rsidR="00C4498C">
              <w:rPr>
                <w:rFonts w:asciiTheme="minorHAnsi" w:hAnsiTheme="minorHAnsi" w:cs="Arial"/>
                <w:sz w:val="20"/>
                <w:szCs w:val="20"/>
              </w:rPr>
              <w:t>e</w:t>
            </w:r>
            <w:r w:rsidR="00C4498C" w:rsidRPr="00EB4DD7">
              <w:rPr>
                <w:rFonts w:asciiTheme="minorHAnsi" w:hAnsiTheme="minorHAnsi" w:cs="Arial"/>
                <w:sz w:val="20"/>
                <w:szCs w:val="20"/>
              </w:rPr>
              <w:t xml:space="preserve"> Allegato I.1</w:t>
            </w:r>
            <w:r w:rsidR="00C4498C">
              <w:rPr>
                <w:rFonts w:asciiTheme="minorHAnsi" w:hAnsiTheme="minorHAnsi" w:cs="Arial"/>
                <w:sz w:val="20"/>
                <w:szCs w:val="20"/>
              </w:rPr>
              <w:t xml:space="preserve"> del </w:t>
            </w:r>
            <w:r w:rsidRPr="00EB4DD7">
              <w:rPr>
                <w:rFonts w:asciiTheme="minorHAnsi" w:hAnsiTheme="minorHAnsi" w:cs="Arial"/>
                <w:sz w:val="20"/>
                <w:szCs w:val="20"/>
              </w:rPr>
              <w:t xml:space="preserve">d.lgs. 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n. </w:t>
            </w:r>
            <w:r w:rsidRPr="00EB4DD7">
              <w:rPr>
                <w:rFonts w:asciiTheme="minorHAnsi" w:hAnsiTheme="minorHAnsi" w:cs="Arial"/>
                <w:sz w:val="20"/>
                <w:szCs w:val="20"/>
              </w:rPr>
              <w:t>36/2023</w:t>
            </w:r>
            <w:r>
              <w:rPr>
                <w:rFonts w:asciiTheme="minorHAnsi" w:hAnsiTheme="minorHAnsi" w:cs="Arial"/>
                <w:sz w:val="20"/>
                <w:szCs w:val="20"/>
              </w:rPr>
              <w:t>,</w:t>
            </w:r>
            <w:r w:rsidR="00C4498C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0A5C42">
              <w:rPr>
                <w:rFonts w:asciiTheme="minorHAnsi" w:hAnsiTheme="minorHAnsi" w:cs="Arial"/>
                <w:sz w:val="20"/>
                <w:szCs w:val="20"/>
              </w:rPr>
              <w:t>a</w:t>
            </w:r>
            <w:r w:rsidR="002216EF" w:rsidRPr="002216EF">
              <w:rPr>
                <w:rFonts w:asciiTheme="minorHAnsi" w:hAnsiTheme="minorHAnsi" w:cs="Arial"/>
                <w:sz w:val="20"/>
                <w:szCs w:val="20"/>
              </w:rPr>
              <w:t>rt</w:t>
            </w:r>
            <w:r w:rsidR="000A5C42">
              <w:rPr>
                <w:rFonts w:asciiTheme="minorHAnsi" w:hAnsiTheme="minorHAnsi" w:cs="Arial"/>
                <w:sz w:val="20"/>
                <w:szCs w:val="20"/>
              </w:rPr>
              <w:t>.</w:t>
            </w:r>
            <w:r w:rsidR="002216EF" w:rsidRPr="002216EF">
              <w:rPr>
                <w:rFonts w:asciiTheme="minorHAnsi" w:hAnsiTheme="minorHAnsi" w:cs="Arial"/>
                <w:sz w:val="20"/>
                <w:szCs w:val="20"/>
              </w:rPr>
              <w:t xml:space="preserve"> 2, comma 1, lettera o), </w:t>
            </w:r>
            <w:r w:rsidR="006C0AB2">
              <w:rPr>
                <w:rFonts w:asciiTheme="minorHAnsi" w:hAnsiTheme="minorHAnsi" w:cs="Arial"/>
                <w:sz w:val="20"/>
                <w:szCs w:val="20"/>
              </w:rPr>
              <w:t xml:space="preserve">e 16 </w:t>
            </w:r>
            <w:r w:rsidR="002216EF" w:rsidRPr="002216EF">
              <w:rPr>
                <w:rFonts w:asciiTheme="minorHAnsi" w:hAnsiTheme="minorHAnsi" w:cs="Arial"/>
                <w:sz w:val="20"/>
                <w:szCs w:val="20"/>
              </w:rPr>
              <w:t xml:space="preserve">del </w:t>
            </w:r>
            <w:r w:rsidR="007F0ADD">
              <w:rPr>
                <w:rFonts w:asciiTheme="minorHAnsi" w:hAnsiTheme="minorHAnsi" w:cs="Arial"/>
                <w:sz w:val="20"/>
                <w:szCs w:val="20"/>
              </w:rPr>
              <w:t>d.lgs</w:t>
            </w:r>
            <w:r w:rsidR="005337B2">
              <w:rPr>
                <w:rFonts w:asciiTheme="minorHAnsi" w:hAnsiTheme="minorHAnsi" w:cs="Arial"/>
                <w:sz w:val="20"/>
                <w:szCs w:val="20"/>
              </w:rPr>
              <w:t>.</w:t>
            </w:r>
            <w:r w:rsidR="002216EF" w:rsidRPr="002216EF">
              <w:rPr>
                <w:rFonts w:asciiTheme="minorHAnsi" w:hAnsiTheme="minorHAnsi" w:cs="Arial"/>
                <w:sz w:val="20"/>
                <w:szCs w:val="20"/>
              </w:rPr>
              <w:t xml:space="preserve"> n. 175</w:t>
            </w:r>
            <w:r w:rsidR="005337B2">
              <w:rPr>
                <w:rFonts w:asciiTheme="minorHAnsi" w:hAnsiTheme="minorHAnsi" w:cs="Arial"/>
                <w:sz w:val="20"/>
                <w:szCs w:val="20"/>
              </w:rPr>
              <w:t>/2016</w:t>
            </w:r>
            <w:r w:rsidR="00F54290">
              <w:rPr>
                <w:rFonts w:asciiTheme="minorHAnsi" w:hAnsiTheme="minorHAnsi" w:cs="Arial"/>
                <w:sz w:val="20"/>
                <w:szCs w:val="20"/>
              </w:rPr>
              <w:t xml:space="preserve">, </w:t>
            </w:r>
            <w:r w:rsidR="000A5C42" w:rsidRPr="002216EF">
              <w:rPr>
                <w:rFonts w:asciiTheme="minorHAnsi" w:hAnsiTheme="minorHAnsi" w:cs="Arial"/>
                <w:sz w:val="20"/>
                <w:szCs w:val="20"/>
              </w:rPr>
              <w:t>art</w:t>
            </w:r>
            <w:r w:rsidR="000A5C42">
              <w:rPr>
                <w:rFonts w:asciiTheme="minorHAnsi" w:hAnsiTheme="minorHAnsi" w:cs="Arial"/>
                <w:sz w:val="20"/>
                <w:szCs w:val="20"/>
              </w:rPr>
              <w:t>.</w:t>
            </w:r>
            <w:r w:rsidR="000A5C42" w:rsidRPr="002216EF">
              <w:rPr>
                <w:rFonts w:asciiTheme="minorHAnsi" w:hAnsiTheme="minorHAnsi" w:cs="Arial"/>
                <w:sz w:val="20"/>
                <w:szCs w:val="20"/>
              </w:rPr>
              <w:t xml:space="preserve"> 12, paragrafi 1, 2 e 3, </w:t>
            </w:r>
            <w:r w:rsidR="00723175">
              <w:rPr>
                <w:rFonts w:asciiTheme="minorHAnsi" w:hAnsiTheme="minorHAnsi" w:cs="Arial"/>
                <w:sz w:val="20"/>
                <w:szCs w:val="20"/>
              </w:rPr>
              <w:t>d</w:t>
            </w:r>
            <w:r w:rsidR="00723175" w:rsidRPr="00723175">
              <w:rPr>
                <w:rFonts w:asciiTheme="minorHAnsi" w:hAnsiTheme="minorHAnsi" w:cs="Arial"/>
                <w:sz w:val="20"/>
                <w:szCs w:val="20"/>
              </w:rPr>
              <w:t>irettiva 2014/24/UE</w:t>
            </w:r>
          </w:p>
          <w:p w14:paraId="46337C8B" w14:textId="36D4C143" w:rsidR="00497697" w:rsidRPr="00E36C57" w:rsidRDefault="00497697" w:rsidP="00F83F7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23" w:type="pct"/>
            <w:vAlign w:val="center"/>
          </w:tcPr>
          <w:p w14:paraId="403DCB32" w14:textId="77777777" w:rsidR="00497697" w:rsidRPr="00E36C57" w:rsidRDefault="00497697" w:rsidP="00497697">
            <w:pPr>
              <w:spacing w:before="60" w:after="60"/>
              <w:ind w:left="360"/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860" w:type="pct"/>
            <w:vAlign w:val="center"/>
          </w:tcPr>
          <w:p w14:paraId="1DA909D1" w14:textId="77777777" w:rsidR="00497697" w:rsidRPr="00E36C57" w:rsidRDefault="00497697" w:rsidP="00497697">
            <w:pPr>
              <w:snapToGrid w:val="0"/>
              <w:spacing w:before="120" w:after="120"/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</w:tr>
      <w:tr w:rsidR="00497697" w:rsidRPr="00E36C57" w14:paraId="085C5159" w14:textId="77777777" w:rsidTr="00A9096F">
        <w:trPr>
          <w:trHeight w:val="23"/>
        </w:trPr>
        <w:tc>
          <w:tcPr>
            <w:tcW w:w="2240" w:type="pct"/>
          </w:tcPr>
          <w:p w14:paraId="53E98CE7" w14:textId="77777777" w:rsidR="00497697" w:rsidRPr="00E36C57" w:rsidRDefault="00497697" w:rsidP="0049769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E36C57">
              <w:rPr>
                <w:rFonts w:asciiTheme="minorHAnsi" w:hAnsiTheme="minorHAnsi" w:cs="Arial"/>
                <w:sz w:val="20"/>
                <w:szCs w:val="20"/>
              </w:rPr>
              <w:t>l’amministrazione aggiudicatrice esercita sulla persona giuridica di cui trattasi un controllo analogo a quello esercitato sui propri servizi (esercita un’influenza determinante sia sugli obiettivi strategici che sulle decisioni significative della persona giuridica controllata);</w:t>
            </w:r>
          </w:p>
          <w:p w14:paraId="41CF5302" w14:textId="77777777" w:rsidR="00497697" w:rsidRPr="00E36C57" w:rsidRDefault="00497697" w:rsidP="0049769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E36C57">
              <w:rPr>
                <w:rFonts w:asciiTheme="minorHAnsi" w:hAnsiTheme="minorHAnsi" w:cs="Arial"/>
                <w:b/>
                <w:sz w:val="20"/>
                <w:szCs w:val="20"/>
              </w:rPr>
              <w:t>oppure</w:t>
            </w:r>
          </w:p>
          <w:p w14:paraId="49B04C71" w14:textId="77777777" w:rsidR="00497697" w:rsidRPr="00E36C57" w:rsidRDefault="00497697" w:rsidP="0049769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E36C57">
              <w:rPr>
                <w:rFonts w:asciiTheme="minorHAnsi" w:hAnsiTheme="minorHAnsi" w:cs="Arial"/>
                <w:sz w:val="20"/>
                <w:szCs w:val="20"/>
              </w:rPr>
              <w:t>una persona giuridica diversa, a sua volta controllata allo stesso modo dall’amministrazione aggiudicatrice, esercita sulla persona giuridica di cui trattasi un controllo analogo a quello esercitato sui propri servizi (esercita un’influenza determinante sia sugli obiettivi strategici che sulle decisioni significative della persona giuridica controllata)</w:t>
            </w:r>
          </w:p>
        </w:tc>
        <w:tc>
          <w:tcPr>
            <w:tcW w:w="877" w:type="pct"/>
          </w:tcPr>
          <w:p w14:paraId="0B71674B" w14:textId="77777777" w:rsidR="00497697" w:rsidRPr="00E36C57" w:rsidRDefault="00497697" w:rsidP="00F83F7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  <w:p w14:paraId="18944C5D" w14:textId="77777777" w:rsidR="00497697" w:rsidRPr="00E36C57" w:rsidRDefault="00497697" w:rsidP="00F83F7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  <w:p w14:paraId="0C425465" w14:textId="77777777" w:rsidR="00497697" w:rsidRPr="00E36C57" w:rsidRDefault="00497697" w:rsidP="00F83F7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  <w:p w14:paraId="67AC5A8A" w14:textId="77777777" w:rsidR="00497697" w:rsidRPr="00E36C57" w:rsidRDefault="00497697" w:rsidP="00F83F7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  <w:p w14:paraId="5A1A54A5" w14:textId="77777777" w:rsidR="00497697" w:rsidRPr="00E36C57" w:rsidRDefault="00497697" w:rsidP="00F83F7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  <w:p w14:paraId="3F2E2917" w14:textId="3E3D3E56" w:rsidR="00497697" w:rsidRPr="004A0322" w:rsidRDefault="00BC646B" w:rsidP="00F83F7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Art. 2, comma 1, </w:t>
            </w:r>
            <w:r w:rsidRPr="002216EF">
              <w:rPr>
                <w:rFonts w:asciiTheme="minorHAnsi" w:hAnsiTheme="minorHAnsi" w:cs="Arial"/>
                <w:sz w:val="20"/>
                <w:szCs w:val="20"/>
              </w:rPr>
              <w:t xml:space="preserve">lettera o), del </w:t>
            </w:r>
            <w:r>
              <w:rPr>
                <w:rFonts w:asciiTheme="minorHAnsi" w:hAnsiTheme="minorHAnsi" w:cs="Arial"/>
                <w:sz w:val="20"/>
                <w:szCs w:val="20"/>
              </w:rPr>
              <w:t>d.lgs.</w:t>
            </w:r>
            <w:r w:rsidRPr="002216EF">
              <w:rPr>
                <w:rFonts w:asciiTheme="minorHAnsi" w:hAnsiTheme="minorHAnsi" w:cs="Arial"/>
                <w:sz w:val="20"/>
                <w:szCs w:val="20"/>
              </w:rPr>
              <w:t xml:space="preserve"> n. 175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/2016, </w:t>
            </w:r>
            <w:r w:rsidR="00F54290" w:rsidRPr="002216EF">
              <w:rPr>
                <w:rFonts w:asciiTheme="minorHAnsi" w:hAnsiTheme="minorHAnsi" w:cs="Arial"/>
                <w:sz w:val="20"/>
                <w:szCs w:val="20"/>
              </w:rPr>
              <w:t>art</w:t>
            </w:r>
            <w:r w:rsidR="00F54290">
              <w:rPr>
                <w:rFonts w:asciiTheme="minorHAnsi" w:hAnsiTheme="minorHAnsi" w:cs="Arial"/>
                <w:sz w:val="20"/>
                <w:szCs w:val="20"/>
              </w:rPr>
              <w:t>.</w:t>
            </w:r>
            <w:r w:rsidR="00F54290" w:rsidRPr="002216EF">
              <w:rPr>
                <w:rFonts w:asciiTheme="minorHAnsi" w:hAnsiTheme="minorHAnsi" w:cs="Arial"/>
                <w:sz w:val="20"/>
                <w:szCs w:val="20"/>
              </w:rPr>
              <w:t xml:space="preserve"> 12, paragrafi 1, 2 e 3, </w:t>
            </w:r>
            <w:r w:rsidR="00F54290">
              <w:rPr>
                <w:rFonts w:asciiTheme="minorHAnsi" w:hAnsiTheme="minorHAnsi" w:cs="Arial"/>
                <w:sz w:val="20"/>
                <w:szCs w:val="20"/>
              </w:rPr>
              <w:t>d</w:t>
            </w:r>
            <w:r w:rsidR="00F54290" w:rsidRPr="00723175">
              <w:rPr>
                <w:rFonts w:asciiTheme="minorHAnsi" w:hAnsiTheme="minorHAnsi" w:cs="Arial"/>
                <w:sz w:val="20"/>
                <w:szCs w:val="20"/>
              </w:rPr>
              <w:t>irettiva 2014/24/UE</w:t>
            </w:r>
          </w:p>
        </w:tc>
        <w:tc>
          <w:tcPr>
            <w:tcW w:w="1023" w:type="pct"/>
            <w:vAlign w:val="center"/>
          </w:tcPr>
          <w:p w14:paraId="68EB2774" w14:textId="77777777" w:rsidR="00497697" w:rsidRPr="00E36C57" w:rsidRDefault="00C10D78" w:rsidP="00497697">
            <w:pPr>
              <w:spacing w:before="60" w:after="60"/>
              <w:ind w:left="360"/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bCs/>
                  <w:sz w:val="20"/>
                  <w:szCs w:val="20"/>
                </w:rPr>
                <w:id w:val="-2110811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76F9" w:rsidRPr="00E36C57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8B76F9" w:rsidRPr="00E36C57">
              <w:rPr>
                <w:rFonts w:asciiTheme="minorHAnsi" w:hAnsiTheme="minorHAnsi"/>
                <w:bCs/>
                <w:sz w:val="20"/>
                <w:szCs w:val="20"/>
              </w:rPr>
              <w:t xml:space="preserve">  Si </w:t>
            </w:r>
            <w:r w:rsidR="008B76F9">
              <w:rPr>
                <w:rFonts w:asciiTheme="minorHAnsi" w:hAnsiTheme="minorHAnsi"/>
                <w:bCs/>
                <w:sz w:val="20"/>
                <w:szCs w:val="20"/>
              </w:rPr>
              <w:t xml:space="preserve">       </w:t>
            </w:r>
            <w:sdt>
              <w:sdtPr>
                <w:rPr>
                  <w:rFonts w:asciiTheme="minorHAnsi" w:hAnsiTheme="minorHAnsi"/>
                  <w:bCs/>
                  <w:sz w:val="20"/>
                  <w:szCs w:val="20"/>
                </w:rPr>
                <w:id w:val="-120325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76F9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8B76F9" w:rsidRPr="00E36C57">
              <w:rPr>
                <w:rFonts w:asciiTheme="minorHAnsi" w:hAnsiTheme="minorHAnsi"/>
                <w:bCs/>
                <w:sz w:val="20"/>
                <w:szCs w:val="20"/>
              </w:rPr>
              <w:t xml:space="preserve">  No</w:t>
            </w:r>
            <w:r w:rsidR="008B76F9">
              <w:rPr>
                <w:rFonts w:asciiTheme="minorHAnsi" w:hAnsiTheme="minorHAnsi"/>
                <w:bCs/>
                <w:sz w:val="20"/>
                <w:szCs w:val="20"/>
              </w:rPr>
              <w:t xml:space="preserve">      </w:t>
            </w:r>
            <w:sdt>
              <w:sdtPr>
                <w:rPr>
                  <w:rFonts w:asciiTheme="minorHAnsi" w:hAnsiTheme="minorHAnsi"/>
                  <w:bCs/>
                  <w:sz w:val="20"/>
                  <w:szCs w:val="20"/>
                </w:rPr>
                <w:id w:val="1248458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76F9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8B76F9" w:rsidRPr="00E36C57">
              <w:rPr>
                <w:rFonts w:asciiTheme="minorHAnsi" w:hAnsiTheme="minorHAnsi"/>
                <w:bCs/>
                <w:sz w:val="20"/>
                <w:szCs w:val="20"/>
              </w:rPr>
              <w:t xml:space="preserve">  NA</w:t>
            </w:r>
          </w:p>
        </w:tc>
        <w:tc>
          <w:tcPr>
            <w:tcW w:w="860" w:type="pct"/>
            <w:vAlign w:val="center"/>
          </w:tcPr>
          <w:p w14:paraId="20556DA7" w14:textId="77777777" w:rsidR="00497697" w:rsidRPr="00E36C57" w:rsidRDefault="00497697" w:rsidP="00497697">
            <w:pPr>
              <w:snapToGrid w:val="0"/>
              <w:spacing w:before="120" w:after="120"/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</w:tr>
      <w:tr w:rsidR="00497697" w:rsidRPr="00E36C57" w14:paraId="0673D482" w14:textId="77777777" w:rsidTr="00A9096F">
        <w:trPr>
          <w:trHeight w:val="23"/>
        </w:trPr>
        <w:tc>
          <w:tcPr>
            <w:tcW w:w="2240" w:type="pct"/>
          </w:tcPr>
          <w:p w14:paraId="58A98737" w14:textId="77777777" w:rsidR="00497697" w:rsidRPr="00E36C57" w:rsidRDefault="00497697" w:rsidP="0049769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E36C57">
              <w:rPr>
                <w:rFonts w:asciiTheme="minorHAnsi" w:hAnsiTheme="minorHAnsi" w:cs="Arial"/>
                <w:sz w:val="20"/>
                <w:szCs w:val="20"/>
              </w:rPr>
              <w:t>oltre l’80 per cento delle attività della persona giuridica controllata è effettuata nello svolgimento dei compiti ad essa affidati dall’amministrazione aggiudicatrice controllante o da altre persone giuridiche controllate dall’amministrazione aggiudicatrice di cui trattasi</w:t>
            </w:r>
          </w:p>
        </w:tc>
        <w:tc>
          <w:tcPr>
            <w:tcW w:w="877" w:type="pct"/>
          </w:tcPr>
          <w:p w14:paraId="7AB5388C" w14:textId="44B4BDEE" w:rsidR="00497697" w:rsidRPr="00E36C57" w:rsidRDefault="00A560D0" w:rsidP="00F83F7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Artt. 2 e 16</w:t>
            </w:r>
            <w:r w:rsidRPr="002216EF">
              <w:rPr>
                <w:rFonts w:asciiTheme="minorHAnsi" w:hAnsiTheme="minorHAnsi" w:cs="Arial"/>
                <w:sz w:val="20"/>
                <w:szCs w:val="20"/>
              </w:rPr>
              <w:t xml:space="preserve"> del </w:t>
            </w:r>
            <w:r>
              <w:rPr>
                <w:rFonts w:asciiTheme="minorHAnsi" w:hAnsiTheme="minorHAnsi" w:cs="Arial"/>
                <w:sz w:val="20"/>
                <w:szCs w:val="20"/>
              </w:rPr>
              <w:t>d.lgs.</w:t>
            </w:r>
            <w:r w:rsidRPr="002216EF">
              <w:rPr>
                <w:rFonts w:asciiTheme="minorHAnsi" w:hAnsiTheme="minorHAnsi" w:cs="Arial"/>
                <w:sz w:val="20"/>
                <w:szCs w:val="20"/>
              </w:rPr>
              <w:t xml:space="preserve"> n. 175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/2016, </w:t>
            </w:r>
            <w:r w:rsidRPr="002216EF">
              <w:rPr>
                <w:rFonts w:asciiTheme="minorHAnsi" w:hAnsiTheme="minorHAnsi" w:cs="Arial"/>
                <w:sz w:val="20"/>
                <w:szCs w:val="20"/>
              </w:rPr>
              <w:t>art</w:t>
            </w:r>
            <w:r>
              <w:rPr>
                <w:rFonts w:asciiTheme="minorHAnsi" w:hAnsiTheme="minorHAnsi" w:cs="Arial"/>
                <w:sz w:val="20"/>
                <w:szCs w:val="20"/>
              </w:rPr>
              <w:t>.</w:t>
            </w:r>
            <w:r w:rsidRPr="002216EF">
              <w:rPr>
                <w:rFonts w:asciiTheme="minorHAnsi" w:hAnsiTheme="minorHAnsi" w:cs="Arial"/>
                <w:sz w:val="20"/>
                <w:szCs w:val="20"/>
              </w:rPr>
              <w:t xml:space="preserve"> 12, paragrafi 1, 2 e 3, </w:t>
            </w:r>
            <w:r>
              <w:rPr>
                <w:rFonts w:asciiTheme="minorHAnsi" w:hAnsiTheme="minorHAnsi" w:cs="Arial"/>
                <w:sz w:val="20"/>
                <w:szCs w:val="20"/>
              </w:rPr>
              <w:t>d</w:t>
            </w:r>
            <w:r w:rsidRPr="00723175">
              <w:rPr>
                <w:rFonts w:asciiTheme="minorHAnsi" w:hAnsiTheme="minorHAnsi" w:cs="Arial"/>
                <w:sz w:val="20"/>
                <w:szCs w:val="20"/>
              </w:rPr>
              <w:t>irettiva 2014/24/UE</w:t>
            </w:r>
          </w:p>
        </w:tc>
        <w:tc>
          <w:tcPr>
            <w:tcW w:w="1023" w:type="pct"/>
            <w:vAlign w:val="center"/>
          </w:tcPr>
          <w:p w14:paraId="15473E76" w14:textId="77777777" w:rsidR="00497697" w:rsidRPr="00E36C57" w:rsidRDefault="00C10D78" w:rsidP="00497697">
            <w:pPr>
              <w:spacing w:before="60" w:after="60"/>
              <w:ind w:left="360"/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bCs/>
                  <w:sz w:val="20"/>
                  <w:szCs w:val="20"/>
                </w:rPr>
                <w:id w:val="1788086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76F9" w:rsidRPr="00E36C57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8B76F9" w:rsidRPr="00E36C57">
              <w:rPr>
                <w:rFonts w:asciiTheme="minorHAnsi" w:hAnsiTheme="minorHAnsi"/>
                <w:bCs/>
                <w:sz w:val="20"/>
                <w:szCs w:val="20"/>
              </w:rPr>
              <w:t xml:space="preserve">  Si </w:t>
            </w:r>
            <w:r w:rsidR="008B76F9">
              <w:rPr>
                <w:rFonts w:asciiTheme="minorHAnsi" w:hAnsiTheme="minorHAnsi"/>
                <w:bCs/>
                <w:sz w:val="20"/>
                <w:szCs w:val="20"/>
              </w:rPr>
              <w:t xml:space="preserve">       </w:t>
            </w:r>
            <w:sdt>
              <w:sdtPr>
                <w:rPr>
                  <w:rFonts w:asciiTheme="minorHAnsi" w:hAnsiTheme="minorHAnsi"/>
                  <w:bCs/>
                  <w:sz w:val="20"/>
                  <w:szCs w:val="20"/>
                </w:rPr>
                <w:id w:val="651408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76F9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8B76F9" w:rsidRPr="00E36C57">
              <w:rPr>
                <w:rFonts w:asciiTheme="minorHAnsi" w:hAnsiTheme="minorHAnsi"/>
                <w:bCs/>
                <w:sz w:val="20"/>
                <w:szCs w:val="20"/>
              </w:rPr>
              <w:t xml:space="preserve">  No</w:t>
            </w:r>
            <w:r w:rsidR="008B76F9">
              <w:rPr>
                <w:rFonts w:asciiTheme="minorHAnsi" w:hAnsiTheme="minorHAnsi"/>
                <w:bCs/>
                <w:sz w:val="20"/>
                <w:szCs w:val="20"/>
              </w:rPr>
              <w:t xml:space="preserve">      </w:t>
            </w:r>
            <w:sdt>
              <w:sdtPr>
                <w:rPr>
                  <w:rFonts w:asciiTheme="minorHAnsi" w:hAnsiTheme="minorHAnsi"/>
                  <w:bCs/>
                  <w:sz w:val="20"/>
                  <w:szCs w:val="20"/>
                </w:rPr>
                <w:id w:val="124523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76F9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8B76F9" w:rsidRPr="00E36C57">
              <w:rPr>
                <w:rFonts w:asciiTheme="minorHAnsi" w:hAnsiTheme="minorHAnsi"/>
                <w:bCs/>
                <w:sz w:val="20"/>
                <w:szCs w:val="20"/>
              </w:rPr>
              <w:t xml:space="preserve">  NA</w:t>
            </w:r>
          </w:p>
        </w:tc>
        <w:tc>
          <w:tcPr>
            <w:tcW w:w="860" w:type="pct"/>
            <w:vAlign w:val="center"/>
          </w:tcPr>
          <w:p w14:paraId="6933E20C" w14:textId="77777777" w:rsidR="00497697" w:rsidRPr="00E36C57" w:rsidRDefault="00497697" w:rsidP="00497697">
            <w:pPr>
              <w:snapToGrid w:val="0"/>
              <w:spacing w:before="120" w:after="120"/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</w:tr>
      <w:tr w:rsidR="00497697" w:rsidRPr="00E36C57" w14:paraId="11980BBD" w14:textId="77777777" w:rsidTr="00A9096F">
        <w:trPr>
          <w:trHeight w:val="23"/>
        </w:trPr>
        <w:tc>
          <w:tcPr>
            <w:tcW w:w="2240" w:type="pct"/>
          </w:tcPr>
          <w:p w14:paraId="24AC3327" w14:textId="77777777" w:rsidR="00497697" w:rsidRPr="00E36C57" w:rsidRDefault="00497697" w:rsidP="0049769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E36C57">
              <w:rPr>
                <w:rFonts w:asciiTheme="minorHAnsi" w:hAnsiTheme="minorHAnsi" w:cs="Arial"/>
                <w:sz w:val="20"/>
                <w:szCs w:val="20"/>
              </w:rPr>
              <w:t>nella persona giuridica controllata non vi è alcuna partecipazione diretta di capitali privati, ad eccezione di forme di partecipazione di capitali privati le quali non comportano controllo o potere di veto previste da norme di legge e che avvengano con modalità che non comportino controllo o potere di veto né l’esercizio di un’influenza determinante sulla persona giuridica controllata</w:t>
            </w:r>
          </w:p>
        </w:tc>
        <w:tc>
          <w:tcPr>
            <w:tcW w:w="877" w:type="pct"/>
          </w:tcPr>
          <w:p w14:paraId="7D333448" w14:textId="394B6091" w:rsidR="00497697" w:rsidRPr="00E36C57" w:rsidRDefault="00A560D0" w:rsidP="00F83F7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Artt. 2 e 16</w:t>
            </w:r>
            <w:r w:rsidRPr="002216EF">
              <w:rPr>
                <w:rFonts w:asciiTheme="minorHAnsi" w:hAnsiTheme="minorHAnsi" w:cs="Arial"/>
                <w:sz w:val="20"/>
                <w:szCs w:val="20"/>
              </w:rPr>
              <w:t xml:space="preserve"> del </w:t>
            </w:r>
            <w:r>
              <w:rPr>
                <w:rFonts w:asciiTheme="minorHAnsi" w:hAnsiTheme="minorHAnsi" w:cs="Arial"/>
                <w:sz w:val="20"/>
                <w:szCs w:val="20"/>
              </w:rPr>
              <w:t>d.lgs.</w:t>
            </w:r>
            <w:r w:rsidRPr="002216EF">
              <w:rPr>
                <w:rFonts w:asciiTheme="minorHAnsi" w:hAnsiTheme="minorHAnsi" w:cs="Arial"/>
                <w:sz w:val="20"/>
                <w:szCs w:val="20"/>
              </w:rPr>
              <w:t xml:space="preserve"> n. 175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/2016, </w:t>
            </w:r>
            <w:r w:rsidRPr="002216EF">
              <w:rPr>
                <w:rFonts w:asciiTheme="minorHAnsi" w:hAnsiTheme="minorHAnsi" w:cs="Arial"/>
                <w:sz w:val="20"/>
                <w:szCs w:val="20"/>
              </w:rPr>
              <w:t>art</w:t>
            </w:r>
            <w:r>
              <w:rPr>
                <w:rFonts w:asciiTheme="minorHAnsi" w:hAnsiTheme="minorHAnsi" w:cs="Arial"/>
                <w:sz w:val="20"/>
                <w:szCs w:val="20"/>
              </w:rPr>
              <w:t>.</w:t>
            </w:r>
            <w:r w:rsidRPr="002216EF">
              <w:rPr>
                <w:rFonts w:asciiTheme="minorHAnsi" w:hAnsiTheme="minorHAnsi" w:cs="Arial"/>
                <w:sz w:val="20"/>
                <w:szCs w:val="20"/>
              </w:rPr>
              <w:t xml:space="preserve"> 12, paragrafi 1, 2 e 3, </w:t>
            </w:r>
            <w:r>
              <w:rPr>
                <w:rFonts w:asciiTheme="minorHAnsi" w:hAnsiTheme="minorHAnsi" w:cs="Arial"/>
                <w:sz w:val="20"/>
                <w:szCs w:val="20"/>
              </w:rPr>
              <w:t>d</w:t>
            </w:r>
            <w:r w:rsidRPr="00723175">
              <w:rPr>
                <w:rFonts w:asciiTheme="minorHAnsi" w:hAnsiTheme="minorHAnsi" w:cs="Arial"/>
                <w:sz w:val="20"/>
                <w:szCs w:val="20"/>
              </w:rPr>
              <w:t>irettiva 2014/24/UE</w:t>
            </w:r>
          </w:p>
        </w:tc>
        <w:tc>
          <w:tcPr>
            <w:tcW w:w="1023" w:type="pct"/>
            <w:vAlign w:val="center"/>
          </w:tcPr>
          <w:p w14:paraId="3069BB8C" w14:textId="77777777" w:rsidR="00497697" w:rsidRPr="00E36C57" w:rsidRDefault="00C10D78" w:rsidP="00497697">
            <w:pPr>
              <w:spacing w:before="60" w:after="60"/>
              <w:ind w:left="360"/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bCs/>
                  <w:sz w:val="20"/>
                  <w:szCs w:val="20"/>
                </w:rPr>
                <w:id w:val="337891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76F9" w:rsidRPr="00E36C57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8B76F9" w:rsidRPr="00E36C57">
              <w:rPr>
                <w:rFonts w:asciiTheme="minorHAnsi" w:hAnsiTheme="minorHAnsi"/>
                <w:bCs/>
                <w:sz w:val="20"/>
                <w:szCs w:val="20"/>
              </w:rPr>
              <w:t xml:space="preserve">  Si </w:t>
            </w:r>
            <w:r w:rsidR="008B76F9">
              <w:rPr>
                <w:rFonts w:asciiTheme="minorHAnsi" w:hAnsiTheme="minorHAnsi"/>
                <w:bCs/>
                <w:sz w:val="20"/>
                <w:szCs w:val="20"/>
              </w:rPr>
              <w:t xml:space="preserve">       </w:t>
            </w:r>
            <w:sdt>
              <w:sdtPr>
                <w:rPr>
                  <w:rFonts w:asciiTheme="minorHAnsi" w:hAnsiTheme="minorHAnsi"/>
                  <w:bCs/>
                  <w:sz w:val="20"/>
                  <w:szCs w:val="20"/>
                </w:rPr>
                <w:id w:val="1836561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76F9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8B76F9" w:rsidRPr="00E36C57">
              <w:rPr>
                <w:rFonts w:asciiTheme="minorHAnsi" w:hAnsiTheme="minorHAnsi"/>
                <w:bCs/>
                <w:sz w:val="20"/>
                <w:szCs w:val="20"/>
              </w:rPr>
              <w:t xml:space="preserve">  No</w:t>
            </w:r>
            <w:r w:rsidR="008B76F9">
              <w:rPr>
                <w:rFonts w:asciiTheme="minorHAnsi" w:hAnsiTheme="minorHAnsi"/>
                <w:bCs/>
                <w:sz w:val="20"/>
                <w:szCs w:val="20"/>
              </w:rPr>
              <w:t xml:space="preserve">      </w:t>
            </w:r>
            <w:sdt>
              <w:sdtPr>
                <w:rPr>
                  <w:rFonts w:asciiTheme="minorHAnsi" w:hAnsiTheme="minorHAnsi"/>
                  <w:bCs/>
                  <w:sz w:val="20"/>
                  <w:szCs w:val="20"/>
                </w:rPr>
                <w:id w:val="1560289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76F9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8B76F9" w:rsidRPr="00E36C57">
              <w:rPr>
                <w:rFonts w:asciiTheme="minorHAnsi" w:hAnsiTheme="minorHAnsi"/>
                <w:bCs/>
                <w:sz w:val="20"/>
                <w:szCs w:val="20"/>
              </w:rPr>
              <w:t xml:space="preserve">  NA</w:t>
            </w:r>
          </w:p>
        </w:tc>
        <w:tc>
          <w:tcPr>
            <w:tcW w:w="860" w:type="pct"/>
            <w:vAlign w:val="center"/>
          </w:tcPr>
          <w:p w14:paraId="634CBA68" w14:textId="77777777" w:rsidR="00497697" w:rsidRPr="00E36C57" w:rsidRDefault="00497697" w:rsidP="00497697">
            <w:pPr>
              <w:snapToGrid w:val="0"/>
              <w:spacing w:before="120" w:after="120"/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</w:tr>
      <w:tr w:rsidR="00497697" w:rsidRPr="00E36C57" w14:paraId="6F4581B8" w14:textId="77777777" w:rsidTr="00A9096F">
        <w:trPr>
          <w:trHeight w:val="23"/>
        </w:trPr>
        <w:tc>
          <w:tcPr>
            <w:tcW w:w="2240" w:type="pct"/>
          </w:tcPr>
          <w:p w14:paraId="110710FA" w14:textId="77777777" w:rsidR="00497697" w:rsidRPr="00E36C57" w:rsidRDefault="00497697" w:rsidP="0049769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E36C57">
              <w:rPr>
                <w:rFonts w:asciiTheme="minorHAnsi" w:hAnsiTheme="minorHAnsi" w:cs="Arial"/>
                <w:sz w:val="20"/>
                <w:szCs w:val="20"/>
              </w:rPr>
              <w:t xml:space="preserve">Appalto pubblico aggiudicato da una persona giuridica controllata che è un’amministrazione aggiudicatrice, alla propria amministrazione aggiudicatrice controllante o ad un altro soggetto giuridico controllato dalla stessa amministrazione aggiudicatrice. Deve essere soddisfatta </w:t>
            </w:r>
            <w:r w:rsidRPr="00E36C57">
              <w:rPr>
                <w:rFonts w:asciiTheme="minorHAnsi" w:hAnsiTheme="minorHAnsi" w:cs="Arial"/>
                <w:b/>
                <w:sz w:val="20"/>
                <w:szCs w:val="20"/>
              </w:rPr>
              <w:t>una</w:t>
            </w:r>
            <w:r w:rsidRPr="00E36C57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E36C57">
              <w:rPr>
                <w:rFonts w:asciiTheme="minorHAnsi" w:hAnsiTheme="minorHAnsi" w:cs="Arial"/>
                <w:b/>
                <w:sz w:val="20"/>
                <w:szCs w:val="20"/>
              </w:rPr>
              <w:t>delle seguenti condizioni</w:t>
            </w:r>
            <w:r w:rsidRPr="00E36C57">
              <w:rPr>
                <w:rFonts w:asciiTheme="minorHAnsi" w:hAnsiTheme="minorHAnsi" w:cs="Arial"/>
                <w:sz w:val="20"/>
                <w:szCs w:val="20"/>
              </w:rPr>
              <w:t>:</w:t>
            </w:r>
          </w:p>
        </w:tc>
        <w:tc>
          <w:tcPr>
            <w:tcW w:w="877" w:type="pct"/>
          </w:tcPr>
          <w:p w14:paraId="57230CF4" w14:textId="0A37FAE2" w:rsidR="00497697" w:rsidRPr="00E36C57" w:rsidRDefault="00CF0884" w:rsidP="00F83F7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Artt. 2 e 16</w:t>
            </w:r>
            <w:r w:rsidRPr="002216EF">
              <w:rPr>
                <w:rFonts w:asciiTheme="minorHAnsi" w:hAnsiTheme="minorHAnsi" w:cs="Arial"/>
                <w:sz w:val="20"/>
                <w:szCs w:val="20"/>
              </w:rPr>
              <w:t xml:space="preserve"> del </w:t>
            </w:r>
            <w:r>
              <w:rPr>
                <w:rFonts w:asciiTheme="minorHAnsi" w:hAnsiTheme="minorHAnsi" w:cs="Arial"/>
                <w:sz w:val="20"/>
                <w:szCs w:val="20"/>
              </w:rPr>
              <w:t>d.lgs.</w:t>
            </w:r>
            <w:r w:rsidRPr="002216EF">
              <w:rPr>
                <w:rFonts w:asciiTheme="minorHAnsi" w:hAnsiTheme="minorHAnsi" w:cs="Arial"/>
                <w:sz w:val="20"/>
                <w:szCs w:val="20"/>
              </w:rPr>
              <w:t xml:space="preserve"> n. 175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/2016, </w:t>
            </w:r>
            <w:r w:rsidRPr="002216EF">
              <w:rPr>
                <w:rFonts w:asciiTheme="minorHAnsi" w:hAnsiTheme="minorHAnsi" w:cs="Arial"/>
                <w:sz w:val="20"/>
                <w:szCs w:val="20"/>
              </w:rPr>
              <w:t>art</w:t>
            </w:r>
            <w:r>
              <w:rPr>
                <w:rFonts w:asciiTheme="minorHAnsi" w:hAnsiTheme="minorHAnsi" w:cs="Arial"/>
                <w:sz w:val="20"/>
                <w:szCs w:val="20"/>
              </w:rPr>
              <w:t>.</w:t>
            </w:r>
            <w:r w:rsidRPr="002216EF">
              <w:rPr>
                <w:rFonts w:asciiTheme="minorHAnsi" w:hAnsiTheme="minorHAnsi" w:cs="Arial"/>
                <w:sz w:val="20"/>
                <w:szCs w:val="20"/>
              </w:rPr>
              <w:t xml:space="preserve"> 12, paragrafi 1, 2 e 3, </w:t>
            </w:r>
            <w:r>
              <w:rPr>
                <w:rFonts w:asciiTheme="minorHAnsi" w:hAnsiTheme="minorHAnsi" w:cs="Arial"/>
                <w:sz w:val="20"/>
                <w:szCs w:val="20"/>
              </w:rPr>
              <w:t>d</w:t>
            </w:r>
            <w:r w:rsidRPr="00723175">
              <w:rPr>
                <w:rFonts w:asciiTheme="minorHAnsi" w:hAnsiTheme="minorHAnsi" w:cs="Arial"/>
                <w:sz w:val="20"/>
                <w:szCs w:val="20"/>
              </w:rPr>
              <w:t>irettiva 2014/24/UE</w:t>
            </w:r>
          </w:p>
        </w:tc>
        <w:tc>
          <w:tcPr>
            <w:tcW w:w="1023" w:type="pct"/>
            <w:vAlign w:val="center"/>
          </w:tcPr>
          <w:p w14:paraId="76B4C713" w14:textId="77777777" w:rsidR="00497697" w:rsidRPr="00E36C57" w:rsidRDefault="00497697" w:rsidP="00497697">
            <w:pPr>
              <w:spacing w:before="60" w:after="60"/>
              <w:ind w:left="360"/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860" w:type="pct"/>
            <w:vAlign w:val="center"/>
          </w:tcPr>
          <w:p w14:paraId="10462D53" w14:textId="77777777" w:rsidR="00497697" w:rsidRPr="00E36C57" w:rsidRDefault="00497697" w:rsidP="00497697">
            <w:pPr>
              <w:snapToGrid w:val="0"/>
              <w:spacing w:before="120" w:after="120"/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</w:tr>
      <w:tr w:rsidR="00497697" w:rsidRPr="00E36C57" w14:paraId="406CB7EA" w14:textId="77777777" w:rsidTr="00A9096F">
        <w:trPr>
          <w:trHeight w:val="23"/>
        </w:trPr>
        <w:tc>
          <w:tcPr>
            <w:tcW w:w="2240" w:type="pct"/>
          </w:tcPr>
          <w:p w14:paraId="588E755D" w14:textId="77777777" w:rsidR="00497697" w:rsidRPr="00E36C57" w:rsidRDefault="00497697" w:rsidP="0049769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E36C57">
              <w:rPr>
                <w:rFonts w:asciiTheme="minorHAnsi" w:hAnsiTheme="minorHAnsi" w:cs="Arial"/>
                <w:sz w:val="20"/>
                <w:szCs w:val="20"/>
              </w:rPr>
              <w:t>nella persona giuridica alla quale viene aggiudicato l’appalto pubblico non c’è alcuna partecipazione diretta di capitali privati</w:t>
            </w:r>
          </w:p>
        </w:tc>
        <w:tc>
          <w:tcPr>
            <w:tcW w:w="877" w:type="pct"/>
          </w:tcPr>
          <w:p w14:paraId="6C3964FF" w14:textId="77777777" w:rsidR="00497697" w:rsidRPr="00E36C57" w:rsidRDefault="00497697" w:rsidP="00F83F7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23" w:type="pct"/>
            <w:vAlign w:val="center"/>
          </w:tcPr>
          <w:p w14:paraId="70E48046" w14:textId="77777777" w:rsidR="00497697" w:rsidRPr="00E36C57" w:rsidRDefault="00C10D78" w:rsidP="00497697">
            <w:pPr>
              <w:spacing w:before="60" w:after="60"/>
              <w:ind w:left="360"/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bCs/>
                  <w:sz w:val="20"/>
                  <w:szCs w:val="20"/>
                </w:rPr>
                <w:id w:val="-2138402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76F9" w:rsidRPr="00E36C57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8B76F9" w:rsidRPr="00E36C57">
              <w:rPr>
                <w:rFonts w:asciiTheme="minorHAnsi" w:hAnsiTheme="minorHAnsi"/>
                <w:bCs/>
                <w:sz w:val="20"/>
                <w:szCs w:val="20"/>
              </w:rPr>
              <w:t xml:space="preserve">  Si </w:t>
            </w:r>
            <w:r w:rsidR="008B76F9">
              <w:rPr>
                <w:rFonts w:asciiTheme="minorHAnsi" w:hAnsiTheme="minorHAnsi"/>
                <w:bCs/>
                <w:sz w:val="20"/>
                <w:szCs w:val="20"/>
              </w:rPr>
              <w:t xml:space="preserve">       </w:t>
            </w:r>
            <w:sdt>
              <w:sdtPr>
                <w:rPr>
                  <w:rFonts w:asciiTheme="minorHAnsi" w:hAnsiTheme="minorHAnsi"/>
                  <w:bCs/>
                  <w:sz w:val="20"/>
                  <w:szCs w:val="20"/>
                </w:rPr>
                <w:id w:val="-770860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76F9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8B76F9" w:rsidRPr="00E36C57">
              <w:rPr>
                <w:rFonts w:asciiTheme="minorHAnsi" w:hAnsiTheme="minorHAnsi"/>
                <w:bCs/>
                <w:sz w:val="20"/>
                <w:szCs w:val="20"/>
              </w:rPr>
              <w:t xml:space="preserve">  No</w:t>
            </w:r>
            <w:r w:rsidR="008B76F9">
              <w:rPr>
                <w:rFonts w:asciiTheme="minorHAnsi" w:hAnsiTheme="minorHAnsi"/>
                <w:bCs/>
                <w:sz w:val="20"/>
                <w:szCs w:val="20"/>
              </w:rPr>
              <w:t xml:space="preserve">      </w:t>
            </w:r>
            <w:sdt>
              <w:sdtPr>
                <w:rPr>
                  <w:rFonts w:asciiTheme="minorHAnsi" w:hAnsiTheme="minorHAnsi"/>
                  <w:bCs/>
                  <w:sz w:val="20"/>
                  <w:szCs w:val="20"/>
                </w:rPr>
                <w:id w:val="-777248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76F9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8B76F9" w:rsidRPr="00E36C57">
              <w:rPr>
                <w:rFonts w:asciiTheme="minorHAnsi" w:hAnsiTheme="minorHAnsi"/>
                <w:bCs/>
                <w:sz w:val="20"/>
                <w:szCs w:val="20"/>
              </w:rPr>
              <w:t xml:space="preserve">  NA</w:t>
            </w:r>
          </w:p>
        </w:tc>
        <w:tc>
          <w:tcPr>
            <w:tcW w:w="860" w:type="pct"/>
            <w:vAlign w:val="center"/>
          </w:tcPr>
          <w:p w14:paraId="0919DE2A" w14:textId="77777777" w:rsidR="00497697" w:rsidRPr="00E36C57" w:rsidRDefault="00497697" w:rsidP="00497697">
            <w:pPr>
              <w:snapToGrid w:val="0"/>
              <w:spacing w:before="120" w:after="120"/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</w:tr>
      <w:tr w:rsidR="00497697" w:rsidRPr="00E36C57" w14:paraId="64F56F19" w14:textId="77777777" w:rsidTr="00A9096F">
        <w:trPr>
          <w:trHeight w:val="23"/>
        </w:trPr>
        <w:tc>
          <w:tcPr>
            <w:tcW w:w="2240" w:type="pct"/>
          </w:tcPr>
          <w:p w14:paraId="25D870DD" w14:textId="5ED2BD22" w:rsidR="00497697" w:rsidRPr="00E36C57" w:rsidRDefault="00497697" w:rsidP="0049769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E36C57">
              <w:rPr>
                <w:rFonts w:asciiTheme="minorHAnsi" w:hAnsiTheme="minorHAnsi" w:cs="Arial"/>
                <w:sz w:val="20"/>
                <w:szCs w:val="20"/>
              </w:rPr>
              <w:t xml:space="preserve">nella persona giuridica alla quale viene aggiudicato l’appalto pubblico c’è partecipazione diretta di capitali privati, ma non comportano controllo o potere di veto prescritte </w:t>
            </w:r>
            <w:r w:rsidR="009D1062" w:rsidRPr="00E36C57">
              <w:rPr>
                <w:rFonts w:asciiTheme="minorHAnsi" w:hAnsiTheme="minorHAnsi" w:cs="Arial"/>
                <w:sz w:val="20"/>
                <w:szCs w:val="20"/>
              </w:rPr>
              <w:t>dalla legislazione</w:t>
            </w:r>
            <w:r w:rsidRPr="00E36C57">
              <w:rPr>
                <w:rFonts w:asciiTheme="minorHAnsi" w:hAnsiTheme="minorHAnsi" w:cs="Arial"/>
                <w:sz w:val="20"/>
                <w:szCs w:val="20"/>
              </w:rPr>
              <w:t xml:space="preserve"> nazionale, in conformità dei trattati, e non esercitano un’influenza determinante sulla persona giuridica controllata</w:t>
            </w:r>
          </w:p>
        </w:tc>
        <w:tc>
          <w:tcPr>
            <w:tcW w:w="877" w:type="pct"/>
          </w:tcPr>
          <w:p w14:paraId="7B6E947D" w14:textId="77777777" w:rsidR="00497697" w:rsidRPr="00E36C57" w:rsidRDefault="00497697" w:rsidP="00F83F7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23" w:type="pct"/>
            <w:vAlign w:val="center"/>
          </w:tcPr>
          <w:p w14:paraId="5C43872E" w14:textId="77777777" w:rsidR="00497697" w:rsidRPr="00E36C57" w:rsidRDefault="00C10D78" w:rsidP="00497697">
            <w:pPr>
              <w:spacing w:before="60" w:after="60"/>
              <w:ind w:left="360"/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bCs/>
                  <w:sz w:val="20"/>
                  <w:szCs w:val="20"/>
                </w:rPr>
                <w:id w:val="296799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76F9" w:rsidRPr="00E36C57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8B76F9" w:rsidRPr="00E36C57">
              <w:rPr>
                <w:rFonts w:asciiTheme="minorHAnsi" w:hAnsiTheme="minorHAnsi"/>
                <w:bCs/>
                <w:sz w:val="20"/>
                <w:szCs w:val="20"/>
              </w:rPr>
              <w:t xml:space="preserve">  Si </w:t>
            </w:r>
            <w:r w:rsidR="008B76F9">
              <w:rPr>
                <w:rFonts w:asciiTheme="minorHAnsi" w:hAnsiTheme="minorHAnsi"/>
                <w:bCs/>
                <w:sz w:val="20"/>
                <w:szCs w:val="20"/>
              </w:rPr>
              <w:t xml:space="preserve">       </w:t>
            </w:r>
            <w:sdt>
              <w:sdtPr>
                <w:rPr>
                  <w:rFonts w:asciiTheme="minorHAnsi" w:hAnsiTheme="minorHAnsi"/>
                  <w:bCs/>
                  <w:sz w:val="20"/>
                  <w:szCs w:val="20"/>
                </w:rPr>
                <w:id w:val="1467237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76F9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8B76F9" w:rsidRPr="00E36C57">
              <w:rPr>
                <w:rFonts w:asciiTheme="minorHAnsi" w:hAnsiTheme="minorHAnsi"/>
                <w:bCs/>
                <w:sz w:val="20"/>
                <w:szCs w:val="20"/>
              </w:rPr>
              <w:t xml:space="preserve">  No</w:t>
            </w:r>
            <w:r w:rsidR="008B76F9">
              <w:rPr>
                <w:rFonts w:asciiTheme="minorHAnsi" w:hAnsiTheme="minorHAnsi"/>
                <w:bCs/>
                <w:sz w:val="20"/>
                <w:szCs w:val="20"/>
              </w:rPr>
              <w:t xml:space="preserve">      </w:t>
            </w:r>
            <w:sdt>
              <w:sdtPr>
                <w:rPr>
                  <w:rFonts w:asciiTheme="minorHAnsi" w:hAnsiTheme="minorHAnsi"/>
                  <w:bCs/>
                  <w:sz w:val="20"/>
                  <w:szCs w:val="20"/>
                </w:rPr>
                <w:id w:val="1308978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76F9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8B76F9" w:rsidRPr="00E36C57">
              <w:rPr>
                <w:rFonts w:asciiTheme="minorHAnsi" w:hAnsiTheme="minorHAnsi"/>
                <w:bCs/>
                <w:sz w:val="20"/>
                <w:szCs w:val="20"/>
              </w:rPr>
              <w:t xml:space="preserve">  NA</w:t>
            </w:r>
          </w:p>
        </w:tc>
        <w:tc>
          <w:tcPr>
            <w:tcW w:w="860" w:type="pct"/>
            <w:vAlign w:val="center"/>
          </w:tcPr>
          <w:p w14:paraId="25A5CEA6" w14:textId="77777777" w:rsidR="00497697" w:rsidRPr="00E36C57" w:rsidRDefault="00497697" w:rsidP="00497697">
            <w:pPr>
              <w:snapToGrid w:val="0"/>
              <w:spacing w:before="120" w:after="120"/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</w:tr>
      <w:tr w:rsidR="00497697" w:rsidRPr="00E36C57" w14:paraId="508A5184" w14:textId="77777777" w:rsidTr="00A9096F">
        <w:trPr>
          <w:trHeight w:val="23"/>
        </w:trPr>
        <w:tc>
          <w:tcPr>
            <w:tcW w:w="2240" w:type="pct"/>
          </w:tcPr>
          <w:p w14:paraId="36B40626" w14:textId="77777777" w:rsidR="00497697" w:rsidRPr="00E36C57" w:rsidRDefault="00497697" w:rsidP="0049769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E36C57">
              <w:rPr>
                <w:rFonts w:asciiTheme="minorHAnsi" w:hAnsiTheme="minorHAnsi" w:cs="Arial"/>
                <w:sz w:val="20"/>
                <w:szCs w:val="20"/>
              </w:rPr>
              <w:t xml:space="preserve">Le amministrazioni aggiudicatrici esercitano su una persona giuridica un controllo congiunto quando sono soddisfatte </w:t>
            </w:r>
            <w:r w:rsidRPr="00E36C57">
              <w:rPr>
                <w:rFonts w:asciiTheme="minorHAnsi" w:hAnsiTheme="minorHAnsi" w:cs="Arial"/>
                <w:b/>
                <w:sz w:val="20"/>
                <w:szCs w:val="20"/>
              </w:rPr>
              <w:t>tutte le seguenti condizioni</w:t>
            </w:r>
            <w:r w:rsidRPr="00E36C57">
              <w:rPr>
                <w:rFonts w:asciiTheme="minorHAnsi" w:hAnsiTheme="minorHAnsi" w:cs="Arial"/>
                <w:sz w:val="20"/>
                <w:szCs w:val="20"/>
              </w:rPr>
              <w:t>:</w:t>
            </w:r>
          </w:p>
        </w:tc>
        <w:tc>
          <w:tcPr>
            <w:tcW w:w="877" w:type="pct"/>
          </w:tcPr>
          <w:p w14:paraId="335CA125" w14:textId="05006F4B" w:rsidR="00497697" w:rsidRPr="00E36C57" w:rsidRDefault="00CF4D5F" w:rsidP="00F83F7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Artt. 2 e 16</w:t>
            </w:r>
            <w:r w:rsidRPr="002216EF">
              <w:rPr>
                <w:rFonts w:asciiTheme="minorHAnsi" w:hAnsiTheme="minorHAnsi" w:cs="Arial"/>
                <w:sz w:val="20"/>
                <w:szCs w:val="20"/>
              </w:rPr>
              <w:t xml:space="preserve"> del </w:t>
            </w:r>
            <w:r>
              <w:rPr>
                <w:rFonts w:asciiTheme="minorHAnsi" w:hAnsiTheme="minorHAnsi" w:cs="Arial"/>
                <w:sz w:val="20"/>
                <w:szCs w:val="20"/>
              </w:rPr>
              <w:t>d.lgs.</w:t>
            </w:r>
            <w:r w:rsidRPr="002216EF">
              <w:rPr>
                <w:rFonts w:asciiTheme="minorHAnsi" w:hAnsiTheme="minorHAnsi" w:cs="Arial"/>
                <w:sz w:val="20"/>
                <w:szCs w:val="20"/>
              </w:rPr>
              <w:t xml:space="preserve"> n. 175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/2016, </w:t>
            </w:r>
            <w:r w:rsidRPr="002216EF">
              <w:rPr>
                <w:rFonts w:asciiTheme="minorHAnsi" w:hAnsiTheme="minorHAnsi" w:cs="Arial"/>
                <w:sz w:val="20"/>
                <w:szCs w:val="20"/>
              </w:rPr>
              <w:t>art</w:t>
            </w:r>
            <w:r>
              <w:rPr>
                <w:rFonts w:asciiTheme="minorHAnsi" w:hAnsiTheme="minorHAnsi" w:cs="Arial"/>
                <w:sz w:val="20"/>
                <w:szCs w:val="20"/>
              </w:rPr>
              <w:t>.</w:t>
            </w:r>
            <w:r w:rsidRPr="002216EF">
              <w:rPr>
                <w:rFonts w:asciiTheme="minorHAnsi" w:hAnsiTheme="minorHAnsi" w:cs="Arial"/>
                <w:sz w:val="20"/>
                <w:szCs w:val="20"/>
              </w:rPr>
              <w:t xml:space="preserve"> 12, paragrafi 1, 2 e 3, </w:t>
            </w:r>
            <w:r>
              <w:rPr>
                <w:rFonts w:asciiTheme="minorHAnsi" w:hAnsiTheme="minorHAnsi" w:cs="Arial"/>
                <w:sz w:val="20"/>
                <w:szCs w:val="20"/>
              </w:rPr>
              <w:t>d</w:t>
            </w:r>
            <w:r w:rsidRPr="00723175">
              <w:rPr>
                <w:rFonts w:asciiTheme="minorHAnsi" w:hAnsiTheme="minorHAnsi" w:cs="Arial"/>
                <w:sz w:val="20"/>
                <w:szCs w:val="20"/>
              </w:rPr>
              <w:t>irettiva 2014/24/UE</w:t>
            </w:r>
          </w:p>
        </w:tc>
        <w:tc>
          <w:tcPr>
            <w:tcW w:w="1023" w:type="pct"/>
            <w:vAlign w:val="center"/>
          </w:tcPr>
          <w:p w14:paraId="039ECAE8" w14:textId="77777777" w:rsidR="00497697" w:rsidRPr="00E36C57" w:rsidRDefault="00497697" w:rsidP="00497697">
            <w:pPr>
              <w:spacing w:before="60" w:after="60"/>
              <w:ind w:left="360"/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860" w:type="pct"/>
            <w:vAlign w:val="center"/>
          </w:tcPr>
          <w:p w14:paraId="7DDADE2D" w14:textId="77777777" w:rsidR="00497697" w:rsidRPr="00E36C57" w:rsidRDefault="00497697" w:rsidP="00497697">
            <w:pPr>
              <w:snapToGrid w:val="0"/>
              <w:spacing w:before="120" w:after="120"/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</w:tr>
      <w:tr w:rsidR="00497697" w:rsidRPr="00E36C57" w14:paraId="65530CAC" w14:textId="77777777" w:rsidTr="00A9096F">
        <w:trPr>
          <w:trHeight w:val="23"/>
        </w:trPr>
        <w:tc>
          <w:tcPr>
            <w:tcW w:w="2240" w:type="pct"/>
          </w:tcPr>
          <w:p w14:paraId="656627D1" w14:textId="77777777" w:rsidR="00497697" w:rsidRPr="00E36C57" w:rsidRDefault="00497697" w:rsidP="0049769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E36C57">
              <w:rPr>
                <w:rFonts w:asciiTheme="minorHAnsi" w:hAnsiTheme="minorHAnsi" w:cs="Arial"/>
                <w:sz w:val="20"/>
                <w:szCs w:val="20"/>
              </w:rPr>
              <w:t>gli organi decisionali della persona giuridica controllata sono composti da rappresentanti di tutte le amministrazioni aggiudicatrici partecipanti. Singoli rappresentanti possono rappresentare varie o tutte le amministrazioni aggiudicatrici</w:t>
            </w:r>
          </w:p>
        </w:tc>
        <w:tc>
          <w:tcPr>
            <w:tcW w:w="877" w:type="pct"/>
          </w:tcPr>
          <w:p w14:paraId="1B12683A" w14:textId="1E963F20" w:rsidR="00497697" w:rsidRPr="00E36C57" w:rsidRDefault="00497697" w:rsidP="00F83F7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23" w:type="pct"/>
            <w:vAlign w:val="center"/>
          </w:tcPr>
          <w:p w14:paraId="2C3530BE" w14:textId="77777777" w:rsidR="00497697" w:rsidRPr="00E36C57" w:rsidRDefault="00C10D78" w:rsidP="00497697">
            <w:pPr>
              <w:spacing w:before="60" w:after="60"/>
              <w:ind w:left="360"/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bCs/>
                  <w:sz w:val="20"/>
                  <w:szCs w:val="20"/>
                </w:rPr>
                <w:id w:val="383607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76F9" w:rsidRPr="00E36C57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8B76F9" w:rsidRPr="00E36C57">
              <w:rPr>
                <w:rFonts w:asciiTheme="minorHAnsi" w:hAnsiTheme="minorHAnsi"/>
                <w:bCs/>
                <w:sz w:val="20"/>
                <w:szCs w:val="20"/>
              </w:rPr>
              <w:t xml:space="preserve">  Si </w:t>
            </w:r>
            <w:r w:rsidR="008B76F9">
              <w:rPr>
                <w:rFonts w:asciiTheme="minorHAnsi" w:hAnsiTheme="minorHAnsi"/>
                <w:bCs/>
                <w:sz w:val="20"/>
                <w:szCs w:val="20"/>
              </w:rPr>
              <w:t xml:space="preserve">       </w:t>
            </w:r>
            <w:sdt>
              <w:sdtPr>
                <w:rPr>
                  <w:rFonts w:asciiTheme="minorHAnsi" w:hAnsiTheme="minorHAnsi"/>
                  <w:bCs/>
                  <w:sz w:val="20"/>
                  <w:szCs w:val="20"/>
                </w:rPr>
                <w:id w:val="-1173412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76F9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8B76F9" w:rsidRPr="00E36C57">
              <w:rPr>
                <w:rFonts w:asciiTheme="minorHAnsi" w:hAnsiTheme="minorHAnsi"/>
                <w:bCs/>
                <w:sz w:val="20"/>
                <w:szCs w:val="20"/>
              </w:rPr>
              <w:t xml:space="preserve">  No</w:t>
            </w:r>
            <w:r w:rsidR="008B76F9">
              <w:rPr>
                <w:rFonts w:asciiTheme="minorHAnsi" w:hAnsiTheme="minorHAnsi"/>
                <w:bCs/>
                <w:sz w:val="20"/>
                <w:szCs w:val="20"/>
              </w:rPr>
              <w:t xml:space="preserve">      </w:t>
            </w:r>
            <w:sdt>
              <w:sdtPr>
                <w:rPr>
                  <w:rFonts w:asciiTheme="minorHAnsi" w:hAnsiTheme="minorHAnsi"/>
                  <w:bCs/>
                  <w:sz w:val="20"/>
                  <w:szCs w:val="20"/>
                </w:rPr>
                <w:id w:val="989057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76F9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8B76F9" w:rsidRPr="00E36C57">
              <w:rPr>
                <w:rFonts w:asciiTheme="minorHAnsi" w:hAnsiTheme="minorHAnsi"/>
                <w:bCs/>
                <w:sz w:val="20"/>
                <w:szCs w:val="20"/>
              </w:rPr>
              <w:t xml:space="preserve">  NA</w:t>
            </w:r>
          </w:p>
        </w:tc>
        <w:tc>
          <w:tcPr>
            <w:tcW w:w="860" w:type="pct"/>
            <w:vAlign w:val="center"/>
          </w:tcPr>
          <w:p w14:paraId="0F9BC14B" w14:textId="77777777" w:rsidR="00497697" w:rsidRPr="00E36C57" w:rsidRDefault="00497697" w:rsidP="00497697">
            <w:pPr>
              <w:snapToGrid w:val="0"/>
              <w:spacing w:before="120" w:after="120"/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</w:tr>
      <w:tr w:rsidR="00497697" w:rsidRPr="00E36C57" w14:paraId="0079DC97" w14:textId="77777777" w:rsidTr="00A9096F">
        <w:trPr>
          <w:trHeight w:val="23"/>
        </w:trPr>
        <w:tc>
          <w:tcPr>
            <w:tcW w:w="2240" w:type="pct"/>
          </w:tcPr>
          <w:p w14:paraId="3E1A05B1" w14:textId="77777777" w:rsidR="00497697" w:rsidRPr="00E36C57" w:rsidRDefault="00497697" w:rsidP="0049769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E36C57">
              <w:rPr>
                <w:rFonts w:asciiTheme="minorHAnsi" w:hAnsiTheme="minorHAnsi" w:cs="Arial"/>
                <w:sz w:val="20"/>
                <w:szCs w:val="20"/>
              </w:rPr>
              <w:t>tali amministrazioni aggiudicatrici sono in grado di esercitare congiuntamente un’influenza determinante sugli obiettivi strategici e sulle decisioni significative di detta persona giuridica</w:t>
            </w:r>
          </w:p>
        </w:tc>
        <w:tc>
          <w:tcPr>
            <w:tcW w:w="877" w:type="pct"/>
          </w:tcPr>
          <w:p w14:paraId="07591DAA" w14:textId="7CBA45DB" w:rsidR="00497697" w:rsidRPr="00E36C57" w:rsidRDefault="00497697" w:rsidP="00F83F7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23" w:type="pct"/>
            <w:vAlign w:val="center"/>
          </w:tcPr>
          <w:p w14:paraId="00D3A561" w14:textId="77777777" w:rsidR="00497697" w:rsidRPr="00E36C57" w:rsidRDefault="00C10D78" w:rsidP="00EC6F8A">
            <w:pPr>
              <w:spacing w:before="60" w:after="60"/>
              <w:ind w:left="360"/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bCs/>
                  <w:sz w:val="20"/>
                  <w:szCs w:val="20"/>
                </w:rPr>
                <w:id w:val="-1152824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76F9" w:rsidRPr="00E36C57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8B76F9" w:rsidRPr="00E36C57">
              <w:rPr>
                <w:rFonts w:asciiTheme="minorHAnsi" w:hAnsiTheme="minorHAnsi"/>
                <w:bCs/>
                <w:sz w:val="20"/>
                <w:szCs w:val="20"/>
              </w:rPr>
              <w:t xml:space="preserve">  Si </w:t>
            </w:r>
            <w:r w:rsidR="008B76F9">
              <w:rPr>
                <w:rFonts w:asciiTheme="minorHAnsi" w:hAnsiTheme="minorHAnsi"/>
                <w:bCs/>
                <w:sz w:val="20"/>
                <w:szCs w:val="20"/>
              </w:rPr>
              <w:t xml:space="preserve">       </w:t>
            </w:r>
            <w:sdt>
              <w:sdtPr>
                <w:rPr>
                  <w:rFonts w:asciiTheme="minorHAnsi" w:hAnsiTheme="minorHAnsi"/>
                  <w:bCs/>
                  <w:sz w:val="20"/>
                  <w:szCs w:val="20"/>
                </w:rPr>
                <w:id w:val="835110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76F9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8B76F9" w:rsidRPr="00E36C57">
              <w:rPr>
                <w:rFonts w:asciiTheme="minorHAnsi" w:hAnsiTheme="minorHAnsi"/>
                <w:bCs/>
                <w:sz w:val="20"/>
                <w:szCs w:val="20"/>
              </w:rPr>
              <w:t xml:space="preserve">  No</w:t>
            </w:r>
            <w:r w:rsidR="008B76F9">
              <w:rPr>
                <w:rFonts w:asciiTheme="minorHAnsi" w:hAnsiTheme="minorHAnsi"/>
                <w:bCs/>
                <w:sz w:val="20"/>
                <w:szCs w:val="20"/>
              </w:rPr>
              <w:t xml:space="preserve">      </w:t>
            </w:r>
            <w:sdt>
              <w:sdtPr>
                <w:rPr>
                  <w:rFonts w:asciiTheme="minorHAnsi" w:hAnsiTheme="minorHAnsi"/>
                  <w:bCs/>
                  <w:sz w:val="20"/>
                  <w:szCs w:val="20"/>
                </w:rPr>
                <w:id w:val="-149685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76F9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8B76F9" w:rsidRPr="00E36C57">
              <w:rPr>
                <w:rFonts w:asciiTheme="minorHAnsi" w:hAnsiTheme="minorHAnsi"/>
                <w:bCs/>
                <w:sz w:val="20"/>
                <w:szCs w:val="20"/>
              </w:rPr>
              <w:t xml:space="preserve">  NA</w:t>
            </w:r>
          </w:p>
        </w:tc>
        <w:tc>
          <w:tcPr>
            <w:tcW w:w="860" w:type="pct"/>
            <w:vAlign w:val="center"/>
          </w:tcPr>
          <w:p w14:paraId="527C2A91" w14:textId="77777777" w:rsidR="00497697" w:rsidRPr="00E36C57" w:rsidRDefault="00497697" w:rsidP="00497697">
            <w:pPr>
              <w:snapToGrid w:val="0"/>
              <w:spacing w:before="120" w:after="120"/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</w:tr>
      <w:tr w:rsidR="00497697" w:rsidRPr="00E36C57" w14:paraId="5FF9A981" w14:textId="77777777" w:rsidTr="00A9096F">
        <w:trPr>
          <w:trHeight w:val="23"/>
        </w:trPr>
        <w:tc>
          <w:tcPr>
            <w:tcW w:w="2240" w:type="pct"/>
          </w:tcPr>
          <w:p w14:paraId="5E10389D" w14:textId="77777777" w:rsidR="00497697" w:rsidRPr="00E36C57" w:rsidRDefault="00497697" w:rsidP="0049769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E36C57">
              <w:rPr>
                <w:rFonts w:asciiTheme="minorHAnsi" w:hAnsiTheme="minorHAnsi" w:cs="Arial"/>
                <w:sz w:val="20"/>
                <w:szCs w:val="20"/>
              </w:rPr>
              <w:t>la persona giuridica controllata non persegue interessi contrari a quelli delle amministrazioni aggiudicatrici controllanti</w:t>
            </w:r>
          </w:p>
        </w:tc>
        <w:tc>
          <w:tcPr>
            <w:tcW w:w="877" w:type="pct"/>
          </w:tcPr>
          <w:p w14:paraId="2F58BBE0" w14:textId="1116CE32" w:rsidR="00497697" w:rsidRPr="00E36C57" w:rsidRDefault="00497697" w:rsidP="00F83F7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23" w:type="pct"/>
            <w:vAlign w:val="center"/>
          </w:tcPr>
          <w:p w14:paraId="7A2C4156" w14:textId="77777777" w:rsidR="00497697" w:rsidRPr="00E36C57" w:rsidRDefault="00C10D78" w:rsidP="00497697">
            <w:pPr>
              <w:spacing w:before="60" w:after="60"/>
              <w:ind w:left="360"/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bCs/>
                  <w:sz w:val="20"/>
                  <w:szCs w:val="20"/>
                </w:rPr>
                <w:id w:val="-1698998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76F9" w:rsidRPr="00E36C57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8B76F9" w:rsidRPr="00E36C57">
              <w:rPr>
                <w:rFonts w:asciiTheme="minorHAnsi" w:hAnsiTheme="minorHAnsi"/>
                <w:bCs/>
                <w:sz w:val="20"/>
                <w:szCs w:val="20"/>
              </w:rPr>
              <w:t xml:space="preserve">  Si </w:t>
            </w:r>
            <w:r w:rsidR="008B76F9">
              <w:rPr>
                <w:rFonts w:asciiTheme="minorHAnsi" w:hAnsiTheme="minorHAnsi"/>
                <w:bCs/>
                <w:sz w:val="20"/>
                <w:szCs w:val="20"/>
              </w:rPr>
              <w:t xml:space="preserve">       </w:t>
            </w:r>
            <w:sdt>
              <w:sdtPr>
                <w:rPr>
                  <w:rFonts w:asciiTheme="minorHAnsi" w:hAnsiTheme="minorHAnsi"/>
                  <w:bCs/>
                  <w:sz w:val="20"/>
                  <w:szCs w:val="20"/>
                </w:rPr>
                <w:id w:val="-815728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76F9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8B76F9" w:rsidRPr="00E36C57">
              <w:rPr>
                <w:rFonts w:asciiTheme="minorHAnsi" w:hAnsiTheme="minorHAnsi"/>
                <w:bCs/>
                <w:sz w:val="20"/>
                <w:szCs w:val="20"/>
              </w:rPr>
              <w:t xml:space="preserve">  No</w:t>
            </w:r>
            <w:r w:rsidR="008B76F9">
              <w:rPr>
                <w:rFonts w:asciiTheme="minorHAnsi" w:hAnsiTheme="minorHAnsi"/>
                <w:bCs/>
                <w:sz w:val="20"/>
                <w:szCs w:val="20"/>
              </w:rPr>
              <w:t xml:space="preserve">      </w:t>
            </w:r>
            <w:sdt>
              <w:sdtPr>
                <w:rPr>
                  <w:rFonts w:asciiTheme="minorHAnsi" w:hAnsiTheme="minorHAnsi"/>
                  <w:bCs/>
                  <w:sz w:val="20"/>
                  <w:szCs w:val="20"/>
                </w:rPr>
                <w:id w:val="-1373997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76F9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8B76F9" w:rsidRPr="00E36C57">
              <w:rPr>
                <w:rFonts w:asciiTheme="minorHAnsi" w:hAnsiTheme="minorHAnsi"/>
                <w:bCs/>
                <w:sz w:val="20"/>
                <w:szCs w:val="20"/>
              </w:rPr>
              <w:t xml:space="preserve">  NA</w:t>
            </w:r>
          </w:p>
        </w:tc>
        <w:tc>
          <w:tcPr>
            <w:tcW w:w="860" w:type="pct"/>
            <w:vAlign w:val="center"/>
          </w:tcPr>
          <w:p w14:paraId="0ED36C98" w14:textId="77777777" w:rsidR="00497697" w:rsidRPr="00E36C57" w:rsidRDefault="00497697" w:rsidP="00497697">
            <w:pPr>
              <w:snapToGrid w:val="0"/>
              <w:spacing w:before="120" w:after="120"/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</w:tr>
      <w:tr w:rsidR="00497697" w:rsidRPr="00E36C57" w14:paraId="3262D056" w14:textId="77777777" w:rsidTr="00A9096F">
        <w:trPr>
          <w:trHeight w:val="23"/>
        </w:trPr>
        <w:tc>
          <w:tcPr>
            <w:tcW w:w="2240" w:type="pct"/>
          </w:tcPr>
          <w:p w14:paraId="07E8B31A" w14:textId="77777777" w:rsidR="00497697" w:rsidRPr="00E36C57" w:rsidRDefault="00497697" w:rsidP="0049769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E36C57">
              <w:rPr>
                <w:rFonts w:asciiTheme="minorHAnsi" w:hAnsiTheme="minorHAnsi" w:cs="Arial"/>
                <w:sz w:val="20"/>
                <w:szCs w:val="20"/>
              </w:rPr>
              <w:t xml:space="preserve">Un accordo concluso esclusivamente tra due o più amministrazioni aggiudicatrici, quando sono soddisfatte </w:t>
            </w:r>
            <w:r w:rsidRPr="00E36C57">
              <w:rPr>
                <w:rFonts w:asciiTheme="minorHAnsi" w:hAnsiTheme="minorHAnsi" w:cs="Arial"/>
                <w:b/>
                <w:sz w:val="20"/>
                <w:szCs w:val="20"/>
              </w:rPr>
              <w:t>tutte le seguenti condizioni</w:t>
            </w:r>
            <w:r w:rsidRPr="00E36C57">
              <w:rPr>
                <w:rFonts w:asciiTheme="minorHAnsi" w:hAnsiTheme="minorHAnsi" w:cs="Arial"/>
                <w:sz w:val="20"/>
                <w:szCs w:val="20"/>
              </w:rPr>
              <w:t>:</w:t>
            </w:r>
          </w:p>
        </w:tc>
        <w:tc>
          <w:tcPr>
            <w:tcW w:w="877" w:type="pct"/>
          </w:tcPr>
          <w:p w14:paraId="052B9BE1" w14:textId="6930F04B" w:rsidR="00497697" w:rsidRPr="00E36C57" w:rsidRDefault="00497697" w:rsidP="00F83F7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23" w:type="pct"/>
            <w:vAlign w:val="center"/>
          </w:tcPr>
          <w:p w14:paraId="7507B963" w14:textId="77777777" w:rsidR="00497697" w:rsidRPr="00E36C57" w:rsidRDefault="00497697" w:rsidP="00497697">
            <w:pPr>
              <w:spacing w:before="60" w:after="60"/>
              <w:ind w:left="360"/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860" w:type="pct"/>
            <w:vAlign w:val="center"/>
          </w:tcPr>
          <w:p w14:paraId="44600313" w14:textId="77777777" w:rsidR="00497697" w:rsidRPr="00E36C57" w:rsidRDefault="00497697" w:rsidP="00497697">
            <w:pPr>
              <w:snapToGrid w:val="0"/>
              <w:spacing w:before="120" w:after="120"/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</w:tr>
      <w:tr w:rsidR="00497697" w:rsidRPr="00E36C57" w14:paraId="4F4341AB" w14:textId="77777777" w:rsidTr="00A9096F">
        <w:trPr>
          <w:trHeight w:val="23"/>
        </w:trPr>
        <w:tc>
          <w:tcPr>
            <w:tcW w:w="2240" w:type="pct"/>
          </w:tcPr>
          <w:p w14:paraId="13DF4451" w14:textId="77777777" w:rsidR="00497697" w:rsidRPr="00E36C57" w:rsidRDefault="00497697" w:rsidP="0049769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E36C57">
              <w:rPr>
                <w:rFonts w:asciiTheme="minorHAnsi" w:hAnsiTheme="minorHAnsi" w:cs="Arial"/>
                <w:sz w:val="20"/>
                <w:szCs w:val="20"/>
              </w:rPr>
              <w:t>l’accordo stabilisce o realizza una cooperazione tra le amministrazioni aggiudicatrici partecipanti, finalizzata a garantire che i servizi pubblici che essi sono tenuti a svolgere siano prestati nell’ottica di conseguire gli obiettivi che essi hanno in comune;</w:t>
            </w:r>
          </w:p>
        </w:tc>
        <w:tc>
          <w:tcPr>
            <w:tcW w:w="877" w:type="pct"/>
          </w:tcPr>
          <w:p w14:paraId="774C9F6E" w14:textId="157F68A8" w:rsidR="00497697" w:rsidRPr="00E36C57" w:rsidRDefault="00497697" w:rsidP="00F83F7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23" w:type="pct"/>
            <w:vAlign w:val="center"/>
          </w:tcPr>
          <w:p w14:paraId="518D2E27" w14:textId="77777777" w:rsidR="00497697" w:rsidRPr="00E36C57" w:rsidRDefault="00C10D78" w:rsidP="00497697">
            <w:pPr>
              <w:spacing w:before="60" w:after="60"/>
              <w:ind w:left="360"/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bCs/>
                  <w:sz w:val="20"/>
                  <w:szCs w:val="20"/>
                </w:rPr>
                <w:id w:val="-963885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76F9" w:rsidRPr="00E36C57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8B76F9" w:rsidRPr="00E36C57">
              <w:rPr>
                <w:rFonts w:asciiTheme="minorHAnsi" w:hAnsiTheme="minorHAnsi"/>
                <w:bCs/>
                <w:sz w:val="20"/>
                <w:szCs w:val="20"/>
              </w:rPr>
              <w:t xml:space="preserve">  Si </w:t>
            </w:r>
            <w:r w:rsidR="008B76F9">
              <w:rPr>
                <w:rFonts w:asciiTheme="minorHAnsi" w:hAnsiTheme="minorHAnsi"/>
                <w:bCs/>
                <w:sz w:val="20"/>
                <w:szCs w:val="20"/>
              </w:rPr>
              <w:t xml:space="preserve">       </w:t>
            </w:r>
            <w:sdt>
              <w:sdtPr>
                <w:rPr>
                  <w:rFonts w:asciiTheme="minorHAnsi" w:hAnsiTheme="minorHAnsi"/>
                  <w:bCs/>
                  <w:sz w:val="20"/>
                  <w:szCs w:val="20"/>
                </w:rPr>
                <w:id w:val="-1084303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76F9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8B76F9" w:rsidRPr="00E36C57">
              <w:rPr>
                <w:rFonts w:asciiTheme="minorHAnsi" w:hAnsiTheme="minorHAnsi"/>
                <w:bCs/>
                <w:sz w:val="20"/>
                <w:szCs w:val="20"/>
              </w:rPr>
              <w:t xml:space="preserve">  No</w:t>
            </w:r>
            <w:r w:rsidR="008B76F9">
              <w:rPr>
                <w:rFonts w:asciiTheme="minorHAnsi" w:hAnsiTheme="minorHAnsi"/>
                <w:bCs/>
                <w:sz w:val="20"/>
                <w:szCs w:val="20"/>
              </w:rPr>
              <w:t xml:space="preserve">      </w:t>
            </w:r>
            <w:sdt>
              <w:sdtPr>
                <w:rPr>
                  <w:rFonts w:asciiTheme="minorHAnsi" w:hAnsiTheme="minorHAnsi"/>
                  <w:bCs/>
                  <w:sz w:val="20"/>
                  <w:szCs w:val="20"/>
                </w:rPr>
                <w:id w:val="-1640948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76F9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8B76F9" w:rsidRPr="00E36C57">
              <w:rPr>
                <w:rFonts w:asciiTheme="minorHAnsi" w:hAnsiTheme="minorHAnsi"/>
                <w:bCs/>
                <w:sz w:val="20"/>
                <w:szCs w:val="20"/>
              </w:rPr>
              <w:t xml:space="preserve">  NA</w:t>
            </w:r>
          </w:p>
        </w:tc>
        <w:tc>
          <w:tcPr>
            <w:tcW w:w="860" w:type="pct"/>
            <w:vAlign w:val="center"/>
          </w:tcPr>
          <w:p w14:paraId="30307D4A" w14:textId="77777777" w:rsidR="00497697" w:rsidRPr="00E36C57" w:rsidRDefault="00497697" w:rsidP="00497697">
            <w:pPr>
              <w:snapToGrid w:val="0"/>
              <w:spacing w:before="120" w:after="120"/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</w:tr>
      <w:tr w:rsidR="00497697" w:rsidRPr="00E36C57" w14:paraId="611DFC74" w14:textId="77777777" w:rsidTr="00A9096F">
        <w:trPr>
          <w:trHeight w:val="23"/>
        </w:trPr>
        <w:tc>
          <w:tcPr>
            <w:tcW w:w="2240" w:type="pct"/>
          </w:tcPr>
          <w:p w14:paraId="623B2964" w14:textId="77777777" w:rsidR="00497697" w:rsidRPr="00E36C57" w:rsidRDefault="00497697" w:rsidP="0049769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E36C57">
              <w:rPr>
                <w:rFonts w:asciiTheme="minorHAnsi" w:hAnsiTheme="minorHAnsi" w:cs="Arial"/>
                <w:sz w:val="20"/>
                <w:szCs w:val="20"/>
              </w:rPr>
              <w:t>l’attuazione di tale cooperazione è retta solo da considerazioni inerenti all’interesse pubblico</w:t>
            </w:r>
          </w:p>
        </w:tc>
        <w:tc>
          <w:tcPr>
            <w:tcW w:w="877" w:type="pct"/>
          </w:tcPr>
          <w:p w14:paraId="12AFCD3A" w14:textId="0AADD714" w:rsidR="00497697" w:rsidRPr="00E36C57" w:rsidRDefault="00497697" w:rsidP="00F83F7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23" w:type="pct"/>
            <w:vAlign w:val="center"/>
          </w:tcPr>
          <w:p w14:paraId="7D60F31F" w14:textId="77777777" w:rsidR="00497697" w:rsidRPr="00E36C57" w:rsidRDefault="00C10D78" w:rsidP="00497697">
            <w:pPr>
              <w:spacing w:before="60" w:after="60"/>
              <w:ind w:left="360"/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bCs/>
                  <w:sz w:val="20"/>
                  <w:szCs w:val="20"/>
                </w:rPr>
                <w:id w:val="-890341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76F9" w:rsidRPr="00E36C57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8B76F9" w:rsidRPr="00E36C57">
              <w:rPr>
                <w:rFonts w:asciiTheme="minorHAnsi" w:hAnsiTheme="minorHAnsi"/>
                <w:bCs/>
                <w:sz w:val="20"/>
                <w:szCs w:val="20"/>
              </w:rPr>
              <w:t xml:space="preserve">  Si </w:t>
            </w:r>
            <w:r w:rsidR="008B76F9">
              <w:rPr>
                <w:rFonts w:asciiTheme="minorHAnsi" w:hAnsiTheme="minorHAnsi"/>
                <w:bCs/>
                <w:sz w:val="20"/>
                <w:szCs w:val="20"/>
              </w:rPr>
              <w:t xml:space="preserve">       </w:t>
            </w:r>
            <w:sdt>
              <w:sdtPr>
                <w:rPr>
                  <w:rFonts w:asciiTheme="minorHAnsi" w:hAnsiTheme="minorHAnsi"/>
                  <w:bCs/>
                  <w:sz w:val="20"/>
                  <w:szCs w:val="20"/>
                </w:rPr>
                <w:id w:val="-770467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76F9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8B76F9" w:rsidRPr="00E36C57">
              <w:rPr>
                <w:rFonts w:asciiTheme="minorHAnsi" w:hAnsiTheme="minorHAnsi"/>
                <w:bCs/>
                <w:sz w:val="20"/>
                <w:szCs w:val="20"/>
              </w:rPr>
              <w:t xml:space="preserve">  No</w:t>
            </w:r>
            <w:r w:rsidR="008B76F9">
              <w:rPr>
                <w:rFonts w:asciiTheme="minorHAnsi" w:hAnsiTheme="minorHAnsi"/>
                <w:bCs/>
                <w:sz w:val="20"/>
                <w:szCs w:val="20"/>
              </w:rPr>
              <w:t xml:space="preserve">      </w:t>
            </w:r>
            <w:sdt>
              <w:sdtPr>
                <w:rPr>
                  <w:rFonts w:asciiTheme="minorHAnsi" w:hAnsiTheme="minorHAnsi"/>
                  <w:bCs/>
                  <w:sz w:val="20"/>
                  <w:szCs w:val="20"/>
                </w:rPr>
                <w:id w:val="-299769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76F9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8B76F9" w:rsidRPr="00E36C57">
              <w:rPr>
                <w:rFonts w:asciiTheme="minorHAnsi" w:hAnsiTheme="minorHAnsi"/>
                <w:bCs/>
                <w:sz w:val="20"/>
                <w:szCs w:val="20"/>
              </w:rPr>
              <w:t xml:space="preserve">  NA</w:t>
            </w:r>
          </w:p>
        </w:tc>
        <w:tc>
          <w:tcPr>
            <w:tcW w:w="860" w:type="pct"/>
            <w:vAlign w:val="center"/>
          </w:tcPr>
          <w:p w14:paraId="0B5BF04A" w14:textId="77777777" w:rsidR="00497697" w:rsidRPr="00E36C57" w:rsidRDefault="00497697" w:rsidP="00497697">
            <w:pPr>
              <w:snapToGrid w:val="0"/>
              <w:spacing w:before="120" w:after="120"/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</w:tr>
      <w:tr w:rsidR="00497697" w:rsidRPr="00E36C57" w14:paraId="3BAF9D8F" w14:textId="77777777" w:rsidTr="00A9096F">
        <w:trPr>
          <w:trHeight w:val="23"/>
        </w:trPr>
        <w:tc>
          <w:tcPr>
            <w:tcW w:w="2240" w:type="pct"/>
          </w:tcPr>
          <w:p w14:paraId="566AE979" w14:textId="77777777" w:rsidR="00497697" w:rsidRPr="00E36C57" w:rsidRDefault="00497697" w:rsidP="0049769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E36C57">
              <w:rPr>
                <w:rFonts w:asciiTheme="minorHAnsi" w:hAnsiTheme="minorHAnsi" w:cs="Arial"/>
                <w:sz w:val="20"/>
                <w:szCs w:val="20"/>
              </w:rPr>
              <w:t>le amministrazioni aggiudicatrici partecipanti svolgono sul mercato aperto meno del 20 per cento delle attività interessate dalla cooperazione</w:t>
            </w:r>
          </w:p>
        </w:tc>
        <w:tc>
          <w:tcPr>
            <w:tcW w:w="877" w:type="pct"/>
          </w:tcPr>
          <w:p w14:paraId="5E8BA00C" w14:textId="68D9E833" w:rsidR="00497697" w:rsidRPr="00E36C57" w:rsidRDefault="00497697" w:rsidP="00F83F7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23" w:type="pct"/>
            <w:vAlign w:val="center"/>
          </w:tcPr>
          <w:p w14:paraId="2D87C513" w14:textId="77777777" w:rsidR="00497697" w:rsidRPr="00E36C57" w:rsidRDefault="00C10D78" w:rsidP="00497697">
            <w:pPr>
              <w:spacing w:before="60" w:after="60"/>
              <w:ind w:left="360"/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bCs/>
                  <w:sz w:val="20"/>
                  <w:szCs w:val="20"/>
                </w:rPr>
                <w:id w:val="981892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76F9" w:rsidRPr="00E36C57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8B76F9" w:rsidRPr="00E36C57">
              <w:rPr>
                <w:rFonts w:asciiTheme="minorHAnsi" w:hAnsiTheme="minorHAnsi"/>
                <w:bCs/>
                <w:sz w:val="20"/>
                <w:szCs w:val="20"/>
              </w:rPr>
              <w:t xml:space="preserve">  Si </w:t>
            </w:r>
            <w:r w:rsidR="008B76F9">
              <w:rPr>
                <w:rFonts w:asciiTheme="minorHAnsi" w:hAnsiTheme="minorHAnsi"/>
                <w:bCs/>
                <w:sz w:val="20"/>
                <w:szCs w:val="20"/>
              </w:rPr>
              <w:t xml:space="preserve">       </w:t>
            </w:r>
            <w:sdt>
              <w:sdtPr>
                <w:rPr>
                  <w:rFonts w:asciiTheme="minorHAnsi" w:hAnsiTheme="minorHAnsi"/>
                  <w:bCs/>
                  <w:sz w:val="20"/>
                  <w:szCs w:val="20"/>
                </w:rPr>
                <w:id w:val="1100296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76F9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8B76F9" w:rsidRPr="00E36C57">
              <w:rPr>
                <w:rFonts w:asciiTheme="minorHAnsi" w:hAnsiTheme="minorHAnsi"/>
                <w:bCs/>
                <w:sz w:val="20"/>
                <w:szCs w:val="20"/>
              </w:rPr>
              <w:t xml:space="preserve">  No</w:t>
            </w:r>
            <w:r w:rsidR="008B76F9">
              <w:rPr>
                <w:rFonts w:asciiTheme="minorHAnsi" w:hAnsiTheme="minorHAnsi"/>
                <w:bCs/>
                <w:sz w:val="20"/>
                <w:szCs w:val="20"/>
              </w:rPr>
              <w:t xml:space="preserve">      </w:t>
            </w:r>
            <w:sdt>
              <w:sdtPr>
                <w:rPr>
                  <w:rFonts w:asciiTheme="minorHAnsi" w:hAnsiTheme="minorHAnsi"/>
                  <w:bCs/>
                  <w:sz w:val="20"/>
                  <w:szCs w:val="20"/>
                </w:rPr>
                <w:id w:val="375125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76F9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8B76F9" w:rsidRPr="00E36C57">
              <w:rPr>
                <w:rFonts w:asciiTheme="minorHAnsi" w:hAnsiTheme="minorHAnsi"/>
                <w:bCs/>
                <w:sz w:val="20"/>
                <w:szCs w:val="20"/>
              </w:rPr>
              <w:t xml:space="preserve">  NA</w:t>
            </w:r>
          </w:p>
        </w:tc>
        <w:tc>
          <w:tcPr>
            <w:tcW w:w="860" w:type="pct"/>
            <w:vAlign w:val="center"/>
          </w:tcPr>
          <w:p w14:paraId="4CA04623" w14:textId="77777777" w:rsidR="00497697" w:rsidRPr="00E36C57" w:rsidRDefault="00497697" w:rsidP="00497697">
            <w:pPr>
              <w:snapToGrid w:val="0"/>
              <w:spacing w:before="120" w:after="120"/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</w:tr>
      <w:tr w:rsidR="006A2AB2" w:rsidRPr="00E36C57" w14:paraId="785EA53B" w14:textId="77777777" w:rsidTr="00A9096F">
        <w:trPr>
          <w:trHeight w:val="23"/>
        </w:trPr>
        <w:tc>
          <w:tcPr>
            <w:tcW w:w="2240" w:type="pct"/>
          </w:tcPr>
          <w:p w14:paraId="72A86872" w14:textId="77777777" w:rsidR="006A2AB2" w:rsidRPr="00E36C57" w:rsidRDefault="006A2AB2" w:rsidP="006A2AB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36C57">
              <w:rPr>
                <w:rFonts w:asciiTheme="minorHAnsi" w:hAnsiTheme="minorHAnsi"/>
                <w:sz w:val="20"/>
                <w:szCs w:val="20"/>
              </w:rPr>
              <w:t>verifica tutte le condizioni:</w:t>
            </w:r>
          </w:p>
          <w:p w14:paraId="41BBC7AA" w14:textId="77777777" w:rsidR="006A2AB2" w:rsidRPr="00E36C57" w:rsidRDefault="006A2AB2" w:rsidP="006A2AB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36C57">
              <w:rPr>
                <w:rFonts w:asciiTheme="minorHAnsi" w:hAnsiTheme="minorHAnsi"/>
                <w:sz w:val="20"/>
                <w:szCs w:val="20"/>
              </w:rPr>
              <w:t>- effettivo controllo analogo (tramite documentazione societaria)</w:t>
            </w:r>
          </w:p>
          <w:p w14:paraId="5BE78E1C" w14:textId="77777777" w:rsidR="006A2AB2" w:rsidRPr="00E36C57" w:rsidRDefault="006A2AB2" w:rsidP="006A2AB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36C57">
              <w:rPr>
                <w:rFonts w:asciiTheme="minorHAnsi" w:hAnsiTheme="minorHAnsi"/>
                <w:sz w:val="20"/>
                <w:szCs w:val="20"/>
              </w:rPr>
              <w:t>- fatturato totale medio e sua ripartizione (oppure verifica una idonea misura alternativa basata sull’attività, quale i costi sostenuti dalla persona giuridica o amministrazione aggiudicatrice nei settori dei servizi, delle forniture e dei lavori per i tre anni precedenti l’aggiudicazione dell’appalto) (tramite bilanci e contabilità)</w:t>
            </w:r>
          </w:p>
          <w:p w14:paraId="5D43C1B4" w14:textId="77777777" w:rsidR="006A2AB2" w:rsidRPr="00E36C57" w:rsidRDefault="006A2AB2" w:rsidP="006A2AB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E36C57">
              <w:rPr>
                <w:rFonts w:asciiTheme="minorHAnsi" w:hAnsiTheme="minorHAnsi"/>
                <w:sz w:val="20"/>
                <w:szCs w:val="20"/>
              </w:rPr>
              <w:t>- assenza nella persona giuridica controllata di alcuna partecipazione diretta di capitali privati (ad eccezione di forme di partecipazione di capitali privati previste da norme di legge e che avvengano con modalità che non comportino controllo o potere di veto né l’esercizio di un’influenza determinante sulla persona giuridica controllata) (tramite visura camerale e libro soci)</w:t>
            </w:r>
          </w:p>
        </w:tc>
        <w:tc>
          <w:tcPr>
            <w:tcW w:w="877" w:type="pct"/>
          </w:tcPr>
          <w:p w14:paraId="0B6B080F" w14:textId="77777777" w:rsidR="006A2AB2" w:rsidRPr="00E36C57" w:rsidRDefault="006A2AB2" w:rsidP="00F83F7C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3" w:type="pct"/>
            <w:vAlign w:val="center"/>
          </w:tcPr>
          <w:p w14:paraId="2420EFFB" w14:textId="77777777" w:rsidR="006A2AB2" w:rsidRPr="00E36C57" w:rsidRDefault="00C10D78" w:rsidP="006A2AB2">
            <w:pPr>
              <w:spacing w:before="60" w:after="60"/>
              <w:ind w:left="360"/>
              <w:rPr>
                <w:rFonts w:asciiTheme="minorHAnsi" w:hAnsiTheme="minorHAnsi"/>
                <w:bCs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bCs/>
                  <w:sz w:val="20"/>
                  <w:szCs w:val="20"/>
                </w:rPr>
                <w:id w:val="1094052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76F9" w:rsidRPr="00E36C57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8B76F9" w:rsidRPr="00E36C57">
              <w:rPr>
                <w:rFonts w:asciiTheme="minorHAnsi" w:hAnsiTheme="minorHAnsi"/>
                <w:bCs/>
                <w:sz w:val="20"/>
                <w:szCs w:val="20"/>
              </w:rPr>
              <w:t xml:space="preserve">  Si </w:t>
            </w:r>
            <w:r w:rsidR="008B76F9">
              <w:rPr>
                <w:rFonts w:asciiTheme="minorHAnsi" w:hAnsiTheme="minorHAnsi"/>
                <w:bCs/>
                <w:sz w:val="20"/>
                <w:szCs w:val="20"/>
              </w:rPr>
              <w:t xml:space="preserve">       </w:t>
            </w:r>
            <w:sdt>
              <w:sdtPr>
                <w:rPr>
                  <w:rFonts w:asciiTheme="minorHAnsi" w:hAnsiTheme="minorHAnsi"/>
                  <w:bCs/>
                  <w:sz w:val="20"/>
                  <w:szCs w:val="20"/>
                </w:rPr>
                <w:id w:val="-37519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76F9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8B76F9" w:rsidRPr="00E36C57">
              <w:rPr>
                <w:rFonts w:asciiTheme="minorHAnsi" w:hAnsiTheme="minorHAnsi"/>
                <w:bCs/>
                <w:sz w:val="20"/>
                <w:szCs w:val="20"/>
              </w:rPr>
              <w:t xml:space="preserve">  No</w:t>
            </w:r>
            <w:r w:rsidR="008B76F9">
              <w:rPr>
                <w:rFonts w:asciiTheme="minorHAnsi" w:hAnsiTheme="minorHAnsi"/>
                <w:bCs/>
                <w:sz w:val="20"/>
                <w:szCs w:val="20"/>
              </w:rPr>
              <w:t xml:space="preserve">      </w:t>
            </w:r>
            <w:sdt>
              <w:sdtPr>
                <w:rPr>
                  <w:rFonts w:asciiTheme="minorHAnsi" w:hAnsiTheme="minorHAnsi"/>
                  <w:bCs/>
                  <w:sz w:val="20"/>
                  <w:szCs w:val="20"/>
                </w:rPr>
                <w:id w:val="-518626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76F9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8B76F9" w:rsidRPr="00E36C57">
              <w:rPr>
                <w:rFonts w:asciiTheme="minorHAnsi" w:hAnsiTheme="minorHAnsi"/>
                <w:bCs/>
                <w:sz w:val="20"/>
                <w:szCs w:val="20"/>
              </w:rPr>
              <w:t xml:space="preserve">  NA</w:t>
            </w:r>
          </w:p>
        </w:tc>
        <w:tc>
          <w:tcPr>
            <w:tcW w:w="860" w:type="pct"/>
            <w:vAlign w:val="center"/>
          </w:tcPr>
          <w:p w14:paraId="1EA3436E" w14:textId="77777777" w:rsidR="006A2AB2" w:rsidRPr="00E36C57" w:rsidRDefault="006A2AB2" w:rsidP="00497697">
            <w:pPr>
              <w:snapToGrid w:val="0"/>
              <w:spacing w:before="120" w:after="120"/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</w:tr>
      <w:tr w:rsidR="006A2AB2" w:rsidRPr="00E36C57" w14:paraId="47326571" w14:textId="77777777" w:rsidTr="00A9096F">
        <w:trPr>
          <w:trHeight w:val="23"/>
        </w:trPr>
        <w:tc>
          <w:tcPr>
            <w:tcW w:w="2240" w:type="pct"/>
          </w:tcPr>
          <w:p w14:paraId="61F5B334" w14:textId="77777777" w:rsidR="006A2AB2" w:rsidRPr="00E36C57" w:rsidRDefault="00552BC2" w:rsidP="006A2AB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36C57">
              <w:rPr>
                <w:rFonts w:asciiTheme="minorHAnsi" w:hAnsiTheme="minorHAnsi" w:cs="Arial"/>
                <w:sz w:val="20"/>
                <w:szCs w:val="20"/>
              </w:rPr>
              <w:t>P</w:t>
            </w:r>
            <w:r w:rsidR="006A2AB2" w:rsidRPr="00E36C57">
              <w:rPr>
                <w:rFonts w:asciiTheme="minorHAnsi" w:hAnsiTheme="minorHAnsi" w:cs="Arial"/>
                <w:sz w:val="20"/>
                <w:szCs w:val="20"/>
              </w:rPr>
              <w:t>resenza richiesta di preventivo/presentazione offerta da parte del soggetto in</w:t>
            </w:r>
            <w:r w:rsidR="006A2AB2" w:rsidRPr="00E36C57">
              <w:rPr>
                <w:rFonts w:asciiTheme="minorHAnsi" w:hAnsiTheme="minorHAnsi" w:cs="Arial"/>
                <w:i/>
                <w:sz w:val="20"/>
                <w:szCs w:val="20"/>
              </w:rPr>
              <w:t xml:space="preserve"> house</w:t>
            </w:r>
          </w:p>
        </w:tc>
        <w:tc>
          <w:tcPr>
            <w:tcW w:w="877" w:type="pct"/>
          </w:tcPr>
          <w:p w14:paraId="29E8CBF3" w14:textId="77777777" w:rsidR="006A2AB2" w:rsidRPr="00E36C57" w:rsidRDefault="006A2AB2" w:rsidP="00F83F7C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3" w:type="pct"/>
            <w:vAlign w:val="center"/>
          </w:tcPr>
          <w:p w14:paraId="62E4FEFE" w14:textId="77777777" w:rsidR="006A2AB2" w:rsidRPr="00E36C57" w:rsidRDefault="00C10D78" w:rsidP="006A2AB2">
            <w:pPr>
              <w:spacing w:before="60" w:after="60"/>
              <w:ind w:left="360"/>
              <w:rPr>
                <w:rFonts w:asciiTheme="minorHAnsi" w:hAnsiTheme="minorHAnsi"/>
                <w:bCs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bCs/>
                  <w:sz w:val="20"/>
                  <w:szCs w:val="20"/>
                </w:rPr>
                <w:id w:val="1351063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76F9" w:rsidRPr="00E36C57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8B76F9" w:rsidRPr="00E36C57">
              <w:rPr>
                <w:rFonts w:asciiTheme="minorHAnsi" w:hAnsiTheme="minorHAnsi"/>
                <w:bCs/>
                <w:sz w:val="20"/>
                <w:szCs w:val="20"/>
              </w:rPr>
              <w:t xml:space="preserve">  Si </w:t>
            </w:r>
            <w:r w:rsidR="008B76F9">
              <w:rPr>
                <w:rFonts w:asciiTheme="minorHAnsi" w:hAnsiTheme="minorHAnsi"/>
                <w:bCs/>
                <w:sz w:val="20"/>
                <w:szCs w:val="20"/>
              </w:rPr>
              <w:t xml:space="preserve">       </w:t>
            </w:r>
            <w:sdt>
              <w:sdtPr>
                <w:rPr>
                  <w:rFonts w:asciiTheme="minorHAnsi" w:hAnsiTheme="minorHAnsi"/>
                  <w:bCs/>
                  <w:sz w:val="20"/>
                  <w:szCs w:val="20"/>
                </w:rPr>
                <w:id w:val="-1456950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76F9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8B76F9" w:rsidRPr="00E36C57">
              <w:rPr>
                <w:rFonts w:asciiTheme="minorHAnsi" w:hAnsiTheme="minorHAnsi"/>
                <w:bCs/>
                <w:sz w:val="20"/>
                <w:szCs w:val="20"/>
              </w:rPr>
              <w:t xml:space="preserve">  No</w:t>
            </w:r>
            <w:r w:rsidR="008B76F9">
              <w:rPr>
                <w:rFonts w:asciiTheme="minorHAnsi" w:hAnsiTheme="minorHAnsi"/>
                <w:bCs/>
                <w:sz w:val="20"/>
                <w:szCs w:val="20"/>
              </w:rPr>
              <w:t xml:space="preserve">      </w:t>
            </w:r>
            <w:sdt>
              <w:sdtPr>
                <w:rPr>
                  <w:rFonts w:asciiTheme="minorHAnsi" w:hAnsiTheme="minorHAnsi"/>
                  <w:bCs/>
                  <w:sz w:val="20"/>
                  <w:szCs w:val="20"/>
                </w:rPr>
                <w:id w:val="-481001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76F9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8B76F9" w:rsidRPr="00E36C57">
              <w:rPr>
                <w:rFonts w:asciiTheme="minorHAnsi" w:hAnsiTheme="minorHAnsi"/>
                <w:bCs/>
                <w:sz w:val="20"/>
                <w:szCs w:val="20"/>
              </w:rPr>
              <w:t xml:space="preserve">  NA</w:t>
            </w:r>
          </w:p>
        </w:tc>
        <w:tc>
          <w:tcPr>
            <w:tcW w:w="860" w:type="pct"/>
            <w:vAlign w:val="center"/>
          </w:tcPr>
          <w:p w14:paraId="06174EB0" w14:textId="77777777" w:rsidR="006A2AB2" w:rsidRPr="00E36C57" w:rsidRDefault="006A2AB2" w:rsidP="00497697">
            <w:pPr>
              <w:snapToGrid w:val="0"/>
              <w:spacing w:before="120" w:after="120"/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</w:tr>
      <w:tr w:rsidR="006A2AB2" w:rsidRPr="00E36C57" w14:paraId="5F518A18" w14:textId="77777777" w:rsidTr="00A9096F">
        <w:trPr>
          <w:trHeight w:val="23"/>
        </w:trPr>
        <w:tc>
          <w:tcPr>
            <w:tcW w:w="2240" w:type="pct"/>
          </w:tcPr>
          <w:p w14:paraId="736A8008" w14:textId="3B14FC96" w:rsidR="006A2AB2" w:rsidRPr="00E36C57" w:rsidRDefault="00552BC2" w:rsidP="006A2AB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36C57">
              <w:rPr>
                <w:rFonts w:asciiTheme="minorHAnsi" w:hAnsiTheme="minorHAnsi" w:cs="Arial"/>
                <w:sz w:val="20"/>
                <w:szCs w:val="20"/>
              </w:rPr>
              <w:t>V</w:t>
            </w:r>
            <w:r w:rsidR="006A2AB2" w:rsidRPr="00E36C57">
              <w:rPr>
                <w:rFonts w:asciiTheme="minorHAnsi" w:hAnsiTheme="minorHAnsi" w:cs="Arial"/>
                <w:sz w:val="20"/>
                <w:szCs w:val="20"/>
              </w:rPr>
              <w:t xml:space="preserve">alutazione sulla congruità economica dell’offerta dei soggetti in </w:t>
            </w:r>
            <w:r w:rsidR="006A2AB2" w:rsidRPr="00E36C57">
              <w:rPr>
                <w:rFonts w:asciiTheme="minorHAnsi" w:hAnsiTheme="minorHAnsi" w:cs="Arial"/>
                <w:i/>
                <w:sz w:val="20"/>
                <w:szCs w:val="20"/>
              </w:rPr>
              <w:t>house</w:t>
            </w:r>
          </w:p>
        </w:tc>
        <w:tc>
          <w:tcPr>
            <w:tcW w:w="877" w:type="pct"/>
          </w:tcPr>
          <w:p w14:paraId="2F5327A3" w14:textId="5E710CF8" w:rsidR="000C3724" w:rsidRPr="000C3724" w:rsidRDefault="000C3724" w:rsidP="00F83F7C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C3724">
              <w:rPr>
                <w:rFonts w:asciiTheme="minorHAnsi" w:hAnsiTheme="minorHAnsi" w:cs="Arial"/>
                <w:sz w:val="20"/>
                <w:szCs w:val="20"/>
              </w:rPr>
              <w:t>Art. 7, comma 2</w:t>
            </w:r>
            <w:r>
              <w:rPr>
                <w:rFonts w:asciiTheme="minorHAnsi" w:hAnsiTheme="minorHAnsi" w:cs="Arial"/>
                <w:sz w:val="20"/>
                <w:szCs w:val="20"/>
              </w:rPr>
              <w:t>,</w:t>
            </w:r>
            <w:r w:rsidRPr="000C3724">
              <w:rPr>
                <w:rFonts w:asciiTheme="minorHAnsi" w:hAnsiTheme="minorHAnsi" w:cs="Arial"/>
                <w:sz w:val="20"/>
                <w:szCs w:val="20"/>
              </w:rPr>
              <w:t xml:space="preserve"> d.lgs. 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n. </w:t>
            </w:r>
            <w:r w:rsidRPr="000C3724">
              <w:rPr>
                <w:rFonts w:asciiTheme="minorHAnsi" w:hAnsiTheme="minorHAnsi" w:cs="Arial"/>
                <w:sz w:val="20"/>
                <w:szCs w:val="20"/>
              </w:rPr>
              <w:t>36/2023</w:t>
            </w:r>
          </w:p>
          <w:p w14:paraId="57BEA6E5" w14:textId="53CB0A33" w:rsidR="006A2AB2" w:rsidRPr="00E36C57" w:rsidRDefault="006A2AB2" w:rsidP="00F83F7C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3" w:type="pct"/>
            <w:vAlign w:val="center"/>
          </w:tcPr>
          <w:p w14:paraId="48157FEC" w14:textId="77777777" w:rsidR="006A2AB2" w:rsidRPr="00E36C57" w:rsidRDefault="00C10D78" w:rsidP="006A2AB2">
            <w:pPr>
              <w:spacing w:before="60" w:after="60"/>
              <w:ind w:left="360"/>
              <w:rPr>
                <w:rFonts w:asciiTheme="minorHAnsi" w:hAnsiTheme="minorHAnsi"/>
                <w:bCs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bCs/>
                  <w:sz w:val="20"/>
                  <w:szCs w:val="20"/>
                </w:rPr>
                <w:id w:val="2116860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76F9" w:rsidRPr="00E36C57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8B76F9" w:rsidRPr="00E36C57">
              <w:rPr>
                <w:rFonts w:asciiTheme="minorHAnsi" w:hAnsiTheme="minorHAnsi"/>
                <w:bCs/>
                <w:sz w:val="20"/>
                <w:szCs w:val="20"/>
              </w:rPr>
              <w:t xml:space="preserve">  Si </w:t>
            </w:r>
            <w:r w:rsidR="008B76F9">
              <w:rPr>
                <w:rFonts w:asciiTheme="minorHAnsi" w:hAnsiTheme="minorHAnsi"/>
                <w:bCs/>
                <w:sz w:val="20"/>
                <w:szCs w:val="20"/>
              </w:rPr>
              <w:t xml:space="preserve">       </w:t>
            </w:r>
            <w:sdt>
              <w:sdtPr>
                <w:rPr>
                  <w:rFonts w:asciiTheme="minorHAnsi" w:hAnsiTheme="minorHAnsi"/>
                  <w:bCs/>
                  <w:sz w:val="20"/>
                  <w:szCs w:val="20"/>
                </w:rPr>
                <w:id w:val="-234088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76F9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8B76F9" w:rsidRPr="00E36C57">
              <w:rPr>
                <w:rFonts w:asciiTheme="minorHAnsi" w:hAnsiTheme="minorHAnsi"/>
                <w:bCs/>
                <w:sz w:val="20"/>
                <w:szCs w:val="20"/>
              </w:rPr>
              <w:t xml:space="preserve">  No</w:t>
            </w:r>
            <w:r w:rsidR="008B76F9">
              <w:rPr>
                <w:rFonts w:asciiTheme="minorHAnsi" w:hAnsiTheme="minorHAnsi"/>
                <w:bCs/>
                <w:sz w:val="20"/>
                <w:szCs w:val="20"/>
              </w:rPr>
              <w:t xml:space="preserve">      </w:t>
            </w:r>
            <w:sdt>
              <w:sdtPr>
                <w:rPr>
                  <w:rFonts w:asciiTheme="minorHAnsi" w:hAnsiTheme="minorHAnsi"/>
                  <w:bCs/>
                  <w:sz w:val="20"/>
                  <w:szCs w:val="20"/>
                </w:rPr>
                <w:id w:val="-797684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76F9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8B76F9" w:rsidRPr="00E36C57">
              <w:rPr>
                <w:rFonts w:asciiTheme="minorHAnsi" w:hAnsiTheme="minorHAnsi"/>
                <w:bCs/>
                <w:sz w:val="20"/>
                <w:szCs w:val="20"/>
              </w:rPr>
              <w:t xml:space="preserve">  NA</w:t>
            </w:r>
          </w:p>
        </w:tc>
        <w:tc>
          <w:tcPr>
            <w:tcW w:w="860" w:type="pct"/>
            <w:vAlign w:val="center"/>
          </w:tcPr>
          <w:p w14:paraId="7BD96DAD" w14:textId="77777777" w:rsidR="006A2AB2" w:rsidRPr="00E36C57" w:rsidRDefault="006A2AB2" w:rsidP="00497697">
            <w:pPr>
              <w:snapToGrid w:val="0"/>
              <w:spacing w:before="120" w:after="120"/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</w:tr>
      <w:tr w:rsidR="006A2AB2" w:rsidRPr="00E36C57" w14:paraId="304F8F5C" w14:textId="77777777" w:rsidTr="00A9096F">
        <w:trPr>
          <w:trHeight w:val="23"/>
        </w:trPr>
        <w:tc>
          <w:tcPr>
            <w:tcW w:w="2240" w:type="pct"/>
          </w:tcPr>
          <w:p w14:paraId="0ADCBCD9" w14:textId="6BDC95B0" w:rsidR="00D572ED" w:rsidRPr="00D572ED" w:rsidRDefault="006A2AB2" w:rsidP="00D572E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E36C57">
              <w:rPr>
                <w:rFonts w:asciiTheme="minorHAnsi" w:hAnsiTheme="minorHAnsi" w:cs="Arial"/>
                <w:sz w:val="20"/>
                <w:szCs w:val="20"/>
              </w:rPr>
              <w:t xml:space="preserve">Presenza nel provvedimento di affidamento </w:t>
            </w:r>
            <w:r w:rsidR="00D572ED">
              <w:rPr>
                <w:rFonts w:asciiTheme="minorHAnsi" w:hAnsiTheme="minorHAnsi" w:cs="Arial"/>
                <w:sz w:val="20"/>
                <w:szCs w:val="20"/>
              </w:rPr>
              <w:t>dei</w:t>
            </w:r>
            <w:r w:rsidR="00D572ED" w:rsidRPr="00D572ED">
              <w:rPr>
                <w:rFonts w:ascii="TimesNewRomanPSMT" w:hAnsi="TimesNewRomanPSMT" w:cs="TimesNewRomanPSMT"/>
                <w:sz w:val="20"/>
                <w:szCs w:val="20"/>
              </w:rPr>
              <w:t xml:space="preserve"> </w:t>
            </w:r>
            <w:r w:rsidR="00D572ED" w:rsidRPr="00D572ED">
              <w:rPr>
                <w:rFonts w:asciiTheme="minorHAnsi" w:hAnsiTheme="minorHAnsi" w:cs="Arial"/>
                <w:sz w:val="20"/>
                <w:szCs w:val="20"/>
              </w:rPr>
              <w:t>vantaggi per la collettività, delle connesse esternalità</w:t>
            </w:r>
            <w:r w:rsidR="00A77E83">
              <w:rPr>
                <w:rFonts w:asciiTheme="minorHAnsi" w:hAnsiTheme="minorHAnsi" w:cs="Arial"/>
                <w:sz w:val="20"/>
                <w:szCs w:val="20"/>
              </w:rPr>
              <w:t xml:space="preserve">, </w:t>
            </w:r>
            <w:r w:rsidR="00D572ED" w:rsidRPr="00D572ED">
              <w:rPr>
                <w:rFonts w:asciiTheme="minorHAnsi" w:hAnsiTheme="minorHAnsi" w:cs="Arial"/>
                <w:sz w:val="20"/>
                <w:szCs w:val="20"/>
              </w:rPr>
              <w:t>anche in relazione al perseguimento di obiettivi di universalità, socialità, efficienza, economicità, qualità della prestazione,</w:t>
            </w:r>
          </w:p>
          <w:p w14:paraId="562BAB7C" w14:textId="2EE0026D" w:rsidR="006A2AB2" w:rsidRPr="00E36C57" w:rsidRDefault="00D572ED" w:rsidP="00D572E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D572ED">
              <w:rPr>
                <w:rFonts w:asciiTheme="minorHAnsi" w:hAnsiTheme="minorHAnsi" w:cs="Arial"/>
                <w:sz w:val="20"/>
                <w:szCs w:val="20"/>
              </w:rPr>
              <w:t xml:space="preserve">celerità del procedimento e razionale impiego di risorse pubbliche </w:t>
            </w:r>
          </w:p>
        </w:tc>
        <w:tc>
          <w:tcPr>
            <w:tcW w:w="877" w:type="pct"/>
          </w:tcPr>
          <w:p w14:paraId="7EE42DC2" w14:textId="77777777" w:rsidR="00A77E83" w:rsidRPr="000C3724" w:rsidRDefault="00A77E83" w:rsidP="00F83F7C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C3724">
              <w:rPr>
                <w:rFonts w:asciiTheme="minorHAnsi" w:hAnsiTheme="minorHAnsi" w:cs="Arial"/>
                <w:sz w:val="20"/>
                <w:szCs w:val="20"/>
              </w:rPr>
              <w:t>Art. 7, comma 2</w:t>
            </w:r>
            <w:r>
              <w:rPr>
                <w:rFonts w:asciiTheme="minorHAnsi" w:hAnsiTheme="minorHAnsi" w:cs="Arial"/>
                <w:sz w:val="20"/>
                <w:szCs w:val="20"/>
              </w:rPr>
              <w:t>,</w:t>
            </w:r>
            <w:r w:rsidRPr="000C3724">
              <w:rPr>
                <w:rFonts w:asciiTheme="minorHAnsi" w:hAnsiTheme="minorHAnsi" w:cs="Arial"/>
                <w:sz w:val="20"/>
                <w:szCs w:val="20"/>
              </w:rPr>
              <w:t xml:space="preserve"> d.lgs. 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n. </w:t>
            </w:r>
            <w:r w:rsidRPr="000C3724">
              <w:rPr>
                <w:rFonts w:asciiTheme="minorHAnsi" w:hAnsiTheme="minorHAnsi" w:cs="Arial"/>
                <w:sz w:val="20"/>
                <w:szCs w:val="20"/>
              </w:rPr>
              <w:t>36/2023</w:t>
            </w:r>
          </w:p>
          <w:p w14:paraId="645E9C0C" w14:textId="77777777" w:rsidR="006A2AB2" w:rsidRPr="00E36C57" w:rsidRDefault="006A2AB2" w:rsidP="00F83F7C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3" w:type="pct"/>
            <w:vAlign w:val="center"/>
          </w:tcPr>
          <w:p w14:paraId="1C9556B2" w14:textId="77777777" w:rsidR="006A2AB2" w:rsidRPr="00E36C57" w:rsidRDefault="00C10D78" w:rsidP="006A2AB2">
            <w:pPr>
              <w:spacing w:before="60" w:after="60"/>
              <w:ind w:left="360"/>
              <w:rPr>
                <w:rFonts w:asciiTheme="minorHAnsi" w:hAnsiTheme="minorHAnsi"/>
                <w:bCs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bCs/>
                  <w:sz w:val="20"/>
                  <w:szCs w:val="20"/>
                </w:rPr>
                <w:id w:val="536478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76F9" w:rsidRPr="00E36C57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8B76F9" w:rsidRPr="00E36C57">
              <w:rPr>
                <w:rFonts w:asciiTheme="minorHAnsi" w:hAnsiTheme="minorHAnsi"/>
                <w:bCs/>
                <w:sz w:val="20"/>
                <w:szCs w:val="20"/>
              </w:rPr>
              <w:t xml:space="preserve">  Si </w:t>
            </w:r>
            <w:r w:rsidR="008B76F9">
              <w:rPr>
                <w:rFonts w:asciiTheme="minorHAnsi" w:hAnsiTheme="minorHAnsi"/>
                <w:bCs/>
                <w:sz w:val="20"/>
                <w:szCs w:val="20"/>
              </w:rPr>
              <w:t xml:space="preserve">       </w:t>
            </w:r>
            <w:sdt>
              <w:sdtPr>
                <w:rPr>
                  <w:rFonts w:asciiTheme="minorHAnsi" w:hAnsiTheme="minorHAnsi"/>
                  <w:bCs/>
                  <w:sz w:val="20"/>
                  <w:szCs w:val="20"/>
                </w:rPr>
                <w:id w:val="1161737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76F9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8B76F9" w:rsidRPr="00E36C57">
              <w:rPr>
                <w:rFonts w:asciiTheme="minorHAnsi" w:hAnsiTheme="minorHAnsi"/>
                <w:bCs/>
                <w:sz w:val="20"/>
                <w:szCs w:val="20"/>
              </w:rPr>
              <w:t xml:space="preserve">  No</w:t>
            </w:r>
            <w:r w:rsidR="008B76F9">
              <w:rPr>
                <w:rFonts w:asciiTheme="minorHAnsi" w:hAnsiTheme="minorHAnsi"/>
                <w:bCs/>
                <w:sz w:val="20"/>
                <w:szCs w:val="20"/>
              </w:rPr>
              <w:t xml:space="preserve">      </w:t>
            </w:r>
            <w:sdt>
              <w:sdtPr>
                <w:rPr>
                  <w:rFonts w:asciiTheme="minorHAnsi" w:hAnsiTheme="minorHAnsi"/>
                  <w:bCs/>
                  <w:sz w:val="20"/>
                  <w:szCs w:val="20"/>
                </w:rPr>
                <w:id w:val="-95562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76F9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8B76F9" w:rsidRPr="00E36C57">
              <w:rPr>
                <w:rFonts w:asciiTheme="minorHAnsi" w:hAnsiTheme="minorHAnsi"/>
                <w:bCs/>
                <w:sz w:val="20"/>
                <w:szCs w:val="20"/>
              </w:rPr>
              <w:t xml:space="preserve">  NA</w:t>
            </w:r>
          </w:p>
        </w:tc>
        <w:tc>
          <w:tcPr>
            <w:tcW w:w="860" w:type="pct"/>
            <w:vAlign w:val="center"/>
          </w:tcPr>
          <w:p w14:paraId="282BB871" w14:textId="77777777" w:rsidR="006A2AB2" w:rsidRPr="00E36C57" w:rsidRDefault="006A2AB2" w:rsidP="006A2AB2">
            <w:pPr>
              <w:snapToGrid w:val="0"/>
              <w:spacing w:before="120" w:after="120"/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</w:tr>
      <w:tr w:rsidR="006A2AB2" w:rsidRPr="00E36C57" w14:paraId="110099DF" w14:textId="77777777" w:rsidTr="00A9096F">
        <w:trPr>
          <w:trHeight w:val="23"/>
        </w:trPr>
        <w:tc>
          <w:tcPr>
            <w:tcW w:w="2240" w:type="pct"/>
          </w:tcPr>
          <w:p w14:paraId="773B7AC2" w14:textId="77777777" w:rsidR="006A2AB2" w:rsidRPr="00E36C57" w:rsidRDefault="00552BC2" w:rsidP="00B42418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E36C57">
              <w:rPr>
                <w:rFonts w:asciiTheme="minorHAnsi" w:hAnsiTheme="minorHAnsi" w:cs="Arial"/>
                <w:sz w:val="20"/>
                <w:szCs w:val="20"/>
              </w:rPr>
              <w:t>P</w:t>
            </w:r>
            <w:r w:rsidR="006A2AB2" w:rsidRPr="00E36C57">
              <w:rPr>
                <w:rFonts w:asciiTheme="minorHAnsi" w:hAnsiTheme="minorHAnsi" w:cs="Arial"/>
                <w:sz w:val="20"/>
                <w:szCs w:val="20"/>
              </w:rPr>
              <w:t xml:space="preserve">resenza </w:t>
            </w:r>
            <w:r w:rsidR="00B42418" w:rsidRPr="00E36C57">
              <w:rPr>
                <w:rFonts w:asciiTheme="minorHAnsi" w:hAnsiTheme="minorHAnsi" w:cs="Arial"/>
                <w:sz w:val="20"/>
                <w:szCs w:val="20"/>
              </w:rPr>
              <w:t>C</w:t>
            </w:r>
            <w:r w:rsidR="006A2AB2" w:rsidRPr="00E36C57">
              <w:rPr>
                <w:rFonts w:asciiTheme="minorHAnsi" w:hAnsiTheme="minorHAnsi" w:cs="Arial"/>
                <w:sz w:val="20"/>
                <w:szCs w:val="20"/>
              </w:rPr>
              <w:t>onvenzione/accordo</w:t>
            </w:r>
            <w:r w:rsidR="00B42418" w:rsidRPr="00E36C57">
              <w:rPr>
                <w:rFonts w:asciiTheme="minorHAnsi" w:hAnsiTheme="minorHAnsi" w:cs="Arial"/>
                <w:sz w:val="20"/>
                <w:szCs w:val="20"/>
              </w:rPr>
              <w:t xml:space="preserve"> firmata </w:t>
            </w:r>
            <w:r w:rsidR="000676BE" w:rsidRPr="00E36C57">
              <w:rPr>
                <w:rFonts w:asciiTheme="minorHAnsi" w:hAnsiTheme="minorHAnsi" w:cs="Arial"/>
                <w:sz w:val="20"/>
                <w:szCs w:val="20"/>
              </w:rPr>
              <w:t>digitalm</w:t>
            </w:r>
            <w:r w:rsidR="00B42418" w:rsidRPr="00E36C57">
              <w:rPr>
                <w:rFonts w:asciiTheme="minorHAnsi" w:hAnsiTheme="minorHAnsi" w:cs="Arial"/>
                <w:sz w:val="20"/>
                <w:szCs w:val="20"/>
              </w:rPr>
              <w:t>ente</w:t>
            </w:r>
          </w:p>
        </w:tc>
        <w:tc>
          <w:tcPr>
            <w:tcW w:w="877" w:type="pct"/>
          </w:tcPr>
          <w:p w14:paraId="3FE1697A" w14:textId="77777777" w:rsidR="006A2AB2" w:rsidRPr="00E36C57" w:rsidRDefault="006A2AB2" w:rsidP="00F83F7C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3" w:type="pct"/>
            <w:vAlign w:val="center"/>
          </w:tcPr>
          <w:p w14:paraId="459830AE" w14:textId="77777777" w:rsidR="006A2AB2" w:rsidRPr="00E36C57" w:rsidRDefault="00C10D78" w:rsidP="006A2AB2">
            <w:pPr>
              <w:spacing w:before="60" w:after="60"/>
              <w:ind w:left="360"/>
              <w:rPr>
                <w:rFonts w:asciiTheme="minorHAnsi" w:hAnsiTheme="minorHAnsi"/>
                <w:bCs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bCs/>
                  <w:sz w:val="20"/>
                  <w:szCs w:val="20"/>
                </w:rPr>
                <w:id w:val="1910497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76F9" w:rsidRPr="00E36C57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8B76F9" w:rsidRPr="00E36C57">
              <w:rPr>
                <w:rFonts w:asciiTheme="minorHAnsi" w:hAnsiTheme="minorHAnsi"/>
                <w:bCs/>
                <w:sz w:val="20"/>
                <w:szCs w:val="20"/>
              </w:rPr>
              <w:t xml:space="preserve">  Si </w:t>
            </w:r>
            <w:r w:rsidR="008B76F9">
              <w:rPr>
                <w:rFonts w:asciiTheme="minorHAnsi" w:hAnsiTheme="minorHAnsi"/>
                <w:bCs/>
                <w:sz w:val="20"/>
                <w:szCs w:val="20"/>
              </w:rPr>
              <w:t xml:space="preserve">       </w:t>
            </w:r>
            <w:sdt>
              <w:sdtPr>
                <w:rPr>
                  <w:rFonts w:asciiTheme="minorHAnsi" w:hAnsiTheme="minorHAnsi"/>
                  <w:bCs/>
                  <w:sz w:val="20"/>
                  <w:szCs w:val="20"/>
                </w:rPr>
                <w:id w:val="271063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76F9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8B76F9" w:rsidRPr="00E36C57">
              <w:rPr>
                <w:rFonts w:asciiTheme="minorHAnsi" w:hAnsiTheme="minorHAnsi"/>
                <w:bCs/>
                <w:sz w:val="20"/>
                <w:szCs w:val="20"/>
              </w:rPr>
              <w:t xml:space="preserve">  No</w:t>
            </w:r>
            <w:r w:rsidR="008B76F9">
              <w:rPr>
                <w:rFonts w:asciiTheme="minorHAnsi" w:hAnsiTheme="minorHAnsi"/>
                <w:bCs/>
                <w:sz w:val="20"/>
                <w:szCs w:val="20"/>
              </w:rPr>
              <w:t xml:space="preserve">      </w:t>
            </w:r>
            <w:sdt>
              <w:sdtPr>
                <w:rPr>
                  <w:rFonts w:asciiTheme="minorHAnsi" w:hAnsiTheme="minorHAnsi"/>
                  <w:bCs/>
                  <w:sz w:val="20"/>
                  <w:szCs w:val="20"/>
                </w:rPr>
                <w:id w:val="-1540965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76F9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8B76F9" w:rsidRPr="00E36C57">
              <w:rPr>
                <w:rFonts w:asciiTheme="minorHAnsi" w:hAnsiTheme="minorHAnsi"/>
                <w:bCs/>
                <w:sz w:val="20"/>
                <w:szCs w:val="20"/>
              </w:rPr>
              <w:t xml:space="preserve">  NA</w:t>
            </w:r>
          </w:p>
        </w:tc>
        <w:tc>
          <w:tcPr>
            <w:tcW w:w="860" w:type="pct"/>
            <w:vAlign w:val="center"/>
          </w:tcPr>
          <w:p w14:paraId="7A90685C" w14:textId="77777777" w:rsidR="006A2AB2" w:rsidRPr="00E36C57" w:rsidRDefault="006A2AB2" w:rsidP="006A2AB2">
            <w:pPr>
              <w:snapToGrid w:val="0"/>
              <w:spacing w:before="120" w:after="120"/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</w:tr>
      <w:tr w:rsidR="008B76F9" w:rsidRPr="00E36C57" w14:paraId="4325DD5B" w14:textId="77777777" w:rsidTr="00A9096F">
        <w:trPr>
          <w:trHeight w:val="23"/>
        </w:trPr>
        <w:tc>
          <w:tcPr>
            <w:tcW w:w="2240" w:type="pct"/>
          </w:tcPr>
          <w:p w14:paraId="5F1BAAA5" w14:textId="13C88CCA" w:rsidR="008B76F9" w:rsidRPr="00E36C57" w:rsidRDefault="008B76F9" w:rsidP="008B76F9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E36C57">
              <w:rPr>
                <w:rFonts w:asciiTheme="minorHAnsi" w:hAnsiTheme="minorHAnsi" w:cs="Arial"/>
                <w:sz w:val="20"/>
                <w:szCs w:val="20"/>
              </w:rPr>
              <w:t xml:space="preserve">Il decreto di approvazione del contratto è provvisto del controllo di legittimità della </w:t>
            </w:r>
            <w:r w:rsidR="00A77E83" w:rsidRPr="00E36C57">
              <w:rPr>
                <w:rFonts w:asciiTheme="minorHAnsi" w:hAnsiTheme="minorHAnsi" w:cs="Arial"/>
                <w:sz w:val="20"/>
                <w:szCs w:val="20"/>
              </w:rPr>
              <w:t>Corte dei conti</w:t>
            </w:r>
            <w:r w:rsidRPr="00E36C57">
              <w:rPr>
                <w:rFonts w:asciiTheme="minorHAnsi" w:hAnsiTheme="minorHAnsi" w:cs="Arial"/>
                <w:sz w:val="20"/>
                <w:szCs w:val="20"/>
              </w:rPr>
              <w:t>?</w:t>
            </w:r>
          </w:p>
        </w:tc>
        <w:tc>
          <w:tcPr>
            <w:tcW w:w="877" w:type="pct"/>
          </w:tcPr>
          <w:p w14:paraId="436E6358" w14:textId="77777777" w:rsidR="008B76F9" w:rsidRPr="00E36C57" w:rsidRDefault="008B76F9" w:rsidP="00F83F7C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3" w:type="pct"/>
          </w:tcPr>
          <w:p w14:paraId="7CE5F3EB" w14:textId="77777777" w:rsidR="008B76F9" w:rsidRDefault="00C10D78" w:rsidP="008B76F9">
            <w:pPr>
              <w:spacing w:before="60" w:after="60"/>
              <w:ind w:left="360"/>
            </w:pPr>
            <w:sdt>
              <w:sdtPr>
                <w:rPr>
                  <w:rFonts w:asciiTheme="minorHAnsi" w:hAnsiTheme="minorHAnsi"/>
                  <w:bCs/>
                  <w:sz w:val="20"/>
                  <w:szCs w:val="20"/>
                </w:rPr>
                <w:id w:val="-2061080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76F9" w:rsidRPr="008B76F9">
                  <w:rPr>
                    <w:rFonts w:ascii="Segoe UI Symbol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8B76F9" w:rsidRPr="00106024">
              <w:rPr>
                <w:rFonts w:asciiTheme="minorHAnsi" w:hAnsiTheme="minorHAnsi"/>
                <w:bCs/>
                <w:sz w:val="20"/>
                <w:szCs w:val="20"/>
              </w:rPr>
              <w:t xml:space="preserve">  Si        </w:t>
            </w:r>
            <w:sdt>
              <w:sdtPr>
                <w:rPr>
                  <w:rFonts w:asciiTheme="minorHAnsi" w:hAnsiTheme="minorHAnsi"/>
                  <w:bCs/>
                  <w:sz w:val="20"/>
                  <w:szCs w:val="20"/>
                </w:rPr>
                <w:id w:val="-1288509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76F9" w:rsidRPr="008B76F9">
                  <w:rPr>
                    <w:rFonts w:ascii="Segoe UI Symbol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8B76F9" w:rsidRPr="00106024">
              <w:rPr>
                <w:rFonts w:asciiTheme="minorHAnsi" w:hAnsiTheme="minorHAnsi"/>
                <w:bCs/>
                <w:sz w:val="20"/>
                <w:szCs w:val="20"/>
              </w:rPr>
              <w:t xml:space="preserve">  No      </w:t>
            </w:r>
            <w:sdt>
              <w:sdtPr>
                <w:rPr>
                  <w:rFonts w:asciiTheme="minorHAnsi" w:hAnsiTheme="minorHAnsi"/>
                  <w:bCs/>
                  <w:sz w:val="20"/>
                  <w:szCs w:val="20"/>
                </w:rPr>
                <w:id w:val="-1483990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76F9" w:rsidRPr="008B76F9">
                  <w:rPr>
                    <w:rFonts w:ascii="Segoe UI Symbol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8B76F9" w:rsidRPr="00106024">
              <w:rPr>
                <w:rFonts w:asciiTheme="minorHAnsi" w:hAnsiTheme="minorHAnsi"/>
                <w:bCs/>
                <w:sz w:val="20"/>
                <w:szCs w:val="20"/>
              </w:rPr>
              <w:t xml:space="preserve">  NA</w:t>
            </w:r>
          </w:p>
        </w:tc>
        <w:tc>
          <w:tcPr>
            <w:tcW w:w="860" w:type="pct"/>
            <w:vAlign w:val="center"/>
          </w:tcPr>
          <w:p w14:paraId="1CCB6D1E" w14:textId="77777777" w:rsidR="008B76F9" w:rsidRPr="00E36C57" w:rsidRDefault="008B76F9" w:rsidP="008B76F9">
            <w:pPr>
              <w:snapToGrid w:val="0"/>
              <w:spacing w:before="120" w:after="120"/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</w:tr>
      <w:tr w:rsidR="008B76F9" w:rsidRPr="00E36C57" w14:paraId="43D2766D" w14:textId="77777777" w:rsidTr="00A9096F">
        <w:trPr>
          <w:trHeight w:val="23"/>
        </w:trPr>
        <w:tc>
          <w:tcPr>
            <w:tcW w:w="2240" w:type="pct"/>
          </w:tcPr>
          <w:p w14:paraId="1EA9D483" w14:textId="77777777" w:rsidR="008B76F9" w:rsidRPr="00E36C57" w:rsidRDefault="008B76F9" w:rsidP="008B76F9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E36C57">
              <w:rPr>
                <w:rFonts w:asciiTheme="minorHAnsi" w:hAnsiTheme="minorHAnsi" w:cs="Arial"/>
                <w:sz w:val="20"/>
                <w:szCs w:val="20"/>
              </w:rPr>
              <w:t xml:space="preserve">Rispetto della normativa sulla tracciabilità dei flussi finanziari </w:t>
            </w:r>
          </w:p>
        </w:tc>
        <w:tc>
          <w:tcPr>
            <w:tcW w:w="877" w:type="pct"/>
          </w:tcPr>
          <w:p w14:paraId="744A6101" w14:textId="120A64A3" w:rsidR="008B76F9" w:rsidRPr="00E36C57" w:rsidRDefault="008B76F9" w:rsidP="00F83F7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E36C57">
              <w:rPr>
                <w:rFonts w:asciiTheme="minorHAnsi" w:hAnsiTheme="minorHAnsi" w:cs="Arial"/>
                <w:sz w:val="20"/>
                <w:szCs w:val="20"/>
              </w:rPr>
              <w:t xml:space="preserve">art. 3 legge </w:t>
            </w:r>
            <w:r w:rsidR="00B16087">
              <w:rPr>
                <w:rFonts w:asciiTheme="minorHAnsi" w:hAnsiTheme="minorHAnsi" w:cs="Arial"/>
                <w:sz w:val="20"/>
                <w:szCs w:val="20"/>
              </w:rPr>
              <w:t xml:space="preserve">n. </w:t>
            </w:r>
            <w:r w:rsidRPr="00E36C57">
              <w:rPr>
                <w:rFonts w:asciiTheme="minorHAnsi" w:hAnsiTheme="minorHAnsi" w:cs="Arial"/>
                <w:sz w:val="20"/>
                <w:szCs w:val="20"/>
              </w:rPr>
              <w:t>136/2010</w:t>
            </w:r>
          </w:p>
        </w:tc>
        <w:tc>
          <w:tcPr>
            <w:tcW w:w="1023" w:type="pct"/>
          </w:tcPr>
          <w:p w14:paraId="64786523" w14:textId="77777777" w:rsidR="008B76F9" w:rsidRDefault="00C10D78" w:rsidP="008B76F9">
            <w:pPr>
              <w:spacing w:before="60" w:after="60"/>
              <w:ind w:left="360"/>
            </w:pPr>
            <w:sdt>
              <w:sdtPr>
                <w:rPr>
                  <w:rFonts w:asciiTheme="minorHAnsi" w:hAnsiTheme="minorHAnsi"/>
                  <w:bCs/>
                  <w:sz w:val="20"/>
                  <w:szCs w:val="20"/>
                </w:rPr>
                <w:id w:val="176102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76F9" w:rsidRPr="008B76F9">
                  <w:rPr>
                    <w:rFonts w:ascii="Segoe UI Symbol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8B76F9" w:rsidRPr="00106024">
              <w:rPr>
                <w:rFonts w:asciiTheme="minorHAnsi" w:hAnsiTheme="minorHAnsi"/>
                <w:bCs/>
                <w:sz w:val="20"/>
                <w:szCs w:val="20"/>
              </w:rPr>
              <w:t xml:space="preserve">  Si        </w:t>
            </w:r>
            <w:sdt>
              <w:sdtPr>
                <w:rPr>
                  <w:rFonts w:asciiTheme="minorHAnsi" w:hAnsiTheme="minorHAnsi"/>
                  <w:bCs/>
                  <w:sz w:val="20"/>
                  <w:szCs w:val="20"/>
                </w:rPr>
                <w:id w:val="-1805076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76F9" w:rsidRPr="008B76F9">
                  <w:rPr>
                    <w:rFonts w:ascii="Segoe UI Symbol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8B76F9" w:rsidRPr="00106024">
              <w:rPr>
                <w:rFonts w:asciiTheme="minorHAnsi" w:hAnsiTheme="minorHAnsi"/>
                <w:bCs/>
                <w:sz w:val="20"/>
                <w:szCs w:val="20"/>
              </w:rPr>
              <w:t xml:space="preserve">  No      </w:t>
            </w:r>
            <w:sdt>
              <w:sdtPr>
                <w:rPr>
                  <w:rFonts w:asciiTheme="minorHAnsi" w:hAnsiTheme="minorHAnsi"/>
                  <w:bCs/>
                  <w:sz w:val="20"/>
                  <w:szCs w:val="20"/>
                </w:rPr>
                <w:id w:val="-1902743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76F9" w:rsidRPr="008B76F9">
                  <w:rPr>
                    <w:rFonts w:ascii="Segoe UI Symbol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8B76F9" w:rsidRPr="00106024">
              <w:rPr>
                <w:rFonts w:asciiTheme="minorHAnsi" w:hAnsiTheme="minorHAnsi"/>
                <w:bCs/>
                <w:sz w:val="20"/>
                <w:szCs w:val="20"/>
              </w:rPr>
              <w:t xml:space="preserve">  NA</w:t>
            </w:r>
          </w:p>
        </w:tc>
        <w:tc>
          <w:tcPr>
            <w:tcW w:w="860" w:type="pct"/>
            <w:vAlign w:val="center"/>
          </w:tcPr>
          <w:p w14:paraId="79CCE0A1" w14:textId="77777777" w:rsidR="008B76F9" w:rsidRPr="00E36C57" w:rsidRDefault="008B76F9" w:rsidP="008B76F9">
            <w:pPr>
              <w:snapToGrid w:val="0"/>
              <w:spacing w:before="120" w:after="120"/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</w:tr>
      <w:tr w:rsidR="008B76F9" w:rsidRPr="00E36C57" w14:paraId="5224A913" w14:textId="77777777" w:rsidTr="00A9096F">
        <w:trPr>
          <w:trHeight w:val="23"/>
        </w:trPr>
        <w:tc>
          <w:tcPr>
            <w:tcW w:w="2240" w:type="pct"/>
          </w:tcPr>
          <w:p w14:paraId="7C1609D6" w14:textId="09D9D2F2" w:rsidR="008B76F9" w:rsidRPr="00E36C57" w:rsidRDefault="00B16087" w:rsidP="008B76F9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E36C57">
              <w:rPr>
                <w:rFonts w:asciiTheme="minorHAnsi" w:hAnsiTheme="minorHAnsi" w:cs="Arial"/>
                <w:sz w:val="20"/>
                <w:szCs w:val="20"/>
              </w:rPr>
              <w:t>È</w:t>
            </w:r>
            <w:r w:rsidR="008B76F9" w:rsidRPr="00E36C57">
              <w:rPr>
                <w:rFonts w:asciiTheme="minorHAnsi" w:hAnsiTheme="minorHAnsi" w:cs="Arial"/>
                <w:sz w:val="20"/>
                <w:szCs w:val="20"/>
              </w:rPr>
              <w:t xml:space="preserve"> presente la documentazione propedeutica al pagamento e la relativa approvazione da parte della Stazione appaltante</w:t>
            </w:r>
          </w:p>
        </w:tc>
        <w:tc>
          <w:tcPr>
            <w:tcW w:w="877" w:type="pct"/>
          </w:tcPr>
          <w:p w14:paraId="74845990" w14:textId="77777777" w:rsidR="008B76F9" w:rsidRPr="00E36C57" w:rsidRDefault="008B76F9" w:rsidP="00F83F7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3" w:type="pct"/>
          </w:tcPr>
          <w:p w14:paraId="146CEF36" w14:textId="77777777" w:rsidR="008B76F9" w:rsidRDefault="00C10D78" w:rsidP="008B76F9">
            <w:pPr>
              <w:spacing w:before="60" w:after="60"/>
              <w:ind w:left="360"/>
            </w:pPr>
            <w:sdt>
              <w:sdtPr>
                <w:rPr>
                  <w:rFonts w:asciiTheme="minorHAnsi" w:hAnsiTheme="minorHAnsi"/>
                  <w:bCs/>
                  <w:sz w:val="20"/>
                  <w:szCs w:val="20"/>
                </w:rPr>
                <w:id w:val="1616098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76F9" w:rsidRPr="008B76F9">
                  <w:rPr>
                    <w:rFonts w:ascii="Segoe UI Symbol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8B76F9" w:rsidRPr="00106024">
              <w:rPr>
                <w:rFonts w:asciiTheme="minorHAnsi" w:hAnsiTheme="minorHAnsi"/>
                <w:bCs/>
                <w:sz w:val="20"/>
                <w:szCs w:val="20"/>
              </w:rPr>
              <w:t xml:space="preserve">  Si        </w:t>
            </w:r>
            <w:sdt>
              <w:sdtPr>
                <w:rPr>
                  <w:rFonts w:asciiTheme="minorHAnsi" w:hAnsiTheme="minorHAnsi"/>
                  <w:bCs/>
                  <w:sz w:val="20"/>
                  <w:szCs w:val="20"/>
                </w:rPr>
                <w:id w:val="-970360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76F9" w:rsidRPr="008B76F9">
                  <w:rPr>
                    <w:rFonts w:ascii="Segoe UI Symbol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8B76F9" w:rsidRPr="00106024">
              <w:rPr>
                <w:rFonts w:asciiTheme="minorHAnsi" w:hAnsiTheme="minorHAnsi"/>
                <w:bCs/>
                <w:sz w:val="20"/>
                <w:szCs w:val="20"/>
              </w:rPr>
              <w:t xml:space="preserve">  No      </w:t>
            </w:r>
            <w:sdt>
              <w:sdtPr>
                <w:rPr>
                  <w:rFonts w:asciiTheme="minorHAnsi" w:hAnsiTheme="minorHAnsi"/>
                  <w:bCs/>
                  <w:sz w:val="20"/>
                  <w:szCs w:val="20"/>
                </w:rPr>
                <w:id w:val="-77829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76F9" w:rsidRPr="008B76F9">
                  <w:rPr>
                    <w:rFonts w:ascii="Segoe UI Symbol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8B76F9" w:rsidRPr="00106024">
              <w:rPr>
                <w:rFonts w:asciiTheme="minorHAnsi" w:hAnsiTheme="minorHAnsi"/>
                <w:bCs/>
                <w:sz w:val="20"/>
                <w:szCs w:val="20"/>
              </w:rPr>
              <w:t xml:space="preserve">  NA</w:t>
            </w:r>
          </w:p>
        </w:tc>
        <w:tc>
          <w:tcPr>
            <w:tcW w:w="860" w:type="pct"/>
            <w:vAlign w:val="center"/>
          </w:tcPr>
          <w:p w14:paraId="3221B4DF" w14:textId="77777777" w:rsidR="008B76F9" w:rsidRPr="00E36C57" w:rsidRDefault="008B76F9" w:rsidP="008B76F9">
            <w:pPr>
              <w:snapToGrid w:val="0"/>
              <w:spacing w:before="120" w:after="120"/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</w:tr>
      <w:tr w:rsidR="006A2AB2" w:rsidRPr="00E36C57" w14:paraId="6CBF4FB5" w14:textId="77777777" w:rsidTr="00A9610A">
        <w:trPr>
          <w:trHeight w:val="23"/>
        </w:trPr>
        <w:tc>
          <w:tcPr>
            <w:tcW w:w="5000" w:type="pct"/>
            <w:gridSpan w:val="4"/>
            <w:shd w:val="clear" w:color="auto" w:fill="538135" w:themeFill="accent6" w:themeFillShade="BF"/>
            <w:vAlign w:val="center"/>
          </w:tcPr>
          <w:p w14:paraId="6377247A" w14:textId="77777777" w:rsidR="006A2AB2" w:rsidRPr="00E36C57" w:rsidRDefault="006A2AB2" w:rsidP="00F83F7C">
            <w:pPr>
              <w:snapToGrid w:val="0"/>
              <w:spacing w:before="120" w:after="120"/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E36C57">
              <w:rPr>
                <w:rFonts w:asciiTheme="minorHAnsi" w:hAnsiTheme="minorHAnsi"/>
                <w:b/>
                <w:bCs/>
                <w:sz w:val="20"/>
                <w:szCs w:val="20"/>
              </w:rPr>
              <w:t>SOTTO SEZIONE II – ADEMPIMENTI EFFETTUATI NELLO SVOLGIMENTO DELLA PROCEDURA</w:t>
            </w:r>
          </w:p>
        </w:tc>
      </w:tr>
      <w:tr w:rsidR="006A2AB2" w:rsidRPr="00E36C57" w14:paraId="25FDFC6E" w14:textId="77777777" w:rsidTr="00A9096F">
        <w:trPr>
          <w:trHeight w:val="23"/>
        </w:trPr>
        <w:tc>
          <w:tcPr>
            <w:tcW w:w="2240" w:type="pct"/>
            <w:vAlign w:val="center"/>
          </w:tcPr>
          <w:p w14:paraId="0261C878" w14:textId="77777777" w:rsidR="006A2AB2" w:rsidRPr="00E36C57" w:rsidRDefault="006A2AB2" w:rsidP="006A2AB2">
            <w:pPr>
              <w:snapToGrid w:val="0"/>
              <w:spacing w:before="120" w:after="120"/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  <w:r w:rsidRPr="00E36C57">
              <w:rPr>
                <w:rFonts w:asciiTheme="minorHAnsi" w:hAnsiTheme="minorHAnsi"/>
                <w:bCs/>
                <w:sz w:val="20"/>
                <w:szCs w:val="20"/>
              </w:rPr>
              <w:t>Nel caso di offerta economicamente più vantaggiosa è stata nominata la Commissione giudicatrice?</w:t>
            </w:r>
          </w:p>
        </w:tc>
        <w:tc>
          <w:tcPr>
            <w:tcW w:w="877" w:type="pct"/>
            <w:vAlign w:val="center"/>
          </w:tcPr>
          <w:p w14:paraId="7C5464DA" w14:textId="4FBB32C5" w:rsidR="006A2AB2" w:rsidRPr="00E36C57" w:rsidRDefault="000B7B25" w:rsidP="00F83F7C">
            <w:pPr>
              <w:spacing w:before="60" w:after="60"/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 xml:space="preserve">Art. </w:t>
            </w:r>
            <w:r w:rsidR="00B9336F">
              <w:rPr>
                <w:rFonts w:asciiTheme="minorHAnsi" w:hAnsiTheme="minorHAnsi"/>
                <w:bCs/>
                <w:sz w:val="20"/>
                <w:szCs w:val="20"/>
              </w:rPr>
              <w:t>9</w:t>
            </w:r>
            <w:r w:rsidR="00EC433D">
              <w:rPr>
                <w:rFonts w:asciiTheme="minorHAnsi" w:hAnsiTheme="minorHAnsi"/>
                <w:bCs/>
                <w:sz w:val="20"/>
                <w:szCs w:val="20"/>
              </w:rPr>
              <w:t>3</w:t>
            </w:r>
          </w:p>
        </w:tc>
        <w:tc>
          <w:tcPr>
            <w:tcW w:w="1023" w:type="pct"/>
            <w:vAlign w:val="center"/>
          </w:tcPr>
          <w:p w14:paraId="4CAE076B" w14:textId="77777777" w:rsidR="006A2AB2" w:rsidRPr="00E36C57" w:rsidRDefault="00C10D78" w:rsidP="006A2AB2">
            <w:pPr>
              <w:spacing w:before="60" w:after="60"/>
              <w:ind w:left="355"/>
              <w:rPr>
                <w:rFonts w:asciiTheme="minorHAnsi" w:hAnsiTheme="minorHAnsi"/>
                <w:bCs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bCs/>
                  <w:sz w:val="20"/>
                  <w:szCs w:val="20"/>
                </w:rPr>
                <w:id w:val="-1589144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76F9" w:rsidRPr="00E36C57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8B76F9" w:rsidRPr="00E36C57">
              <w:rPr>
                <w:rFonts w:asciiTheme="minorHAnsi" w:hAnsiTheme="minorHAnsi"/>
                <w:bCs/>
                <w:sz w:val="20"/>
                <w:szCs w:val="20"/>
              </w:rPr>
              <w:t xml:space="preserve">  Si </w:t>
            </w:r>
            <w:r w:rsidR="008B76F9">
              <w:rPr>
                <w:rFonts w:asciiTheme="minorHAnsi" w:hAnsiTheme="minorHAnsi"/>
                <w:bCs/>
                <w:sz w:val="20"/>
                <w:szCs w:val="20"/>
              </w:rPr>
              <w:t xml:space="preserve">       </w:t>
            </w:r>
            <w:sdt>
              <w:sdtPr>
                <w:rPr>
                  <w:rFonts w:asciiTheme="minorHAnsi" w:hAnsiTheme="minorHAnsi"/>
                  <w:bCs/>
                  <w:sz w:val="20"/>
                  <w:szCs w:val="20"/>
                </w:rPr>
                <w:id w:val="353542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76F9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8B76F9" w:rsidRPr="00E36C57">
              <w:rPr>
                <w:rFonts w:asciiTheme="minorHAnsi" w:hAnsiTheme="minorHAnsi"/>
                <w:bCs/>
                <w:sz w:val="20"/>
                <w:szCs w:val="20"/>
              </w:rPr>
              <w:t xml:space="preserve">  No</w:t>
            </w:r>
            <w:r w:rsidR="008B76F9">
              <w:rPr>
                <w:rFonts w:asciiTheme="minorHAnsi" w:hAnsiTheme="minorHAnsi"/>
                <w:bCs/>
                <w:sz w:val="20"/>
                <w:szCs w:val="20"/>
              </w:rPr>
              <w:t xml:space="preserve">      </w:t>
            </w:r>
            <w:sdt>
              <w:sdtPr>
                <w:rPr>
                  <w:rFonts w:asciiTheme="minorHAnsi" w:hAnsiTheme="minorHAnsi"/>
                  <w:bCs/>
                  <w:sz w:val="20"/>
                  <w:szCs w:val="20"/>
                </w:rPr>
                <w:id w:val="373346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76F9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8B76F9" w:rsidRPr="00E36C57">
              <w:rPr>
                <w:rFonts w:asciiTheme="minorHAnsi" w:hAnsiTheme="minorHAnsi"/>
                <w:bCs/>
                <w:sz w:val="20"/>
                <w:szCs w:val="20"/>
              </w:rPr>
              <w:t xml:space="preserve">  NA</w:t>
            </w:r>
          </w:p>
        </w:tc>
        <w:tc>
          <w:tcPr>
            <w:tcW w:w="860" w:type="pct"/>
            <w:vAlign w:val="center"/>
          </w:tcPr>
          <w:p w14:paraId="4B5F66F7" w14:textId="77777777" w:rsidR="006A2AB2" w:rsidRPr="00E36C57" w:rsidRDefault="006A2AB2" w:rsidP="006A2AB2">
            <w:pPr>
              <w:snapToGrid w:val="0"/>
              <w:spacing w:before="120" w:after="120"/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</w:tr>
      <w:tr w:rsidR="006A2AB2" w:rsidRPr="00E36C57" w14:paraId="538B111E" w14:textId="77777777" w:rsidTr="00A9096F">
        <w:trPr>
          <w:trHeight w:val="23"/>
        </w:trPr>
        <w:tc>
          <w:tcPr>
            <w:tcW w:w="2240" w:type="pct"/>
            <w:vAlign w:val="center"/>
          </w:tcPr>
          <w:p w14:paraId="1BC9D49D" w14:textId="77777777" w:rsidR="006A2AB2" w:rsidRPr="00E36C57" w:rsidRDefault="006A2AB2" w:rsidP="006A2AB2">
            <w:pPr>
              <w:snapToGrid w:val="0"/>
              <w:spacing w:before="120" w:after="120"/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  <w:r w:rsidRPr="00E36C57">
              <w:rPr>
                <w:rFonts w:asciiTheme="minorHAnsi" w:hAnsiTheme="minorHAnsi"/>
                <w:bCs/>
                <w:sz w:val="20"/>
                <w:szCs w:val="20"/>
              </w:rPr>
              <w:t xml:space="preserve">Sono stati pubblicati i nomi e i </w:t>
            </w:r>
            <w:r w:rsidRPr="00E36C57">
              <w:rPr>
                <w:rFonts w:asciiTheme="minorHAnsi" w:hAnsiTheme="minorHAnsi"/>
                <w:bCs/>
                <w:i/>
                <w:sz w:val="20"/>
                <w:szCs w:val="20"/>
              </w:rPr>
              <w:t xml:space="preserve">curricula </w:t>
            </w:r>
            <w:r w:rsidRPr="00E36C57">
              <w:rPr>
                <w:rFonts w:asciiTheme="minorHAnsi" w:hAnsiTheme="minorHAnsi"/>
                <w:bCs/>
                <w:sz w:val="20"/>
                <w:szCs w:val="20"/>
              </w:rPr>
              <w:t>della commissione giudicatrice?</w:t>
            </w:r>
          </w:p>
        </w:tc>
        <w:tc>
          <w:tcPr>
            <w:tcW w:w="877" w:type="pct"/>
            <w:vAlign w:val="center"/>
          </w:tcPr>
          <w:p w14:paraId="28EE5DE8" w14:textId="5369C204" w:rsidR="006A2AB2" w:rsidRPr="00E36C57" w:rsidRDefault="006A2AB2" w:rsidP="00F83F7C">
            <w:pPr>
              <w:spacing w:before="60" w:after="60"/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E36C57">
              <w:rPr>
                <w:rFonts w:asciiTheme="minorHAnsi" w:hAnsiTheme="minorHAnsi"/>
                <w:bCs/>
                <w:sz w:val="20"/>
                <w:szCs w:val="20"/>
              </w:rPr>
              <w:t xml:space="preserve">Art. </w:t>
            </w:r>
            <w:r w:rsidR="00816B41">
              <w:rPr>
                <w:rFonts w:asciiTheme="minorHAnsi" w:hAnsiTheme="minorHAnsi"/>
                <w:bCs/>
                <w:sz w:val="20"/>
                <w:szCs w:val="20"/>
              </w:rPr>
              <w:t>28</w:t>
            </w:r>
            <w:r w:rsidR="00B673C5">
              <w:rPr>
                <w:rFonts w:asciiTheme="minorHAnsi" w:hAnsiTheme="minorHAnsi"/>
                <w:bCs/>
                <w:sz w:val="20"/>
                <w:szCs w:val="20"/>
              </w:rPr>
              <w:t xml:space="preserve"> comma 2</w:t>
            </w:r>
          </w:p>
        </w:tc>
        <w:tc>
          <w:tcPr>
            <w:tcW w:w="1023" w:type="pct"/>
            <w:vAlign w:val="center"/>
          </w:tcPr>
          <w:p w14:paraId="5B956313" w14:textId="77777777" w:rsidR="006A2AB2" w:rsidRPr="00E36C57" w:rsidRDefault="00C10D78" w:rsidP="006A2AB2">
            <w:pPr>
              <w:spacing w:before="60" w:after="60"/>
              <w:ind w:left="355"/>
              <w:rPr>
                <w:rFonts w:asciiTheme="minorHAnsi" w:hAnsiTheme="minorHAnsi"/>
                <w:bCs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bCs/>
                  <w:sz w:val="20"/>
                  <w:szCs w:val="20"/>
                </w:rPr>
                <w:id w:val="825254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76F9" w:rsidRPr="00E36C57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8B76F9" w:rsidRPr="00E36C57">
              <w:rPr>
                <w:rFonts w:asciiTheme="minorHAnsi" w:hAnsiTheme="minorHAnsi"/>
                <w:bCs/>
                <w:sz w:val="20"/>
                <w:szCs w:val="20"/>
              </w:rPr>
              <w:t xml:space="preserve">  Si </w:t>
            </w:r>
            <w:r w:rsidR="008B76F9">
              <w:rPr>
                <w:rFonts w:asciiTheme="minorHAnsi" w:hAnsiTheme="minorHAnsi"/>
                <w:bCs/>
                <w:sz w:val="20"/>
                <w:szCs w:val="20"/>
              </w:rPr>
              <w:t xml:space="preserve">       </w:t>
            </w:r>
            <w:sdt>
              <w:sdtPr>
                <w:rPr>
                  <w:rFonts w:asciiTheme="minorHAnsi" w:hAnsiTheme="minorHAnsi"/>
                  <w:bCs/>
                  <w:sz w:val="20"/>
                  <w:szCs w:val="20"/>
                </w:rPr>
                <w:id w:val="-959802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76F9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8B76F9" w:rsidRPr="00E36C57">
              <w:rPr>
                <w:rFonts w:asciiTheme="minorHAnsi" w:hAnsiTheme="minorHAnsi"/>
                <w:bCs/>
                <w:sz w:val="20"/>
                <w:szCs w:val="20"/>
              </w:rPr>
              <w:t xml:space="preserve">  No</w:t>
            </w:r>
            <w:r w:rsidR="008B76F9">
              <w:rPr>
                <w:rFonts w:asciiTheme="minorHAnsi" w:hAnsiTheme="minorHAnsi"/>
                <w:bCs/>
                <w:sz w:val="20"/>
                <w:szCs w:val="20"/>
              </w:rPr>
              <w:t xml:space="preserve">      </w:t>
            </w:r>
            <w:sdt>
              <w:sdtPr>
                <w:rPr>
                  <w:rFonts w:asciiTheme="minorHAnsi" w:hAnsiTheme="minorHAnsi"/>
                  <w:bCs/>
                  <w:sz w:val="20"/>
                  <w:szCs w:val="20"/>
                </w:rPr>
                <w:id w:val="-455176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76F9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8B76F9" w:rsidRPr="00E36C57">
              <w:rPr>
                <w:rFonts w:asciiTheme="minorHAnsi" w:hAnsiTheme="minorHAnsi"/>
                <w:bCs/>
                <w:sz w:val="20"/>
                <w:szCs w:val="20"/>
              </w:rPr>
              <w:t xml:space="preserve">  NA</w:t>
            </w:r>
          </w:p>
        </w:tc>
        <w:tc>
          <w:tcPr>
            <w:tcW w:w="860" w:type="pct"/>
            <w:vAlign w:val="center"/>
          </w:tcPr>
          <w:p w14:paraId="0D06A8EC" w14:textId="77777777" w:rsidR="006A2AB2" w:rsidRPr="00E36C57" w:rsidRDefault="006A2AB2" w:rsidP="006A2AB2">
            <w:pPr>
              <w:snapToGrid w:val="0"/>
              <w:spacing w:before="120" w:after="120"/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</w:tr>
      <w:tr w:rsidR="006A2AB2" w:rsidRPr="00E36C57" w14:paraId="2935BA1A" w14:textId="77777777" w:rsidTr="00A9096F">
        <w:trPr>
          <w:trHeight w:val="23"/>
        </w:trPr>
        <w:tc>
          <w:tcPr>
            <w:tcW w:w="2240" w:type="pct"/>
            <w:vAlign w:val="center"/>
          </w:tcPr>
          <w:p w14:paraId="191C8C42" w14:textId="3662DB0E" w:rsidR="006A2AB2" w:rsidRPr="00E36C57" w:rsidRDefault="006A2AB2" w:rsidP="006A2AB2">
            <w:pPr>
              <w:snapToGrid w:val="0"/>
              <w:spacing w:before="120" w:after="120"/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  <w:r w:rsidRPr="00E36C57">
              <w:rPr>
                <w:rFonts w:asciiTheme="minorHAnsi" w:hAnsiTheme="minorHAnsi"/>
                <w:bCs/>
                <w:sz w:val="20"/>
                <w:szCs w:val="20"/>
              </w:rPr>
              <w:t xml:space="preserve">Il provvedimento di esclusione dalla procedura </w:t>
            </w:r>
            <w:r w:rsidR="00F51658">
              <w:rPr>
                <w:rFonts w:asciiTheme="minorHAnsi" w:hAnsiTheme="minorHAnsi"/>
                <w:bCs/>
                <w:sz w:val="20"/>
                <w:szCs w:val="20"/>
              </w:rPr>
              <w:t>è stato comunicato</w:t>
            </w:r>
            <w:r w:rsidR="00FB0202" w:rsidRPr="00FB0202">
              <w:rPr>
                <w:rFonts w:ascii="TimesNewRomanPSMT" w:hAnsi="TimesNewRomanPSMT" w:cs="TimesNewRomanPSMT"/>
                <w:sz w:val="20"/>
                <w:szCs w:val="20"/>
              </w:rPr>
              <w:t xml:space="preserve"> </w:t>
            </w:r>
            <w:r w:rsidR="00FB0202" w:rsidRPr="00FB0202">
              <w:rPr>
                <w:rFonts w:asciiTheme="minorHAnsi" w:hAnsiTheme="minorHAnsi"/>
                <w:bCs/>
                <w:sz w:val="20"/>
                <w:szCs w:val="20"/>
              </w:rPr>
              <w:t xml:space="preserve">ai candidati e agli offerenti esclusi, </w:t>
            </w:r>
            <w:r w:rsidR="00FB0202">
              <w:rPr>
                <w:rFonts w:asciiTheme="minorHAnsi" w:hAnsiTheme="minorHAnsi"/>
                <w:bCs/>
                <w:sz w:val="20"/>
                <w:szCs w:val="20"/>
              </w:rPr>
              <w:t>entro 5 giorni dall’adozione</w:t>
            </w:r>
            <w:r w:rsidRPr="00E36C57">
              <w:rPr>
                <w:rFonts w:asciiTheme="minorHAnsi" w:hAnsiTheme="minorHAnsi"/>
                <w:bCs/>
                <w:sz w:val="20"/>
                <w:szCs w:val="20"/>
              </w:rPr>
              <w:t xml:space="preserve">? </w:t>
            </w:r>
          </w:p>
        </w:tc>
        <w:tc>
          <w:tcPr>
            <w:tcW w:w="877" w:type="pct"/>
            <w:vAlign w:val="center"/>
          </w:tcPr>
          <w:p w14:paraId="773D8A14" w14:textId="137F33D1" w:rsidR="006A2AB2" w:rsidRPr="00E36C57" w:rsidRDefault="006A2AB2" w:rsidP="00F83F7C">
            <w:pPr>
              <w:snapToGrid w:val="0"/>
              <w:spacing w:before="120" w:after="120"/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E36C57">
              <w:rPr>
                <w:rFonts w:asciiTheme="minorHAnsi" w:hAnsiTheme="minorHAnsi" w:cs="Arial"/>
                <w:bCs/>
                <w:sz w:val="20"/>
                <w:szCs w:val="20"/>
              </w:rPr>
              <w:t xml:space="preserve">Art. </w:t>
            </w:r>
            <w:r w:rsidR="00FB0202">
              <w:rPr>
                <w:rFonts w:asciiTheme="minorHAnsi" w:hAnsiTheme="minorHAnsi" w:cs="Arial"/>
                <w:bCs/>
                <w:sz w:val="20"/>
                <w:szCs w:val="20"/>
              </w:rPr>
              <w:t>90</w:t>
            </w:r>
          </w:p>
        </w:tc>
        <w:tc>
          <w:tcPr>
            <w:tcW w:w="1023" w:type="pct"/>
            <w:vAlign w:val="center"/>
          </w:tcPr>
          <w:p w14:paraId="0EE713C2" w14:textId="77777777" w:rsidR="006A2AB2" w:rsidRPr="00E36C57" w:rsidRDefault="00C10D78" w:rsidP="006A2AB2">
            <w:pPr>
              <w:spacing w:before="60" w:after="60"/>
              <w:ind w:left="355"/>
              <w:rPr>
                <w:rFonts w:asciiTheme="minorHAnsi" w:hAnsiTheme="minorHAnsi"/>
                <w:bCs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bCs/>
                  <w:sz w:val="20"/>
                  <w:szCs w:val="20"/>
                </w:rPr>
                <w:id w:val="1637525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76F9" w:rsidRPr="00E36C57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8B76F9" w:rsidRPr="00E36C57">
              <w:rPr>
                <w:rFonts w:asciiTheme="minorHAnsi" w:hAnsiTheme="minorHAnsi"/>
                <w:bCs/>
                <w:sz w:val="20"/>
                <w:szCs w:val="20"/>
              </w:rPr>
              <w:t xml:space="preserve">  Si </w:t>
            </w:r>
            <w:r w:rsidR="008B76F9">
              <w:rPr>
                <w:rFonts w:asciiTheme="minorHAnsi" w:hAnsiTheme="minorHAnsi"/>
                <w:bCs/>
                <w:sz w:val="20"/>
                <w:szCs w:val="20"/>
              </w:rPr>
              <w:t xml:space="preserve">       </w:t>
            </w:r>
            <w:sdt>
              <w:sdtPr>
                <w:rPr>
                  <w:rFonts w:asciiTheme="minorHAnsi" w:hAnsiTheme="minorHAnsi"/>
                  <w:bCs/>
                  <w:sz w:val="20"/>
                  <w:szCs w:val="20"/>
                </w:rPr>
                <w:id w:val="-871069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76F9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8B76F9" w:rsidRPr="00E36C57">
              <w:rPr>
                <w:rFonts w:asciiTheme="minorHAnsi" w:hAnsiTheme="minorHAnsi"/>
                <w:bCs/>
                <w:sz w:val="20"/>
                <w:szCs w:val="20"/>
              </w:rPr>
              <w:t xml:space="preserve"> No</w:t>
            </w:r>
            <w:r w:rsidR="008B76F9">
              <w:rPr>
                <w:rFonts w:asciiTheme="minorHAnsi" w:hAnsiTheme="minorHAnsi"/>
                <w:bCs/>
                <w:sz w:val="20"/>
                <w:szCs w:val="20"/>
              </w:rPr>
              <w:t xml:space="preserve">      </w:t>
            </w:r>
            <w:sdt>
              <w:sdtPr>
                <w:rPr>
                  <w:rFonts w:asciiTheme="minorHAnsi" w:hAnsiTheme="minorHAnsi"/>
                  <w:bCs/>
                  <w:sz w:val="20"/>
                  <w:szCs w:val="20"/>
                </w:rPr>
                <w:id w:val="-1855873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76F9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8B76F9" w:rsidRPr="00E36C57">
              <w:rPr>
                <w:rFonts w:asciiTheme="minorHAnsi" w:hAnsiTheme="minorHAnsi"/>
                <w:bCs/>
                <w:sz w:val="20"/>
                <w:szCs w:val="20"/>
              </w:rPr>
              <w:t xml:space="preserve">  NA</w:t>
            </w:r>
          </w:p>
        </w:tc>
        <w:tc>
          <w:tcPr>
            <w:tcW w:w="860" w:type="pct"/>
            <w:vAlign w:val="center"/>
          </w:tcPr>
          <w:p w14:paraId="51EDC1EE" w14:textId="77777777" w:rsidR="006A2AB2" w:rsidRPr="00E36C57" w:rsidRDefault="006A2AB2" w:rsidP="006A2AB2">
            <w:pPr>
              <w:snapToGrid w:val="0"/>
              <w:spacing w:before="120" w:after="120"/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</w:tr>
      <w:tr w:rsidR="00AA76EE" w:rsidRPr="00E36C57" w14:paraId="32055753" w14:textId="77777777" w:rsidTr="00A9096F">
        <w:trPr>
          <w:trHeight w:val="23"/>
        </w:trPr>
        <w:tc>
          <w:tcPr>
            <w:tcW w:w="2240" w:type="pct"/>
            <w:vAlign w:val="center"/>
          </w:tcPr>
          <w:p w14:paraId="0D314DD7" w14:textId="65E7646E" w:rsidR="00AA76EE" w:rsidRPr="00E36C57" w:rsidRDefault="00AA76EE" w:rsidP="006A2AB2">
            <w:pPr>
              <w:snapToGrid w:val="0"/>
              <w:spacing w:before="120" w:after="120"/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  <w:r w:rsidRPr="00E36C57">
              <w:rPr>
                <w:rFonts w:asciiTheme="minorHAnsi" w:hAnsiTheme="minorHAnsi"/>
                <w:bCs/>
                <w:sz w:val="20"/>
                <w:szCs w:val="20"/>
              </w:rPr>
              <w:t xml:space="preserve">Nel caso di selezione delle offerte con il criterio del prezzo più </w:t>
            </w:r>
            <w:r w:rsidR="00163E8A" w:rsidRPr="00E36C57">
              <w:rPr>
                <w:rFonts w:asciiTheme="minorHAnsi" w:hAnsiTheme="minorHAnsi"/>
                <w:bCs/>
                <w:sz w:val="20"/>
                <w:szCs w:val="20"/>
              </w:rPr>
              <w:t>basso</w:t>
            </w:r>
            <w:r w:rsidR="00CF20F8">
              <w:rPr>
                <w:rFonts w:asciiTheme="minorHAnsi" w:hAnsiTheme="minorHAnsi"/>
                <w:bCs/>
                <w:sz w:val="20"/>
                <w:szCs w:val="20"/>
              </w:rPr>
              <w:t>, ne</w:t>
            </w:r>
            <w:r w:rsidR="00163E8A" w:rsidRPr="00E36C57">
              <w:rPr>
                <w:rFonts w:asciiTheme="minorHAnsi" w:hAnsiTheme="minorHAnsi"/>
                <w:bCs/>
                <w:sz w:val="20"/>
                <w:szCs w:val="20"/>
              </w:rPr>
              <w:t xml:space="preserve"> è</w:t>
            </w:r>
            <w:r w:rsidRPr="00E36C57">
              <w:rPr>
                <w:rFonts w:asciiTheme="minorHAnsi" w:hAnsiTheme="minorHAnsi"/>
                <w:bCs/>
                <w:sz w:val="20"/>
                <w:szCs w:val="20"/>
              </w:rPr>
              <w:t xml:space="preserve"> stata data adeguata motivazione nella </w:t>
            </w:r>
            <w:r w:rsidR="00163E8A">
              <w:rPr>
                <w:rFonts w:asciiTheme="minorHAnsi" w:hAnsiTheme="minorHAnsi"/>
                <w:bCs/>
                <w:sz w:val="20"/>
                <w:szCs w:val="20"/>
              </w:rPr>
              <w:t>decisione di</w:t>
            </w:r>
            <w:r w:rsidRPr="00E36C57">
              <w:rPr>
                <w:rFonts w:asciiTheme="minorHAnsi" w:hAnsiTheme="minorHAnsi"/>
                <w:bCs/>
                <w:sz w:val="20"/>
                <w:szCs w:val="20"/>
              </w:rPr>
              <w:t xml:space="preserve"> contrarre</w:t>
            </w:r>
            <w:r w:rsidR="00DA0E2A">
              <w:rPr>
                <w:rFonts w:asciiTheme="minorHAnsi" w:hAnsiTheme="minorHAnsi"/>
                <w:bCs/>
                <w:sz w:val="20"/>
                <w:szCs w:val="20"/>
              </w:rPr>
              <w:t>?</w:t>
            </w:r>
          </w:p>
        </w:tc>
        <w:tc>
          <w:tcPr>
            <w:tcW w:w="877" w:type="pct"/>
            <w:vAlign w:val="center"/>
          </w:tcPr>
          <w:p w14:paraId="3783F524" w14:textId="77777777" w:rsidR="00AA76EE" w:rsidRPr="00E36C57" w:rsidRDefault="00AA76EE" w:rsidP="00F83F7C">
            <w:pPr>
              <w:snapToGrid w:val="0"/>
              <w:spacing w:before="120" w:after="120"/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  <w:tc>
          <w:tcPr>
            <w:tcW w:w="1023" w:type="pct"/>
            <w:vAlign w:val="center"/>
          </w:tcPr>
          <w:p w14:paraId="5C603D38" w14:textId="77777777" w:rsidR="00AA76EE" w:rsidRPr="00E36C57" w:rsidRDefault="00C10D78" w:rsidP="00AA76EE">
            <w:pPr>
              <w:spacing w:before="60" w:after="60"/>
              <w:ind w:left="355"/>
              <w:rPr>
                <w:rFonts w:asciiTheme="minorHAnsi" w:hAnsiTheme="minorHAnsi"/>
                <w:bCs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bCs/>
                  <w:sz w:val="20"/>
                  <w:szCs w:val="20"/>
                </w:rPr>
                <w:id w:val="-754892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76F9" w:rsidRPr="00E36C57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8B76F9" w:rsidRPr="00E36C57">
              <w:rPr>
                <w:rFonts w:asciiTheme="minorHAnsi" w:hAnsiTheme="minorHAnsi"/>
                <w:bCs/>
                <w:sz w:val="20"/>
                <w:szCs w:val="20"/>
              </w:rPr>
              <w:t xml:space="preserve">  Si </w:t>
            </w:r>
            <w:r w:rsidR="008B76F9">
              <w:rPr>
                <w:rFonts w:asciiTheme="minorHAnsi" w:hAnsiTheme="minorHAnsi"/>
                <w:bCs/>
                <w:sz w:val="20"/>
                <w:szCs w:val="20"/>
              </w:rPr>
              <w:t xml:space="preserve">       </w:t>
            </w:r>
            <w:sdt>
              <w:sdtPr>
                <w:rPr>
                  <w:rFonts w:asciiTheme="minorHAnsi" w:hAnsiTheme="minorHAnsi"/>
                  <w:bCs/>
                  <w:sz w:val="20"/>
                  <w:szCs w:val="20"/>
                </w:rPr>
                <w:id w:val="1900316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76F9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8B76F9" w:rsidRPr="00E36C57">
              <w:rPr>
                <w:rFonts w:asciiTheme="minorHAnsi" w:hAnsiTheme="minorHAnsi"/>
                <w:bCs/>
                <w:sz w:val="20"/>
                <w:szCs w:val="20"/>
              </w:rPr>
              <w:t xml:space="preserve"> No</w:t>
            </w:r>
            <w:r w:rsidR="008B76F9">
              <w:rPr>
                <w:rFonts w:asciiTheme="minorHAnsi" w:hAnsiTheme="minorHAnsi"/>
                <w:bCs/>
                <w:sz w:val="20"/>
                <w:szCs w:val="20"/>
              </w:rPr>
              <w:t xml:space="preserve">      </w:t>
            </w:r>
            <w:sdt>
              <w:sdtPr>
                <w:rPr>
                  <w:rFonts w:asciiTheme="minorHAnsi" w:hAnsiTheme="minorHAnsi"/>
                  <w:bCs/>
                  <w:sz w:val="20"/>
                  <w:szCs w:val="20"/>
                </w:rPr>
                <w:id w:val="565461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76F9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8B76F9" w:rsidRPr="00E36C57">
              <w:rPr>
                <w:rFonts w:asciiTheme="minorHAnsi" w:hAnsiTheme="minorHAnsi"/>
                <w:bCs/>
                <w:sz w:val="20"/>
                <w:szCs w:val="20"/>
              </w:rPr>
              <w:t xml:space="preserve">  NA</w:t>
            </w:r>
          </w:p>
        </w:tc>
        <w:tc>
          <w:tcPr>
            <w:tcW w:w="860" w:type="pct"/>
            <w:vAlign w:val="center"/>
          </w:tcPr>
          <w:p w14:paraId="731970B2" w14:textId="77777777" w:rsidR="00AA76EE" w:rsidRPr="00E36C57" w:rsidRDefault="00AA76EE" w:rsidP="006A2AB2">
            <w:pPr>
              <w:snapToGrid w:val="0"/>
              <w:spacing w:before="120" w:after="120"/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</w:tr>
      <w:tr w:rsidR="00CA7D96" w:rsidRPr="00E36C57" w14:paraId="327B76F9" w14:textId="77777777" w:rsidTr="00A9096F">
        <w:trPr>
          <w:trHeight w:val="23"/>
        </w:trPr>
        <w:tc>
          <w:tcPr>
            <w:tcW w:w="2240" w:type="pct"/>
            <w:vAlign w:val="center"/>
          </w:tcPr>
          <w:p w14:paraId="11F3CBF8" w14:textId="7904CB5D" w:rsidR="00CA7D96" w:rsidRPr="00E36C57" w:rsidRDefault="00CA7D96" w:rsidP="006A2AB2">
            <w:pPr>
              <w:snapToGrid w:val="0"/>
              <w:spacing w:before="120" w:after="120"/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  <w:r w:rsidRPr="00E36C57">
              <w:rPr>
                <w:rFonts w:asciiTheme="minorHAnsi" w:hAnsiTheme="minorHAnsi"/>
                <w:bCs/>
                <w:sz w:val="20"/>
                <w:szCs w:val="20"/>
              </w:rPr>
              <w:t>Le of</w:t>
            </w:r>
            <w:r w:rsidR="008B76F9">
              <w:rPr>
                <w:rFonts w:asciiTheme="minorHAnsi" w:hAnsiTheme="minorHAnsi"/>
                <w:bCs/>
                <w:sz w:val="20"/>
                <w:szCs w:val="20"/>
              </w:rPr>
              <w:t xml:space="preserve">ferte sono state esaminate dal </w:t>
            </w:r>
            <w:r w:rsidRPr="00E36C57">
              <w:rPr>
                <w:rFonts w:asciiTheme="minorHAnsi" w:hAnsiTheme="minorHAnsi"/>
                <w:bCs/>
                <w:sz w:val="20"/>
                <w:szCs w:val="20"/>
              </w:rPr>
              <w:t>RUP oppure Seggio di gara (RUP e 2 testimoni)</w:t>
            </w:r>
            <w:r w:rsidR="00CF20F8">
              <w:rPr>
                <w:rFonts w:asciiTheme="minorHAnsi" w:hAnsiTheme="minorHAnsi"/>
                <w:bCs/>
                <w:sz w:val="20"/>
                <w:szCs w:val="20"/>
              </w:rPr>
              <w:t>?</w:t>
            </w:r>
          </w:p>
        </w:tc>
        <w:tc>
          <w:tcPr>
            <w:tcW w:w="877" w:type="pct"/>
            <w:vAlign w:val="center"/>
          </w:tcPr>
          <w:p w14:paraId="50E4A124" w14:textId="77777777" w:rsidR="00CA7D96" w:rsidRPr="00E36C57" w:rsidRDefault="00CA7D96" w:rsidP="00F83F7C">
            <w:pPr>
              <w:snapToGrid w:val="0"/>
              <w:spacing w:before="120" w:after="120"/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  <w:tc>
          <w:tcPr>
            <w:tcW w:w="1023" w:type="pct"/>
            <w:vAlign w:val="center"/>
          </w:tcPr>
          <w:p w14:paraId="6E06B6D2" w14:textId="77777777" w:rsidR="00CA7D96" w:rsidRPr="00E36C57" w:rsidRDefault="00C10D78" w:rsidP="00CA7D96">
            <w:pPr>
              <w:spacing w:before="60" w:after="60"/>
              <w:ind w:left="355"/>
              <w:rPr>
                <w:rFonts w:asciiTheme="minorHAnsi" w:hAnsiTheme="minorHAnsi"/>
                <w:bCs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bCs/>
                  <w:sz w:val="20"/>
                  <w:szCs w:val="20"/>
                </w:rPr>
                <w:id w:val="861860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76F9" w:rsidRPr="00E36C57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8B76F9" w:rsidRPr="00E36C57">
              <w:rPr>
                <w:rFonts w:asciiTheme="minorHAnsi" w:hAnsiTheme="minorHAnsi"/>
                <w:bCs/>
                <w:sz w:val="20"/>
                <w:szCs w:val="20"/>
              </w:rPr>
              <w:t xml:space="preserve">  Si </w:t>
            </w:r>
            <w:r w:rsidR="008B76F9">
              <w:rPr>
                <w:rFonts w:asciiTheme="minorHAnsi" w:hAnsiTheme="minorHAnsi"/>
                <w:bCs/>
                <w:sz w:val="20"/>
                <w:szCs w:val="20"/>
              </w:rPr>
              <w:t xml:space="preserve">       </w:t>
            </w:r>
            <w:sdt>
              <w:sdtPr>
                <w:rPr>
                  <w:rFonts w:asciiTheme="minorHAnsi" w:hAnsiTheme="minorHAnsi"/>
                  <w:bCs/>
                  <w:sz w:val="20"/>
                  <w:szCs w:val="20"/>
                </w:rPr>
                <w:id w:val="-723902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76F9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8B76F9" w:rsidRPr="00E36C57">
              <w:rPr>
                <w:rFonts w:asciiTheme="minorHAnsi" w:hAnsiTheme="minorHAnsi"/>
                <w:bCs/>
                <w:sz w:val="20"/>
                <w:szCs w:val="20"/>
              </w:rPr>
              <w:t xml:space="preserve"> No</w:t>
            </w:r>
            <w:r w:rsidR="008B76F9">
              <w:rPr>
                <w:rFonts w:asciiTheme="minorHAnsi" w:hAnsiTheme="minorHAnsi"/>
                <w:bCs/>
                <w:sz w:val="20"/>
                <w:szCs w:val="20"/>
              </w:rPr>
              <w:t xml:space="preserve">      </w:t>
            </w:r>
            <w:sdt>
              <w:sdtPr>
                <w:rPr>
                  <w:rFonts w:asciiTheme="minorHAnsi" w:hAnsiTheme="minorHAnsi"/>
                  <w:bCs/>
                  <w:sz w:val="20"/>
                  <w:szCs w:val="20"/>
                </w:rPr>
                <w:id w:val="973953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76F9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8B76F9" w:rsidRPr="00E36C57">
              <w:rPr>
                <w:rFonts w:asciiTheme="minorHAnsi" w:hAnsiTheme="minorHAnsi"/>
                <w:bCs/>
                <w:sz w:val="20"/>
                <w:szCs w:val="20"/>
              </w:rPr>
              <w:t xml:space="preserve">  NA</w:t>
            </w:r>
          </w:p>
        </w:tc>
        <w:tc>
          <w:tcPr>
            <w:tcW w:w="860" w:type="pct"/>
            <w:vAlign w:val="center"/>
          </w:tcPr>
          <w:p w14:paraId="12A080D7" w14:textId="77777777" w:rsidR="00CA7D96" w:rsidRPr="00E36C57" w:rsidRDefault="00CA7D96" w:rsidP="006A2AB2">
            <w:pPr>
              <w:snapToGrid w:val="0"/>
              <w:spacing w:before="120" w:after="120"/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</w:tr>
      <w:tr w:rsidR="006A2AB2" w:rsidRPr="00E36C57" w14:paraId="2D9DB3BA" w14:textId="77777777" w:rsidTr="00A9096F">
        <w:trPr>
          <w:trHeight w:val="23"/>
        </w:trPr>
        <w:tc>
          <w:tcPr>
            <w:tcW w:w="2240" w:type="pct"/>
            <w:vAlign w:val="center"/>
          </w:tcPr>
          <w:p w14:paraId="458FF125" w14:textId="77777777" w:rsidR="006A2AB2" w:rsidRPr="00E36C57" w:rsidRDefault="000617F8" w:rsidP="006A2AB2">
            <w:pPr>
              <w:snapToGrid w:val="0"/>
              <w:spacing w:before="120" w:after="120"/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  <w:r w:rsidRPr="00E36C57">
              <w:rPr>
                <w:rFonts w:asciiTheme="minorHAnsi" w:hAnsiTheme="minorHAnsi"/>
                <w:bCs/>
                <w:sz w:val="20"/>
                <w:szCs w:val="20"/>
              </w:rPr>
              <w:t>Sono stati</w:t>
            </w:r>
            <w:r w:rsidR="006A2AB2" w:rsidRPr="00E36C57">
              <w:rPr>
                <w:rFonts w:asciiTheme="minorHAnsi" w:hAnsiTheme="minorHAnsi"/>
                <w:bCs/>
                <w:sz w:val="20"/>
                <w:szCs w:val="20"/>
              </w:rPr>
              <w:t xml:space="preserve"> redatti i verbali delle sedute?</w:t>
            </w:r>
          </w:p>
        </w:tc>
        <w:tc>
          <w:tcPr>
            <w:tcW w:w="877" w:type="pct"/>
          </w:tcPr>
          <w:p w14:paraId="3E22E53E" w14:textId="77777777" w:rsidR="006A2AB2" w:rsidRPr="00E36C57" w:rsidRDefault="006A2AB2" w:rsidP="00F83F7C">
            <w:pPr>
              <w:spacing w:before="60" w:after="60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1023" w:type="pct"/>
            <w:vAlign w:val="center"/>
          </w:tcPr>
          <w:p w14:paraId="5BC15C54" w14:textId="77777777" w:rsidR="006A2AB2" w:rsidRPr="00E36C57" w:rsidRDefault="00C10D78" w:rsidP="006A2AB2">
            <w:pPr>
              <w:spacing w:before="60" w:after="60"/>
              <w:ind w:left="355"/>
              <w:rPr>
                <w:rFonts w:asciiTheme="minorHAnsi" w:hAnsiTheme="minorHAnsi"/>
                <w:bCs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bCs/>
                  <w:sz w:val="20"/>
                  <w:szCs w:val="20"/>
                </w:rPr>
                <w:id w:val="-1934274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76F9" w:rsidRPr="00E36C57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8B76F9" w:rsidRPr="00E36C57">
              <w:rPr>
                <w:rFonts w:asciiTheme="minorHAnsi" w:hAnsiTheme="minorHAnsi"/>
                <w:bCs/>
                <w:sz w:val="20"/>
                <w:szCs w:val="20"/>
              </w:rPr>
              <w:t xml:space="preserve">  Si </w:t>
            </w:r>
            <w:r w:rsidR="008B76F9">
              <w:rPr>
                <w:rFonts w:asciiTheme="minorHAnsi" w:hAnsiTheme="minorHAnsi"/>
                <w:bCs/>
                <w:sz w:val="20"/>
                <w:szCs w:val="20"/>
              </w:rPr>
              <w:t xml:space="preserve">       </w:t>
            </w:r>
            <w:sdt>
              <w:sdtPr>
                <w:rPr>
                  <w:rFonts w:asciiTheme="minorHAnsi" w:hAnsiTheme="minorHAnsi"/>
                  <w:bCs/>
                  <w:sz w:val="20"/>
                  <w:szCs w:val="20"/>
                </w:rPr>
                <w:id w:val="708925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76F9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8B76F9" w:rsidRPr="00E36C57">
              <w:rPr>
                <w:rFonts w:asciiTheme="minorHAnsi" w:hAnsiTheme="minorHAnsi"/>
                <w:bCs/>
                <w:sz w:val="20"/>
                <w:szCs w:val="20"/>
              </w:rPr>
              <w:t xml:space="preserve"> No</w:t>
            </w:r>
            <w:r w:rsidR="008B76F9">
              <w:rPr>
                <w:rFonts w:asciiTheme="minorHAnsi" w:hAnsiTheme="minorHAnsi"/>
                <w:bCs/>
                <w:sz w:val="20"/>
                <w:szCs w:val="20"/>
              </w:rPr>
              <w:t xml:space="preserve">      </w:t>
            </w:r>
            <w:sdt>
              <w:sdtPr>
                <w:rPr>
                  <w:rFonts w:asciiTheme="minorHAnsi" w:hAnsiTheme="minorHAnsi"/>
                  <w:bCs/>
                  <w:sz w:val="20"/>
                  <w:szCs w:val="20"/>
                </w:rPr>
                <w:id w:val="-1424258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76F9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8B76F9" w:rsidRPr="00E36C57">
              <w:rPr>
                <w:rFonts w:asciiTheme="minorHAnsi" w:hAnsiTheme="minorHAnsi"/>
                <w:bCs/>
                <w:sz w:val="20"/>
                <w:szCs w:val="20"/>
              </w:rPr>
              <w:t xml:space="preserve">  NA</w:t>
            </w:r>
          </w:p>
        </w:tc>
        <w:tc>
          <w:tcPr>
            <w:tcW w:w="860" w:type="pct"/>
            <w:vAlign w:val="center"/>
          </w:tcPr>
          <w:p w14:paraId="23FFF66F" w14:textId="77777777" w:rsidR="006A2AB2" w:rsidRPr="00E36C57" w:rsidRDefault="006A2AB2" w:rsidP="006A2AB2">
            <w:pPr>
              <w:snapToGrid w:val="0"/>
              <w:spacing w:before="120" w:after="120"/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</w:tr>
      <w:tr w:rsidR="006A2AB2" w:rsidRPr="00E36C57" w14:paraId="32CC834D" w14:textId="77777777" w:rsidTr="00A9096F">
        <w:trPr>
          <w:trHeight w:val="23"/>
        </w:trPr>
        <w:tc>
          <w:tcPr>
            <w:tcW w:w="2240" w:type="pct"/>
            <w:vAlign w:val="center"/>
          </w:tcPr>
          <w:p w14:paraId="1604B147" w14:textId="77777777" w:rsidR="006A2AB2" w:rsidRPr="00E36C57" w:rsidRDefault="00305169" w:rsidP="006A2AB2">
            <w:pPr>
              <w:snapToGrid w:val="0"/>
              <w:spacing w:before="120" w:after="120"/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  <w:r w:rsidRPr="00E36C57">
              <w:rPr>
                <w:rFonts w:asciiTheme="minorHAnsi" w:hAnsiTheme="minorHAnsi"/>
                <w:bCs/>
                <w:sz w:val="20"/>
                <w:szCs w:val="20"/>
              </w:rPr>
              <w:t>L’offerta è corredata dalla garanzia provvisoria</w:t>
            </w:r>
            <w:r w:rsidR="006A2AB2" w:rsidRPr="00E36C57">
              <w:rPr>
                <w:rFonts w:asciiTheme="minorHAnsi" w:hAnsiTheme="minorHAnsi"/>
                <w:bCs/>
                <w:sz w:val="20"/>
                <w:szCs w:val="20"/>
              </w:rPr>
              <w:t xml:space="preserve">? </w:t>
            </w:r>
          </w:p>
        </w:tc>
        <w:tc>
          <w:tcPr>
            <w:tcW w:w="877" w:type="pct"/>
          </w:tcPr>
          <w:p w14:paraId="4D11A7F1" w14:textId="11F39A7E" w:rsidR="006A2AB2" w:rsidRPr="00E36C57" w:rsidRDefault="00387FEC" w:rsidP="00F83F7C">
            <w:pPr>
              <w:spacing w:before="120" w:after="120"/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E36C57">
              <w:rPr>
                <w:rFonts w:asciiTheme="minorHAnsi" w:hAnsiTheme="minorHAnsi"/>
                <w:bCs/>
                <w:sz w:val="20"/>
                <w:szCs w:val="20"/>
              </w:rPr>
              <w:t xml:space="preserve">Art. </w:t>
            </w:r>
            <w:r w:rsidR="007F04D6">
              <w:rPr>
                <w:rFonts w:asciiTheme="minorHAnsi" w:hAnsiTheme="minorHAnsi"/>
                <w:bCs/>
                <w:sz w:val="20"/>
                <w:szCs w:val="20"/>
              </w:rPr>
              <w:t>106</w:t>
            </w:r>
            <w:r w:rsidR="00A75D3E">
              <w:rPr>
                <w:rFonts w:asciiTheme="minorHAnsi" w:hAnsiTheme="minorHAnsi"/>
                <w:bCs/>
                <w:sz w:val="20"/>
                <w:szCs w:val="20"/>
              </w:rPr>
              <w:t xml:space="preserve"> comma 1</w:t>
            </w:r>
          </w:p>
        </w:tc>
        <w:tc>
          <w:tcPr>
            <w:tcW w:w="1023" w:type="pct"/>
            <w:vAlign w:val="center"/>
          </w:tcPr>
          <w:p w14:paraId="39649667" w14:textId="77777777" w:rsidR="006A2AB2" w:rsidRPr="00E36C57" w:rsidRDefault="00C10D78" w:rsidP="006A2AB2">
            <w:pPr>
              <w:spacing w:before="60" w:after="60"/>
              <w:ind w:left="360"/>
              <w:rPr>
                <w:rFonts w:asciiTheme="minorHAnsi" w:hAnsiTheme="minorHAnsi"/>
                <w:bCs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bCs/>
                  <w:sz w:val="20"/>
                  <w:szCs w:val="20"/>
                </w:rPr>
                <w:id w:val="895080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2AB2" w:rsidRPr="00E36C57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6A2AB2" w:rsidRPr="00E36C57">
              <w:rPr>
                <w:rFonts w:asciiTheme="minorHAnsi" w:hAnsiTheme="minorHAnsi"/>
                <w:bCs/>
                <w:sz w:val="20"/>
                <w:szCs w:val="20"/>
              </w:rPr>
              <w:t xml:space="preserve"> Si</w:t>
            </w:r>
          </w:p>
          <w:p w14:paraId="52DE23C9" w14:textId="77777777" w:rsidR="006C7A23" w:rsidRDefault="00C10D78" w:rsidP="006C7A23">
            <w:pPr>
              <w:spacing w:before="60" w:after="60"/>
              <w:ind w:left="360"/>
              <w:rPr>
                <w:rFonts w:asciiTheme="minorHAnsi" w:hAnsiTheme="minorHAnsi"/>
                <w:bCs/>
                <w:i/>
                <w:strike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bCs/>
                  <w:sz w:val="20"/>
                  <w:szCs w:val="20"/>
                </w:rPr>
                <w:id w:val="-1978059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4B96" w:rsidRPr="00E36C57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6A2AB2" w:rsidRPr="00E36C57">
              <w:rPr>
                <w:rFonts w:asciiTheme="minorHAnsi" w:hAnsiTheme="minorHAnsi"/>
                <w:bCs/>
                <w:sz w:val="20"/>
                <w:szCs w:val="20"/>
              </w:rPr>
              <w:t xml:space="preserve"> No </w:t>
            </w:r>
            <w:r w:rsidR="006A2AB2" w:rsidRPr="006C7A23">
              <w:rPr>
                <w:rFonts w:asciiTheme="minorHAnsi" w:hAnsiTheme="minorHAnsi"/>
                <w:bCs/>
                <w:i/>
                <w:sz w:val="20"/>
                <w:szCs w:val="20"/>
              </w:rPr>
              <w:t>Mot</w:t>
            </w:r>
            <w:r w:rsidR="008B76F9" w:rsidRPr="006C7A23">
              <w:rPr>
                <w:rFonts w:asciiTheme="minorHAnsi" w:hAnsiTheme="minorHAnsi"/>
                <w:bCs/>
                <w:i/>
                <w:sz w:val="20"/>
                <w:szCs w:val="20"/>
              </w:rPr>
              <w:t xml:space="preserve">ivare </w:t>
            </w:r>
          </w:p>
          <w:p w14:paraId="6255B2E2" w14:textId="6F9F71D0" w:rsidR="006A2AB2" w:rsidRPr="00E36C57" w:rsidRDefault="00C10D78" w:rsidP="006C7A23">
            <w:pPr>
              <w:spacing w:before="60" w:after="60"/>
              <w:ind w:left="360"/>
              <w:rPr>
                <w:rFonts w:asciiTheme="minorHAnsi" w:hAnsiTheme="minorHAnsi"/>
                <w:bCs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bCs/>
                  <w:sz w:val="20"/>
                  <w:szCs w:val="20"/>
                </w:rPr>
                <w:id w:val="-1766066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2AB2" w:rsidRPr="00E36C57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6A2AB2" w:rsidRPr="00E36C57">
              <w:rPr>
                <w:rFonts w:asciiTheme="minorHAnsi" w:hAnsiTheme="minorHAnsi"/>
                <w:bCs/>
                <w:sz w:val="20"/>
                <w:szCs w:val="20"/>
              </w:rPr>
              <w:t xml:space="preserve"> NA</w:t>
            </w:r>
          </w:p>
        </w:tc>
        <w:tc>
          <w:tcPr>
            <w:tcW w:w="860" w:type="pct"/>
            <w:vAlign w:val="center"/>
          </w:tcPr>
          <w:p w14:paraId="0CBC671D" w14:textId="77777777" w:rsidR="006A2AB2" w:rsidRPr="00E36C57" w:rsidRDefault="006A2AB2" w:rsidP="006A2AB2">
            <w:pPr>
              <w:snapToGrid w:val="0"/>
              <w:spacing w:before="120" w:after="120"/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</w:tr>
      <w:tr w:rsidR="006A2AB2" w:rsidRPr="00E36C57" w14:paraId="02DF9D55" w14:textId="77777777" w:rsidTr="00A9096F">
        <w:trPr>
          <w:trHeight w:val="23"/>
        </w:trPr>
        <w:tc>
          <w:tcPr>
            <w:tcW w:w="2240" w:type="pct"/>
            <w:vAlign w:val="center"/>
          </w:tcPr>
          <w:p w14:paraId="6AD5EA8D" w14:textId="77777777" w:rsidR="006A2AB2" w:rsidRPr="00E36C57" w:rsidRDefault="006A2AB2" w:rsidP="006A2AB2">
            <w:pPr>
              <w:snapToGrid w:val="0"/>
              <w:spacing w:before="120" w:after="120"/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  <w:r w:rsidRPr="00E36C57">
              <w:rPr>
                <w:rFonts w:asciiTheme="minorHAnsi" w:hAnsiTheme="minorHAnsi"/>
                <w:bCs/>
                <w:sz w:val="20"/>
                <w:szCs w:val="20"/>
              </w:rPr>
              <w:t xml:space="preserve">Nell’offerta sono previsti servizi e </w:t>
            </w:r>
            <w:r w:rsidR="000617F8" w:rsidRPr="00E36C57">
              <w:rPr>
                <w:rFonts w:asciiTheme="minorHAnsi" w:hAnsiTheme="minorHAnsi"/>
                <w:bCs/>
                <w:sz w:val="20"/>
                <w:szCs w:val="20"/>
              </w:rPr>
              <w:t xml:space="preserve">forniture o parti di servizi e </w:t>
            </w:r>
            <w:r w:rsidRPr="00E36C57">
              <w:rPr>
                <w:rFonts w:asciiTheme="minorHAnsi" w:hAnsiTheme="minorHAnsi"/>
                <w:bCs/>
                <w:sz w:val="20"/>
                <w:szCs w:val="20"/>
              </w:rPr>
              <w:t xml:space="preserve">forniture che si intendono subappaltare o concedere in cottimo? </w:t>
            </w:r>
          </w:p>
        </w:tc>
        <w:tc>
          <w:tcPr>
            <w:tcW w:w="877" w:type="pct"/>
            <w:vAlign w:val="center"/>
          </w:tcPr>
          <w:p w14:paraId="2B940B4D" w14:textId="6E8F57BB" w:rsidR="006A2AB2" w:rsidRPr="00E36C57" w:rsidRDefault="006A2AB2" w:rsidP="00F83F7C">
            <w:pPr>
              <w:spacing w:before="60" w:after="60"/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E36C57">
              <w:rPr>
                <w:rFonts w:asciiTheme="minorHAnsi" w:hAnsiTheme="minorHAnsi" w:cs="Arial"/>
                <w:bCs/>
                <w:sz w:val="20"/>
                <w:szCs w:val="20"/>
              </w:rPr>
              <w:t>Art. 1</w:t>
            </w:r>
            <w:r w:rsidR="00905818">
              <w:rPr>
                <w:rFonts w:asciiTheme="minorHAnsi" w:hAnsiTheme="minorHAnsi" w:cs="Arial"/>
                <w:bCs/>
                <w:sz w:val="20"/>
                <w:szCs w:val="20"/>
              </w:rPr>
              <w:t>19</w:t>
            </w:r>
          </w:p>
        </w:tc>
        <w:tc>
          <w:tcPr>
            <w:tcW w:w="1023" w:type="pct"/>
            <w:vAlign w:val="center"/>
          </w:tcPr>
          <w:p w14:paraId="698247FC" w14:textId="77777777" w:rsidR="006A2AB2" w:rsidRPr="00E36C57" w:rsidRDefault="00C10D78" w:rsidP="006A2AB2">
            <w:pPr>
              <w:spacing w:before="60" w:after="60"/>
              <w:ind w:left="355"/>
              <w:rPr>
                <w:rFonts w:asciiTheme="minorHAnsi" w:hAnsiTheme="minorHAnsi"/>
                <w:bCs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bCs/>
                  <w:sz w:val="20"/>
                  <w:szCs w:val="20"/>
                </w:rPr>
                <w:id w:val="950585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76F9" w:rsidRPr="00E36C57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8B76F9" w:rsidRPr="00E36C57">
              <w:rPr>
                <w:rFonts w:asciiTheme="minorHAnsi" w:hAnsiTheme="minorHAnsi"/>
                <w:bCs/>
                <w:sz w:val="20"/>
                <w:szCs w:val="20"/>
              </w:rPr>
              <w:t xml:space="preserve">  Si </w:t>
            </w:r>
            <w:r w:rsidR="008B76F9">
              <w:rPr>
                <w:rFonts w:asciiTheme="minorHAnsi" w:hAnsiTheme="minorHAnsi"/>
                <w:bCs/>
                <w:sz w:val="20"/>
                <w:szCs w:val="20"/>
              </w:rPr>
              <w:t xml:space="preserve">       </w:t>
            </w:r>
            <w:sdt>
              <w:sdtPr>
                <w:rPr>
                  <w:rFonts w:asciiTheme="minorHAnsi" w:hAnsiTheme="minorHAnsi"/>
                  <w:bCs/>
                  <w:sz w:val="20"/>
                  <w:szCs w:val="20"/>
                </w:rPr>
                <w:id w:val="-1085761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76F9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8B76F9" w:rsidRPr="00E36C57">
              <w:rPr>
                <w:rFonts w:asciiTheme="minorHAnsi" w:hAnsiTheme="minorHAnsi"/>
                <w:bCs/>
                <w:sz w:val="20"/>
                <w:szCs w:val="20"/>
              </w:rPr>
              <w:t xml:space="preserve"> No</w:t>
            </w:r>
            <w:r w:rsidR="008B76F9">
              <w:rPr>
                <w:rFonts w:asciiTheme="minorHAnsi" w:hAnsiTheme="minorHAnsi"/>
                <w:bCs/>
                <w:sz w:val="20"/>
                <w:szCs w:val="20"/>
              </w:rPr>
              <w:t xml:space="preserve">      </w:t>
            </w:r>
            <w:sdt>
              <w:sdtPr>
                <w:rPr>
                  <w:rFonts w:asciiTheme="minorHAnsi" w:hAnsiTheme="minorHAnsi"/>
                  <w:bCs/>
                  <w:sz w:val="20"/>
                  <w:szCs w:val="20"/>
                </w:rPr>
                <w:id w:val="-1744255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76F9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8B76F9" w:rsidRPr="00E36C57">
              <w:rPr>
                <w:rFonts w:asciiTheme="minorHAnsi" w:hAnsiTheme="minorHAnsi"/>
                <w:bCs/>
                <w:sz w:val="20"/>
                <w:szCs w:val="20"/>
              </w:rPr>
              <w:t xml:space="preserve">  NA</w:t>
            </w:r>
          </w:p>
        </w:tc>
        <w:tc>
          <w:tcPr>
            <w:tcW w:w="860" w:type="pct"/>
            <w:vAlign w:val="center"/>
          </w:tcPr>
          <w:p w14:paraId="46108588" w14:textId="77777777" w:rsidR="006A2AB2" w:rsidRPr="00E36C57" w:rsidRDefault="006A2AB2" w:rsidP="006A2AB2">
            <w:pPr>
              <w:snapToGrid w:val="0"/>
              <w:spacing w:before="120" w:after="120"/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</w:tr>
      <w:tr w:rsidR="006A2AB2" w:rsidRPr="00E36C57" w14:paraId="3CA5A26E" w14:textId="77777777" w:rsidTr="00F83F7C">
        <w:trPr>
          <w:trHeight w:val="54"/>
        </w:trPr>
        <w:tc>
          <w:tcPr>
            <w:tcW w:w="2240" w:type="pct"/>
            <w:vAlign w:val="center"/>
          </w:tcPr>
          <w:p w14:paraId="57A38112" w14:textId="4B1C7785" w:rsidR="006A2AB2" w:rsidRPr="00E36C57" w:rsidRDefault="00905818" w:rsidP="006A2AB2">
            <w:pPr>
              <w:snapToGrid w:val="0"/>
              <w:spacing w:before="120" w:after="120"/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  <w:r w:rsidRPr="00E36C57">
              <w:rPr>
                <w:rFonts w:asciiTheme="minorHAnsi" w:hAnsiTheme="minorHAnsi"/>
                <w:bCs/>
                <w:sz w:val="20"/>
                <w:szCs w:val="20"/>
              </w:rPr>
              <w:t>È</w:t>
            </w:r>
            <w:r w:rsidR="006A2AB2" w:rsidRPr="00E36C57">
              <w:rPr>
                <w:rFonts w:asciiTheme="minorHAnsi" w:hAnsiTheme="minorHAnsi"/>
                <w:bCs/>
                <w:sz w:val="20"/>
                <w:szCs w:val="20"/>
              </w:rPr>
              <w:t xml:space="preserve"> stata svolta la verifica sulle offerte anomale?</w:t>
            </w:r>
          </w:p>
        </w:tc>
        <w:tc>
          <w:tcPr>
            <w:tcW w:w="877" w:type="pct"/>
            <w:vAlign w:val="center"/>
          </w:tcPr>
          <w:p w14:paraId="369B7C6A" w14:textId="1749EAB4" w:rsidR="006A2AB2" w:rsidRPr="00E36C57" w:rsidRDefault="006A2AB2" w:rsidP="00F83F7C">
            <w:pPr>
              <w:spacing w:before="60" w:after="60"/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E36C57">
              <w:rPr>
                <w:rFonts w:asciiTheme="minorHAnsi" w:hAnsiTheme="minorHAnsi" w:cs="Arial"/>
                <w:bCs/>
                <w:sz w:val="20"/>
                <w:szCs w:val="20"/>
              </w:rPr>
              <w:t xml:space="preserve">Art. </w:t>
            </w:r>
            <w:r w:rsidR="00476A9E">
              <w:rPr>
                <w:rFonts w:asciiTheme="minorHAnsi" w:hAnsiTheme="minorHAnsi" w:cs="Arial"/>
                <w:bCs/>
                <w:sz w:val="20"/>
                <w:szCs w:val="20"/>
              </w:rPr>
              <w:t>110</w:t>
            </w:r>
          </w:p>
        </w:tc>
        <w:tc>
          <w:tcPr>
            <w:tcW w:w="1023" w:type="pct"/>
            <w:vAlign w:val="center"/>
          </w:tcPr>
          <w:p w14:paraId="0600B611" w14:textId="77777777" w:rsidR="006A2AB2" w:rsidRPr="00E36C57" w:rsidRDefault="00C10D78" w:rsidP="006A2AB2">
            <w:pPr>
              <w:spacing w:before="60" w:after="60"/>
              <w:ind w:left="355"/>
              <w:rPr>
                <w:rFonts w:asciiTheme="minorHAnsi" w:hAnsiTheme="minorHAnsi"/>
                <w:bCs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bCs/>
                  <w:sz w:val="20"/>
                  <w:szCs w:val="20"/>
                </w:rPr>
                <w:id w:val="-719597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76F9" w:rsidRPr="00E36C57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8B76F9" w:rsidRPr="00E36C57">
              <w:rPr>
                <w:rFonts w:asciiTheme="minorHAnsi" w:hAnsiTheme="minorHAnsi"/>
                <w:bCs/>
                <w:sz w:val="20"/>
                <w:szCs w:val="20"/>
              </w:rPr>
              <w:t xml:space="preserve">  Si </w:t>
            </w:r>
            <w:r w:rsidR="008B76F9">
              <w:rPr>
                <w:rFonts w:asciiTheme="minorHAnsi" w:hAnsiTheme="minorHAnsi"/>
                <w:bCs/>
                <w:sz w:val="20"/>
                <w:szCs w:val="20"/>
              </w:rPr>
              <w:t xml:space="preserve">       </w:t>
            </w:r>
            <w:sdt>
              <w:sdtPr>
                <w:rPr>
                  <w:rFonts w:asciiTheme="minorHAnsi" w:hAnsiTheme="minorHAnsi"/>
                  <w:bCs/>
                  <w:sz w:val="20"/>
                  <w:szCs w:val="20"/>
                </w:rPr>
                <w:id w:val="-2144955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76F9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8B76F9" w:rsidRPr="00E36C57">
              <w:rPr>
                <w:rFonts w:asciiTheme="minorHAnsi" w:hAnsiTheme="minorHAnsi"/>
                <w:bCs/>
                <w:sz w:val="20"/>
                <w:szCs w:val="20"/>
              </w:rPr>
              <w:t xml:space="preserve"> No</w:t>
            </w:r>
            <w:r w:rsidR="008B76F9">
              <w:rPr>
                <w:rFonts w:asciiTheme="minorHAnsi" w:hAnsiTheme="minorHAnsi"/>
                <w:bCs/>
                <w:sz w:val="20"/>
                <w:szCs w:val="20"/>
              </w:rPr>
              <w:t xml:space="preserve">      </w:t>
            </w:r>
            <w:sdt>
              <w:sdtPr>
                <w:rPr>
                  <w:rFonts w:asciiTheme="minorHAnsi" w:hAnsiTheme="minorHAnsi"/>
                  <w:bCs/>
                  <w:sz w:val="20"/>
                  <w:szCs w:val="20"/>
                </w:rPr>
                <w:id w:val="-534427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76F9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8B76F9" w:rsidRPr="00E36C57">
              <w:rPr>
                <w:rFonts w:asciiTheme="minorHAnsi" w:hAnsiTheme="minorHAnsi"/>
                <w:bCs/>
                <w:sz w:val="20"/>
                <w:szCs w:val="20"/>
              </w:rPr>
              <w:t xml:space="preserve">  NA</w:t>
            </w:r>
          </w:p>
        </w:tc>
        <w:tc>
          <w:tcPr>
            <w:tcW w:w="860" w:type="pct"/>
            <w:vAlign w:val="center"/>
          </w:tcPr>
          <w:p w14:paraId="64556F8F" w14:textId="77777777" w:rsidR="006A2AB2" w:rsidRPr="00E36C57" w:rsidRDefault="006A2AB2" w:rsidP="006A2AB2">
            <w:pPr>
              <w:snapToGrid w:val="0"/>
              <w:spacing w:before="120" w:after="120"/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</w:tr>
    </w:tbl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90"/>
        <w:gridCol w:w="2551"/>
        <w:gridCol w:w="2453"/>
        <w:gridCol w:w="3115"/>
      </w:tblGrid>
      <w:tr w:rsidR="004252DB" w:rsidRPr="00E36C57" w14:paraId="15E66853" w14:textId="77777777" w:rsidTr="00A9610A">
        <w:trPr>
          <w:trHeight w:val="64"/>
          <w:jc w:val="center"/>
        </w:trPr>
        <w:tc>
          <w:tcPr>
            <w:tcW w:w="5000" w:type="pct"/>
            <w:gridSpan w:val="4"/>
            <w:shd w:val="clear" w:color="auto" w:fill="538135" w:themeFill="accent6" w:themeFillShade="BF"/>
            <w:vAlign w:val="center"/>
          </w:tcPr>
          <w:p w14:paraId="39553BDD" w14:textId="77777777" w:rsidR="004252DB" w:rsidRPr="00E36C57" w:rsidRDefault="004252DB" w:rsidP="00863F0F">
            <w:pPr>
              <w:snapToGrid w:val="0"/>
              <w:spacing w:before="120" w:after="120"/>
              <w:jc w:val="both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36C57">
              <w:rPr>
                <w:rFonts w:asciiTheme="minorHAnsi" w:hAnsiTheme="minorHAnsi"/>
                <w:b/>
                <w:bCs/>
                <w:sz w:val="20"/>
                <w:szCs w:val="20"/>
              </w:rPr>
              <w:t>SOTTO SEZIONE</w:t>
            </w:r>
            <w:r w:rsidR="00640D2D" w:rsidRPr="00E36C57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III - </w:t>
            </w:r>
            <w:r w:rsidRPr="00E36C57">
              <w:rPr>
                <w:rFonts w:asciiTheme="minorHAnsi" w:hAnsiTheme="minorHAnsi"/>
                <w:b/>
                <w:bCs/>
                <w:sz w:val="20"/>
                <w:szCs w:val="20"/>
              </w:rPr>
              <w:t>CONTROLLI</w:t>
            </w:r>
          </w:p>
        </w:tc>
      </w:tr>
      <w:tr w:rsidR="00F95EF9" w:rsidRPr="00E36C57" w14:paraId="0EEABBB2" w14:textId="77777777" w:rsidTr="00F83F7C">
        <w:trPr>
          <w:trHeight w:val="1232"/>
          <w:jc w:val="center"/>
        </w:trPr>
        <w:tc>
          <w:tcPr>
            <w:tcW w:w="2240" w:type="pct"/>
            <w:vAlign w:val="center"/>
          </w:tcPr>
          <w:p w14:paraId="433D063A" w14:textId="77777777" w:rsidR="00F95EF9" w:rsidRPr="00E36C57" w:rsidRDefault="00F95EF9" w:rsidP="00C150F9">
            <w:pPr>
              <w:snapToGrid w:val="0"/>
              <w:spacing w:before="120" w:after="120"/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  <w:r w:rsidRPr="00E36C57">
              <w:rPr>
                <w:rFonts w:asciiTheme="minorHAnsi" w:hAnsiTheme="minorHAnsi"/>
                <w:bCs/>
                <w:sz w:val="20"/>
                <w:szCs w:val="20"/>
              </w:rPr>
              <w:t>Su quale soggetto sono stati svolti i controlli?</w:t>
            </w:r>
          </w:p>
        </w:tc>
        <w:tc>
          <w:tcPr>
            <w:tcW w:w="867" w:type="pct"/>
            <w:vAlign w:val="center"/>
          </w:tcPr>
          <w:p w14:paraId="1724C341" w14:textId="6CB99CD5" w:rsidR="00F95EF9" w:rsidRPr="00E36C57" w:rsidRDefault="00F95EF9" w:rsidP="000B7B25">
            <w:pPr>
              <w:snapToGrid w:val="0"/>
              <w:spacing w:before="120" w:after="120"/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E36C57">
              <w:rPr>
                <w:rFonts w:asciiTheme="minorHAnsi" w:hAnsiTheme="minorHAnsi" w:cs="Arial"/>
                <w:bCs/>
                <w:sz w:val="20"/>
                <w:szCs w:val="20"/>
              </w:rPr>
              <w:t>Ar</w:t>
            </w:r>
            <w:r w:rsidR="002B6F99">
              <w:rPr>
                <w:rFonts w:asciiTheme="minorHAnsi" w:hAnsiTheme="minorHAnsi" w:cs="Arial"/>
                <w:bCs/>
                <w:sz w:val="20"/>
                <w:szCs w:val="20"/>
              </w:rPr>
              <w:t>t</w:t>
            </w:r>
            <w:r w:rsidRPr="00E36C57">
              <w:rPr>
                <w:rFonts w:asciiTheme="minorHAnsi" w:hAnsiTheme="minorHAnsi" w:cs="Arial"/>
                <w:bCs/>
                <w:sz w:val="20"/>
                <w:szCs w:val="20"/>
              </w:rPr>
              <w:t xml:space="preserve">t. </w:t>
            </w:r>
            <w:r w:rsidR="008241C4">
              <w:rPr>
                <w:rFonts w:asciiTheme="minorHAnsi" w:hAnsiTheme="minorHAnsi" w:cs="Arial"/>
                <w:bCs/>
                <w:sz w:val="20"/>
                <w:szCs w:val="20"/>
              </w:rPr>
              <w:t>99</w:t>
            </w:r>
            <w:r w:rsidR="00640D2D" w:rsidRPr="00E36C57">
              <w:rPr>
                <w:rFonts w:asciiTheme="minorHAnsi" w:hAnsiTheme="minorHAnsi" w:cs="Arial"/>
                <w:bCs/>
                <w:sz w:val="20"/>
                <w:szCs w:val="20"/>
              </w:rPr>
              <w:t xml:space="preserve">, </w:t>
            </w:r>
            <w:r w:rsidR="00411F97">
              <w:rPr>
                <w:rFonts w:asciiTheme="minorHAnsi" w:hAnsiTheme="minorHAnsi" w:cs="Arial"/>
                <w:bCs/>
                <w:sz w:val="20"/>
                <w:szCs w:val="20"/>
              </w:rPr>
              <w:t xml:space="preserve">94-98 </w:t>
            </w:r>
            <w:r w:rsidR="00640D2D" w:rsidRPr="00E36C57">
              <w:rPr>
                <w:rFonts w:asciiTheme="minorHAnsi" w:hAnsiTheme="minorHAnsi" w:cs="Arial"/>
                <w:bCs/>
                <w:sz w:val="20"/>
                <w:szCs w:val="20"/>
              </w:rPr>
              <w:t>e 1</w:t>
            </w:r>
            <w:r w:rsidR="000A5AAC">
              <w:rPr>
                <w:rFonts w:asciiTheme="minorHAnsi" w:hAnsiTheme="minorHAnsi" w:cs="Arial"/>
                <w:bCs/>
                <w:sz w:val="20"/>
                <w:szCs w:val="20"/>
              </w:rPr>
              <w:t>19</w:t>
            </w:r>
            <w:r w:rsidR="00640D2D" w:rsidRPr="00E36C57">
              <w:rPr>
                <w:rFonts w:asciiTheme="minorHAnsi" w:hAnsiTheme="minorHAnsi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34" w:type="pct"/>
            <w:vAlign w:val="center"/>
          </w:tcPr>
          <w:p w14:paraId="78634277" w14:textId="77777777" w:rsidR="00F95EF9" w:rsidRPr="00E36C57" w:rsidRDefault="00C10D78" w:rsidP="00D82FE8">
            <w:pPr>
              <w:snapToGrid w:val="0"/>
              <w:spacing w:before="120" w:after="120"/>
              <w:ind w:left="355"/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bCs/>
                  <w:sz w:val="20"/>
                  <w:szCs w:val="20"/>
                </w:rPr>
                <w:id w:val="1347210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2FE8" w:rsidRPr="00E36C57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D82FE8" w:rsidRPr="00E36C57">
              <w:rPr>
                <w:rFonts w:asciiTheme="minorHAnsi" w:hAnsiTheme="minorHAnsi"/>
                <w:bCs/>
                <w:sz w:val="20"/>
                <w:szCs w:val="20"/>
              </w:rPr>
              <w:t xml:space="preserve"> </w:t>
            </w:r>
            <w:r w:rsidR="00F95EF9" w:rsidRPr="00E36C57">
              <w:rPr>
                <w:rFonts w:asciiTheme="minorHAnsi" w:hAnsiTheme="minorHAnsi"/>
                <w:bCs/>
                <w:sz w:val="20"/>
                <w:szCs w:val="20"/>
              </w:rPr>
              <w:t>sull’aggiudicatario</w:t>
            </w:r>
          </w:p>
          <w:p w14:paraId="12F9D5BB" w14:textId="77777777" w:rsidR="00F95EF9" w:rsidRPr="00E36C57" w:rsidRDefault="00C10D78" w:rsidP="00D82FE8">
            <w:pPr>
              <w:snapToGrid w:val="0"/>
              <w:spacing w:before="120" w:after="120"/>
              <w:ind w:left="355"/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bCs/>
                  <w:sz w:val="20"/>
                  <w:szCs w:val="20"/>
                </w:rPr>
                <w:id w:val="145492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2FE8" w:rsidRPr="00E36C57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D82FE8" w:rsidRPr="00E36C57">
              <w:rPr>
                <w:rFonts w:asciiTheme="minorHAnsi" w:hAnsiTheme="minorHAnsi"/>
                <w:bCs/>
                <w:sz w:val="20"/>
                <w:szCs w:val="20"/>
              </w:rPr>
              <w:t xml:space="preserve"> </w:t>
            </w:r>
            <w:r w:rsidR="00F95EF9" w:rsidRPr="00E36C57">
              <w:rPr>
                <w:rFonts w:asciiTheme="minorHAnsi" w:hAnsiTheme="minorHAnsi"/>
                <w:bCs/>
                <w:sz w:val="20"/>
                <w:szCs w:val="20"/>
              </w:rPr>
              <w:t xml:space="preserve">sull’aggiudicatario </w:t>
            </w:r>
            <w:r w:rsidR="00D373F4" w:rsidRPr="00E36C57">
              <w:rPr>
                <w:rFonts w:asciiTheme="minorHAnsi" w:hAnsiTheme="minorHAnsi"/>
                <w:bCs/>
                <w:sz w:val="20"/>
                <w:szCs w:val="20"/>
              </w:rPr>
              <w:t>e gli altri concorrenti</w:t>
            </w:r>
            <w:r w:rsidR="00F95EF9" w:rsidRPr="00E36C57">
              <w:rPr>
                <w:rFonts w:asciiTheme="minorHAnsi" w:hAnsiTheme="minorHAnsi"/>
                <w:bCs/>
                <w:sz w:val="20"/>
                <w:szCs w:val="20"/>
              </w:rPr>
              <w:t xml:space="preserve"> </w:t>
            </w:r>
          </w:p>
          <w:p w14:paraId="15891C36" w14:textId="77777777" w:rsidR="00F95EF9" w:rsidRPr="00E36C57" w:rsidRDefault="00C10D78" w:rsidP="00D82FE8">
            <w:pPr>
              <w:snapToGrid w:val="0"/>
              <w:spacing w:before="120" w:after="120"/>
              <w:ind w:left="355"/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bCs/>
                  <w:sz w:val="20"/>
                  <w:szCs w:val="20"/>
                </w:rPr>
                <w:id w:val="1990524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2FE8" w:rsidRPr="00E36C57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D82FE8" w:rsidRPr="00E36C57">
              <w:rPr>
                <w:rFonts w:asciiTheme="minorHAnsi" w:hAnsiTheme="minorHAnsi"/>
                <w:bCs/>
                <w:sz w:val="20"/>
                <w:szCs w:val="20"/>
              </w:rPr>
              <w:t xml:space="preserve"> </w:t>
            </w:r>
            <w:r w:rsidR="00F95EF9" w:rsidRPr="00E36C57">
              <w:rPr>
                <w:rFonts w:asciiTheme="minorHAnsi" w:hAnsiTheme="minorHAnsi"/>
                <w:bCs/>
                <w:sz w:val="20"/>
                <w:szCs w:val="20"/>
              </w:rPr>
              <w:t xml:space="preserve">sull’aggiudicatario e sui subappaltatori </w:t>
            </w:r>
          </w:p>
        </w:tc>
        <w:tc>
          <w:tcPr>
            <w:tcW w:w="1059" w:type="pct"/>
            <w:vAlign w:val="center"/>
          </w:tcPr>
          <w:p w14:paraId="480BFCB6" w14:textId="77777777" w:rsidR="00F95EF9" w:rsidRPr="00E36C57" w:rsidRDefault="00F95EF9" w:rsidP="00863F0F">
            <w:pPr>
              <w:snapToGrid w:val="0"/>
              <w:spacing w:before="120" w:after="120"/>
              <w:jc w:val="both"/>
              <w:rPr>
                <w:rFonts w:asciiTheme="minorHAnsi" w:hAnsiTheme="minorHAnsi"/>
                <w:bCs/>
                <w:sz w:val="20"/>
                <w:szCs w:val="20"/>
                <w:highlight w:val="green"/>
              </w:rPr>
            </w:pPr>
          </w:p>
        </w:tc>
      </w:tr>
      <w:tr w:rsidR="00DE41BB" w:rsidRPr="00E36C57" w14:paraId="7C4DF52C" w14:textId="77777777" w:rsidTr="00F83F7C">
        <w:trPr>
          <w:trHeight w:val="330"/>
          <w:jc w:val="center"/>
        </w:trPr>
        <w:tc>
          <w:tcPr>
            <w:tcW w:w="2240" w:type="pct"/>
            <w:vAlign w:val="center"/>
          </w:tcPr>
          <w:p w14:paraId="5E2F4C84" w14:textId="77777777" w:rsidR="00DE41BB" w:rsidRPr="00E36C57" w:rsidRDefault="00DE41BB" w:rsidP="00CF50AC">
            <w:pPr>
              <w:snapToGrid w:val="0"/>
              <w:spacing w:before="120" w:after="120"/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  <w:r w:rsidRPr="00E36C57">
              <w:rPr>
                <w:rFonts w:asciiTheme="minorHAnsi" w:hAnsiTheme="minorHAnsi"/>
                <w:bCs/>
                <w:sz w:val="20"/>
                <w:szCs w:val="20"/>
              </w:rPr>
              <w:t xml:space="preserve">Sono stati effettuati i controlli </w:t>
            </w:r>
            <w:r w:rsidR="00CF50AC" w:rsidRPr="00E36C57">
              <w:rPr>
                <w:rFonts w:asciiTheme="minorHAnsi" w:hAnsiTheme="minorHAnsi"/>
                <w:bCs/>
                <w:sz w:val="20"/>
                <w:szCs w:val="20"/>
              </w:rPr>
              <w:t>sul</w:t>
            </w:r>
            <w:r w:rsidRPr="00E36C57">
              <w:rPr>
                <w:rFonts w:asciiTheme="minorHAnsi" w:hAnsiTheme="minorHAnsi"/>
                <w:bCs/>
                <w:sz w:val="20"/>
                <w:szCs w:val="20"/>
              </w:rPr>
              <w:t xml:space="preserve"> </w:t>
            </w:r>
            <w:r w:rsidR="00071CF1" w:rsidRPr="00E36C57">
              <w:rPr>
                <w:rFonts w:asciiTheme="minorHAnsi" w:hAnsiTheme="minorHAnsi"/>
                <w:bCs/>
                <w:sz w:val="20"/>
                <w:szCs w:val="20"/>
              </w:rPr>
              <w:t xml:space="preserve">possesso </w:t>
            </w:r>
            <w:r w:rsidR="00640D2D" w:rsidRPr="00E36C57">
              <w:rPr>
                <w:rFonts w:asciiTheme="minorHAnsi" w:hAnsiTheme="minorHAnsi"/>
                <w:bCs/>
                <w:sz w:val="20"/>
                <w:szCs w:val="20"/>
              </w:rPr>
              <w:t xml:space="preserve">dei </w:t>
            </w:r>
            <w:r w:rsidRPr="00E36C57">
              <w:rPr>
                <w:rFonts w:asciiTheme="minorHAnsi" w:hAnsiTheme="minorHAnsi"/>
                <w:bCs/>
                <w:sz w:val="20"/>
                <w:szCs w:val="20"/>
              </w:rPr>
              <w:t xml:space="preserve">requisiti </w:t>
            </w:r>
            <w:r w:rsidR="00071CF1" w:rsidRPr="00E36C57">
              <w:rPr>
                <w:rFonts w:asciiTheme="minorHAnsi" w:hAnsiTheme="minorHAnsi"/>
                <w:bCs/>
                <w:sz w:val="20"/>
                <w:szCs w:val="20"/>
              </w:rPr>
              <w:t>economici e finanziari e</w:t>
            </w:r>
            <w:r w:rsidR="000617F8" w:rsidRPr="00E36C57">
              <w:rPr>
                <w:rFonts w:asciiTheme="minorHAnsi" w:hAnsiTheme="minorHAnsi"/>
                <w:bCs/>
                <w:sz w:val="20"/>
                <w:szCs w:val="20"/>
              </w:rPr>
              <w:t xml:space="preserve"> tecnico</w:t>
            </w:r>
            <w:r w:rsidRPr="00E36C57">
              <w:rPr>
                <w:rFonts w:asciiTheme="minorHAnsi" w:hAnsiTheme="minorHAnsi"/>
                <w:bCs/>
                <w:sz w:val="20"/>
                <w:szCs w:val="20"/>
              </w:rPr>
              <w:t xml:space="preserve"> professionali</w:t>
            </w:r>
            <w:r w:rsidR="00383D8D" w:rsidRPr="00E36C57">
              <w:rPr>
                <w:rFonts w:asciiTheme="minorHAnsi" w:hAnsiTheme="minorHAnsi"/>
                <w:bCs/>
                <w:sz w:val="20"/>
                <w:szCs w:val="20"/>
              </w:rPr>
              <w:t>?</w:t>
            </w:r>
            <w:r w:rsidRPr="00E36C57">
              <w:rPr>
                <w:rFonts w:asciiTheme="minorHAnsi" w:hAnsiTheme="minorHAnsi"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867" w:type="pct"/>
            <w:vAlign w:val="center"/>
          </w:tcPr>
          <w:p w14:paraId="57974E46" w14:textId="0AD6E98D" w:rsidR="00DE41BB" w:rsidRPr="004A0322" w:rsidRDefault="00607833" w:rsidP="002B112F">
            <w:pPr>
              <w:snapToGrid w:val="0"/>
              <w:spacing w:before="120" w:after="120"/>
              <w:jc w:val="center"/>
              <w:rPr>
                <w:rFonts w:asciiTheme="minorHAnsi" w:hAnsiTheme="minorHAnsi"/>
                <w:bCs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="Arial"/>
                <w:bCs/>
                <w:sz w:val="20"/>
                <w:szCs w:val="20"/>
              </w:rPr>
              <w:t xml:space="preserve">Artt. 99, </w:t>
            </w:r>
            <w:r w:rsidRPr="00607833">
              <w:rPr>
                <w:rFonts w:asciiTheme="minorHAnsi" w:hAnsiTheme="minorHAnsi" w:cs="Arial"/>
                <w:bCs/>
                <w:sz w:val="20"/>
                <w:szCs w:val="20"/>
              </w:rPr>
              <w:t>100</w:t>
            </w:r>
          </w:p>
        </w:tc>
        <w:tc>
          <w:tcPr>
            <w:tcW w:w="834" w:type="pct"/>
            <w:vAlign w:val="center"/>
          </w:tcPr>
          <w:p w14:paraId="62A2C9F7" w14:textId="77777777" w:rsidR="002D13A8" w:rsidRPr="00E36C57" w:rsidRDefault="00C10D78" w:rsidP="00D82FE8">
            <w:pPr>
              <w:snapToGrid w:val="0"/>
              <w:spacing w:before="120" w:after="120"/>
              <w:ind w:left="355"/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bCs/>
                  <w:sz w:val="20"/>
                  <w:szCs w:val="20"/>
                </w:rPr>
                <w:id w:val="-1202319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76F9" w:rsidRPr="00E36C57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8B76F9" w:rsidRPr="00E36C57">
              <w:rPr>
                <w:rFonts w:asciiTheme="minorHAnsi" w:hAnsiTheme="minorHAnsi"/>
                <w:bCs/>
                <w:sz w:val="20"/>
                <w:szCs w:val="20"/>
              </w:rPr>
              <w:t xml:space="preserve">  Si </w:t>
            </w:r>
            <w:r w:rsidR="008B76F9">
              <w:rPr>
                <w:rFonts w:asciiTheme="minorHAnsi" w:hAnsiTheme="minorHAnsi"/>
                <w:bCs/>
                <w:sz w:val="20"/>
                <w:szCs w:val="20"/>
              </w:rPr>
              <w:t xml:space="preserve">       </w:t>
            </w:r>
            <w:sdt>
              <w:sdtPr>
                <w:rPr>
                  <w:rFonts w:asciiTheme="minorHAnsi" w:hAnsiTheme="minorHAnsi"/>
                  <w:bCs/>
                  <w:sz w:val="20"/>
                  <w:szCs w:val="20"/>
                </w:rPr>
                <w:id w:val="-1349552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76F9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8B76F9" w:rsidRPr="00E36C57">
              <w:rPr>
                <w:rFonts w:asciiTheme="minorHAnsi" w:hAnsiTheme="minorHAnsi"/>
                <w:bCs/>
                <w:sz w:val="20"/>
                <w:szCs w:val="20"/>
              </w:rPr>
              <w:t xml:space="preserve"> No</w:t>
            </w:r>
            <w:r w:rsidR="008B76F9">
              <w:rPr>
                <w:rFonts w:asciiTheme="minorHAnsi" w:hAnsiTheme="minorHAnsi"/>
                <w:bCs/>
                <w:sz w:val="20"/>
                <w:szCs w:val="20"/>
              </w:rPr>
              <w:t xml:space="preserve">      </w:t>
            </w:r>
            <w:sdt>
              <w:sdtPr>
                <w:rPr>
                  <w:rFonts w:asciiTheme="minorHAnsi" w:hAnsiTheme="minorHAnsi"/>
                  <w:bCs/>
                  <w:sz w:val="20"/>
                  <w:szCs w:val="20"/>
                </w:rPr>
                <w:id w:val="193741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76F9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8B76F9" w:rsidRPr="00E36C57">
              <w:rPr>
                <w:rFonts w:asciiTheme="minorHAnsi" w:hAnsiTheme="minorHAnsi"/>
                <w:bCs/>
                <w:sz w:val="20"/>
                <w:szCs w:val="20"/>
              </w:rPr>
              <w:t xml:space="preserve">  NA</w:t>
            </w:r>
          </w:p>
        </w:tc>
        <w:tc>
          <w:tcPr>
            <w:tcW w:w="1059" w:type="pct"/>
            <w:vAlign w:val="center"/>
          </w:tcPr>
          <w:p w14:paraId="1A2AF036" w14:textId="77777777" w:rsidR="00DE41BB" w:rsidRPr="00E36C57" w:rsidRDefault="00DE41BB" w:rsidP="00DE41BB">
            <w:pPr>
              <w:snapToGrid w:val="0"/>
              <w:spacing w:before="120" w:after="120"/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</w:tr>
      <w:tr w:rsidR="00F97132" w:rsidRPr="00E36C57" w14:paraId="2400B4D2" w14:textId="77777777" w:rsidTr="00F83F7C">
        <w:trPr>
          <w:trHeight w:val="64"/>
          <w:jc w:val="center"/>
        </w:trPr>
        <w:tc>
          <w:tcPr>
            <w:tcW w:w="2240" w:type="pct"/>
            <w:vAlign w:val="center"/>
          </w:tcPr>
          <w:p w14:paraId="55C3839B" w14:textId="77777777" w:rsidR="00F97132" w:rsidRPr="00E36C57" w:rsidRDefault="00383D8D" w:rsidP="00383D8D">
            <w:pPr>
              <w:snapToGrid w:val="0"/>
              <w:spacing w:before="120" w:after="120"/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  <w:r w:rsidRPr="00E36C57">
              <w:rPr>
                <w:rFonts w:asciiTheme="minorHAnsi" w:hAnsiTheme="minorHAnsi"/>
                <w:bCs/>
                <w:sz w:val="20"/>
                <w:szCs w:val="20"/>
              </w:rPr>
              <w:t>Indicare la d</w:t>
            </w:r>
            <w:r w:rsidR="00F97132" w:rsidRPr="00E36C57">
              <w:rPr>
                <w:rFonts w:asciiTheme="minorHAnsi" w:hAnsiTheme="minorHAnsi"/>
                <w:bCs/>
                <w:sz w:val="20"/>
                <w:szCs w:val="20"/>
              </w:rPr>
              <w:t>ata di ultimazione dei controlli sull’aggiudicatario</w:t>
            </w:r>
            <w:r w:rsidR="00DC3583" w:rsidRPr="00E36C57">
              <w:rPr>
                <w:rFonts w:asciiTheme="minorHAnsi" w:hAnsiTheme="minorHAnsi"/>
                <w:bCs/>
                <w:sz w:val="20"/>
                <w:szCs w:val="20"/>
              </w:rPr>
              <w:t xml:space="preserve"> (data di efficacia dell’aggiudicazione)</w:t>
            </w:r>
            <w:r w:rsidR="00F97132" w:rsidRPr="00E36C57">
              <w:rPr>
                <w:rFonts w:asciiTheme="minorHAnsi" w:hAnsiTheme="minorHAns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67" w:type="pct"/>
            <w:vAlign w:val="center"/>
          </w:tcPr>
          <w:p w14:paraId="489CBD6E" w14:textId="77777777" w:rsidR="00F97132" w:rsidRPr="00E36C57" w:rsidRDefault="00F97132" w:rsidP="000D5E2F">
            <w:pPr>
              <w:spacing w:before="60" w:after="60"/>
              <w:jc w:val="both"/>
              <w:rPr>
                <w:rFonts w:asciiTheme="minorHAnsi" w:hAnsiTheme="minorHAnsi"/>
                <w:bCs/>
                <w:strike/>
                <w:sz w:val="20"/>
                <w:szCs w:val="20"/>
              </w:rPr>
            </w:pPr>
          </w:p>
        </w:tc>
        <w:tc>
          <w:tcPr>
            <w:tcW w:w="834" w:type="pct"/>
            <w:vAlign w:val="center"/>
          </w:tcPr>
          <w:p w14:paraId="401C02EC" w14:textId="77777777" w:rsidR="00F97132" w:rsidRPr="00E36C57" w:rsidRDefault="00F97132" w:rsidP="00863F0F">
            <w:pPr>
              <w:spacing w:before="60" w:after="60"/>
              <w:rPr>
                <w:rFonts w:asciiTheme="minorHAnsi" w:hAnsiTheme="minorHAnsi"/>
                <w:bCs/>
                <w:strike/>
                <w:sz w:val="20"/>
                <w:szCs w:val="20"/>
              </w:rPr>
            </w:pPr>
          </w:p>
        </w:tc>
        <w:tc>
          <w:tcPr>
            <w:tcW w:w="1059" w:type="pct"/>
            <w:vAlign w:val="center"/>
          </w:tcPr>
          <w:p w14:paraId="0DA8E909" w14:textId="77777777" w:rsidR="00F97132" w:rsidRPr="00E36C57" w:rsidRDefault="00F97132" w:rsidP="00863F0F">
            <w:pPr>
              <w:snapToGrid w:val="0"/>
              <w:spacing w:before="120" w:after="120"/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</w:tr>
      <w:tr w:rsidR="00F97132" w:rsidRPr="00E36C57" w14:paraId="1BBB7DFF" w14:textId="77777777" w:rsidTr="00F83F7C">
        <w:trPr>
          <w:trHeight w:val="64"/>
          <w:jc w:val="center"/>
        </w:trPr>
        <w:tc>
          <w:tcPr>
            <w:tcW w:w="2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598C2" w14:textId="7ABCC3D4" w:rsidR="00F97132" w:rsidRPr="00E36C57" w:rsidRDefault="00827D8C" w:rsidP="00863F0F">
            <w:pPr>
              <w:snapToGrid w:val="0"/>
              <w:spacing w:before="120" w:after="120"/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  <w:r w:rsidRPr="00E36C57">
              <w:rPr>
                <w:rFonts w:asciiTheme="minorHAnsi" w:hAnsiTheme="minorHAnsi"/>
                <w:bCs/>
                <w:sz w:val="20"/>
                <w:szCs w:val="20"/>
              </w:rPr>
              <w:t xml:space="preserve">L’aggiudicazione è stata comunicata, entro i 5 giorni successivi a tutti soggetti indicati dall’art. </w:t>
            </w:r>
            <w:r w:rsidR="00347483">
              <w:rPr>
                <w:rFonts w:asciiTheme="minorHAnsi" w:hAnsiTheme="minorHAnsi"/>
                <w:bCs/>
                <w:sz w:val="20"/>
                <w:szCs w:val="20"/>
              </w:rPr>
              <w:t>90</w:t>
            </w:r>
            <w:r w:rsidRPr="00E36C57">
              <w:rPr>
                <w:rFonts w:asciiTheme="minorHAnsi" w:hAnsiTheme="minorHAnsi"/>
                <w:bCs/>
                <w:sz w:val="20"/>
                <w:szCs w:val="20"/>
              </w:rPr>
              <w:t xml:space="preserve"> </w:t>
            </w:r>
            <w:r w:rsidR="00D24F3F" w:rsidRPr="00E36C57">
              <w:rPr>
                <w:rFonts w:asciiTheme="minorHAnsi" w:hAnsiTheme="minorHAnsi"/>
                <w:bCs/>
                <w:sz w:val="20"/>
                <w:szCs w:val="20"/>
              </w:rPr>
              <w:t>d.lgs.</w:t>
            </w:r>
            <w:r w:rsidR="00347483">
              <w:rPr>
                <w:rFonts w:asciiTheme="minorHAnsi" w:hAnsiTheme="minorHAnsi"/>
                <w:bCs/>
                <w:sz w:val="20"/>
                <w:szCs w:val="20"/>
              </w:rPr>
              <w:t xml:space="preserve"> n. 36</w:t>
            </w:r>
            <w:r w:rsidRPr="00E36C57">
              <w:rPr>
                <w:rFonts w:asciiTheme="minorHAnsi" w:hAnsiTheme="minorHAnsi"/>
                <w:bCs/>
                <w:sz w:val="20"/>
                <w:szCs w:val="20"/>
              </w:rPr>
              <w:t>/</w:t>
            </w:r>
            <w:r w:rsidR="00347483">
              <w:rPr>
                <w:rFonts w:asciiTheme="minorHAnsi" w:hAnsiTheme="minorHAnsi"/>
                <w:bCs/>
                <w:sz w:val="20"/>
                <w:szCs w:val="20"/>
              </w:rPr>
              <w:t>2023</w:t>
            </w:r>
            <w:r w:rsidR="00640D2D" w:rsidRPr="00E36C57">
              <w:rPr>
                <w:rFonts w:asciiTheme="minorHAnsi" w:hAnsiTheme="minorHAnsi"/>
                <w:bCs/>
                <w:sz w:val="20"/>
                <w:szCs w:val="20"/>
              </w:rPr>
              <w:t>?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2145C" w14:textId="6943225B" w:rsidR="00F97132" w:rsidRPr="00E36C57" w:rsidRDefault="00F97132" w:rsidP="002B112F">
            <w:pPr>
              <w:snapToGrid w:val="0"/>
              <w:spacing w:before="120" w:after="120"/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E36C57">
              <w:rPr>
                <w:rFonts w:asciiTheme="minorHAnsi" w:hAnsiTheme="minorHAnsi"/>
                <w:bCs/>
                <w:sz w:val="20"/>
                <w:szCs w:val="20"/>
              </w:rPr>
              <w:t xml:space="preserve">Art. </w:t>
            </w:r>
            <w:r w:rsidR="001D7BCA">
              <w:rPr>
                <w:rFonts w:asciiTheme="minorHAnsi" w:hAnsiTheme="minorHAnsi"/>
                <w:bCs/>
                <w:sz w:val="20"/>
                <w:szCs w:val="20"/>
              </w:rPr>
              <w:t>90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3C4A6" w14:textId="77777777" w:rsidR="002D13A8" w:rsidRPr="00E36C57" w:rsidRDefault="00C10D78" w:rsidP="002D13A8">
            <w:pPr>
              <w:snapToGrid w:val="0"/>
              <w:spacing w:before="120" w:after="120"/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bCs/>
                  <w:sz w:val="20"/>
                  <w:szCs w:val="20"/>
                </w:rPr>
                <w:id w:val="1487282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76F9" w:rsidRPr="00E36C57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8B76F9" w:rsidRPr="00E36C57">
              <w:rPr>
                <w:rFonts w:asciiTheme="minorHAnsi" w:hAnsiTheme="minorHAnsi"/>
                <w:bCs/>
                <w:sz w:val="20"/>
                <w:szCs w:val="20"/>
              </w:rPr>
              <w:t xml:space="preserve">  Si </w:t>
            </w:r>
            <w:r w:rsidR="008B76F9">
              <w:rPr>
                <w:rFonts w:asciiTheme="minorHAnsi" w:hAnsiTheme="minorHAnsi"/>
                <w:bCs/>
                <w:sz w:val="20"/>
                <w:szCs w:val="20"/>
              </w:rPr>
              <w:t xml:space="preserve">       </w:t>
            </w:r>
            <w:sdt>
              <w:sdtPr>
                <w:rPr>
                  <w:rFonts w:asciiTheme="minorHAnsi" w:hAnsiTheme="minorHAnsi"/>
                  <w:bCs/>
                  <w:sz w:val="20"/>
                  <w:szCs w:val="20"/>
                </w:rPr>
                <w:id w:val="-870844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76F9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8B76F9" w:rsidRPr="00E36C57">
              <w:rPr>
                <w:rFonts w:asciiTheme="minorHAnsi" w:hAnsiTheme="minorHAnsi"/>
                <w:bCs/>
                <w:sz w:val="20"/>
                <w:szCs w:val="20"/>
              </w:rPr>
              <w:t xml:space="preserve"> No</w:t>
            </w:r>
            <w:r w:rsidR="008B76F9">
              <w:rPr>
                <w:rFonts w:asciiTheme="minorHAnsi" w:hAnsiTheme="minorHAnsi"/>
                <w:bCs/>
                <w:sz w:val="20"/>
                <w:szCs w:val="20"/>
              </w:rPr>
              <w:t xml:space="preserve"> (motivare)     </w:t>
            </w:r>
            <w:sdt>
              <w:sdtPr>
                <w:rPr>
                  <w:rFonts w:asciiTheme="minorHAnsi" w:hAnsiTheme="minorHAnsi"/>
                  <w:bCs/>
                  <w:sz w:val="20"/>
                  <w:szCs w:val="20"/>
                </w:rPr>
                <w:id w:val="1065531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76F9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8B76F9" w:rsidRPr="00E36C57">
              <w:rPr>
                <w:rFonts w:asciiTheme="minorHAnsi" w:hAnsiTheme="minorHAnsi"/>
                <w:bCs/>
                <w:sz w:val="20"/>
                <w:szCs w:val="20"/>
              </w:rPr>
              <w:t xml:space="preserve">  NA 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BC2C2" w14:textId="77777777" w:rsidR="00F97132" w:rsidRPr="00E36C57" w:rsidRDefault="00F97132" w:rsidP="00F97132">
            <w:pPr>
              <w:snapToGrid w:val="0"/>
              <w:spacing w:before="120" w:after="120"/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</w:tr>
    </w:tbl>
    <w:p w14:paraId="02DD5A3C" w14:textId="77777777" w:rsidR="00C627DC" w:rsidRPr="00E36C57" w:rsidRDefault="00C627DC">
      <w:pPr>
        <w:rPr>
          <w:rFonts w:asciiTheme="minorHAnsi" w:hAnsiTheme="minorHAnsi"/>
          <w:sz w:val="20"/>
          <w:szCs w:val="20"/>
        </w:rPr>
      </w:pPr>
    </w:p>
    <w:p w14:paraId="00DB64ED" w14:textId="77777777" w:rsidR="00C627DC" w:rsidRPr="00E36C57" w:rsidRDefault="00C627DC">
      <w:pPr>
        <w:rPr>
          <w:rFonts w:asciiTheme="minorHAnsi" w:hAnsiTheme="minorHAns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30"/>
        <w:gridCol w:w="2549"/>
        <w:gridCol w:w="2475"/>
        <w:gridCol w:w="3131"/>
      </w:tblGrid>
      <w:tr w:rsidR="005805A6" w:rsidRPr="00E36C57" w14:paraId="63A75D6D" w14:textId="77777777" w:rsidTr="00A9610A">
        <w:trPr>
          <w:cantSplit/>
          <w:tblHeader/>
        </w:trPr>
        <w:tc>
          <w:tcPr>
            <w:tcW w:w="5000" w:type="pct"/>
            <w:gridSpan w:val="4"/>
            <w:shd w:val="clear" w:color="auto" w:fill="538135" w:themeFill="accent6" w:themeFillShade="BF"/>
          </w:tcPr>
          <w:p w14:paraId="7BBB8341" w14:textId="77777777" w:rsidR="005805A6" w:rsidRPr="00E36C57" w:rsidRDefault="005805A6" w:rsidP="00682445">
            <w:pPr>
              <w:snapToGrid w:val="0"/>
              <w:spacing w:before="60" w:after="60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36C57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SEZIONE F – STIPULA DEL CONTRATTO </w:t>
            </w:r>
          </w:p>
        </w:tc>
      </w:tr>
      <w:tr w:rsidR="00FF09DF" w:rsidRPr="00E36C57" w14:paraId="694B77F4" w14:textId="77777777" w:rsidTr="00F83F7C">
        <w:trPr>
          <w:cantSplit/>
          <w:tblHeader/>
        </w:trPr>
        <w:tc>
          <w:tcPr>
            <w:tcW w:w="2242" w:type="pct"/>
            <w:shd w:val="clear" w:color="auto" w:fill="C5E0B3" w:themeFill="accent6" w:themeFillTint="66"/>
            <w:vAlign w:val="center"/>
          </w:tcPr>
          <w:p w14:paraId="26B7FF55" w14:textId="77777777" w:rsidR="00FF09DF" w:rsidRPr="00E36C57" w:rsidRDefault="00FF09DF" w:rsidP="00A1525A">
            <w:pPr>
              <w:snapToGrid w:val="0"/>
              <w:spacing w:before="60" w:after="60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E36C57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Verifica effettuata</w:t>
            </w:r>
          </w:p>
        </w:tc>
        <w:tc>
          <w:tcPr>
            <w:tcW w:w="862" w:type="pct"/>
            <w:shd w:val="clear" w:color="auto" w:fill="C5E0B3" w:themeFill="accent6" w:themeFillTint="66"/>
          </w:tcPr>
          <w:p w14:paraId="7BCB2675" w14:textId="77777777" w:rsidR="00FF09DF" w:rsidRPr="00E36C57" w:rsidRDefault="00FF09DF" w:rsidP="00A1525A">
            <w:pPr>
              <w:snapToGrid w:val="0"/>
              <w:spacing w:before="60" w:after="60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837" w:type="pct"/>
            <w:shd w:val="clear" w:color="auto" w:fill="C5E0B3" w:themeFill="accent6" w:themeFillTint="66"/>
            <w:vAlign w:val="center"/>
          </w:tcPr>
          <w:p w14:paraId="3B8F5AC1" w14:textId="77777777" w:rsidR="00FF09DF" w:rsidRPr="00E36C57" w:rsidRDefault="00FF09DF" w:rsidP="00A1525A">
            <w:pPr>
              <w:snapToGrid w:val="0"/>
              <w:spacing w:before="60" w:after="60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E36C57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Esito</w:t>
            </w:r>
          </w:p>
        </w:tc>
        <w:tc>
          <w:tcPr>
            <w:tcW w:w="1059" w:type="pct"/>
            <w:shd w:val="clear" w:color="auto" w:fill="C5E0B3" w:themeFill="accent6" w:themeFillTint="66"/>
            <w:vAlign w:val="center"/>
          </w:tcPr>
          <w:p w14:paraId="05996885" w14:textId="77777777" w:rsidR="00FF09DF" w:rsidRPr="00E36C57" w:rsidRDefault="00FF09DF" w:rsidP="00FF09DF">
            <w:pPr>
              <w:snapToGrid w:val="0"/>
              <w:spacing w:before="60" w:after="60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E36C57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Doc. di riferimento</w:t>
            </w:r>
            <w:r w:rsidR="00990A34" w:rsidRPr="00E36C57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/</w:t>
            </w:r>
            <w:r w:rsidRPr="00E36C57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Note</w:t>
            </w:r>
          </w:p>
        </w:tc>
      </w:tr>
      <w:tr w:rsidR="00990A34" w:rsidRPr="00E36C57" w14:paraId="205A3F34" w14:textId="77777777" w:rsidTr="00F83F7C">
        <w:trPr>
          <w:cantSplit/>
        </w:trPr>
        <w:tc>
          <w:tcPr>
            <w:tcW w:w="2242" w:type="pct"/>
            <w:vAlign w:val="center"/>
          </w:tcPr>
          <w:p w14:paraId="0F45A9FB" w14:textId="5D2CC198" w:rsidR="00990A34" w:rsidRPr="00E36C57" w:rsidRDefault="00AF02C1" w:rsidP="002323CB">
            <w:pPr>
              <w:snapToGrid w:val="0"/>
              <w:spacing w:before="60" w:after="60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E36C57">
              <w:rPr>
                <w:rFonts w:asciiTheme="minorHAnsi" w:hAnsiTheme="minorHAnsi" w:cs="Arial"/>
                <w:bCs/>
                <w:sz w:val="20"/>
                <w:szCs w:val="20"/>
              </w:rPr>
              <w:t>È</w:t>
            </w:r>
            <w:r w:rsidR="00990A34" w:rsidRPr="00E36C57">
              <w:rPr>
                <w:rFonts w:asciiTheme="minorHAnsi" w:hAnsiTheme="minorHAnsi" w:cs="Arial"/>
                <w:bCs/>
                <w:sz w:val="20"/>
                <w:szCs w:val="20"/>
              </w:rPr>
              <w:t xml:space="preserve"> stato rispettato il periodo </w:t>
            </w:r>
            <w:r w:rsidR="00990A34" w:rsidRPr="00E36C57">
              <w:rPr>
                <w:rFonts w:asciiTheme="minorHAnsi" w:hAnsiTheme="minorHAnsi" w:cs="Arial"/>
                <w:bCs/>
                <w:i/>
                <w:sz w:val="20"/>
                <w:szCs w:val="20"/>
              </w:rPr>
              <w:t>di stand still</w:t>
            </w:r>
            <w:r w:rsidR="00990A34" w:rsidRPr="00E36C57">
              <w:rPr>
                <w:rFonts w:asciiTheme="minorHAnsi" w:hAnsiTheme="minorHAnsi" w:cs="Arial"/>
                <w:bCs/>
                <w:sz w:val="20"/>
                <w:szCs w:val="20"/>
              </w:rPr>
              <w:t>?</w:t>
            </w:r>
          </w:p>
        </w:tc>
        <w:tc>
          <w:tcPr>
            <w:tcW w:w="862" w:type="pct"/>
          </w:tcPr>
          <w:p w14:paraId="7E96A998" w14:textId="34E6032D" w:rsidR="00990A34" w:rsidRPr="00E36C57" w:rsidRDefault="00D806FF" w:rsidP="00F83F7C">
            <w:pPr>
              <w:spacing w:before="60" w:after="60"/>
              <w:jc w:val="center"/>
              <w:rPr>
                <w:rFonts w:asciiTheme="minorHAnsi" w:hAnsiTheme="minorHAnsi"/>
                <w:bCs/>
                <w:strike/>
                <w:sz w:val="20"/>
                <w:szCs w:val="20"/>
              </w:rPr>
            </w:pPr>
            <w:r w:rsidRPr="00E36C57">
              <w:rPr>
                <w:rFonts w:asciiTheme="minorHAnsi" w:hAnsiTheme="minorHAnsi"/>
                <w:bCs/>
                <w:sz w:val="20"/>
                <w:szCs w:val="20"/>
              </w:rPr>
              <w:t xml:space="preserve">Art. </w:t>
            </w:r>
            <w:r w:rsidR="009F6103">
              <w:rPr>
                <w:rFonts w:asciiTheme="minorHAnsi" w:hAnsiTheme="minorHAnsi"/>
                <w:bCs/>
                <w:sz w:val="20"/>
                <w:szCs w:val="20"/>
              </w:rPr>
              <w:t>18</w:t>
            </w:r>
            <w:r w:rsidRPr="00E36C57">
              <w:rPr>
                <w:rFonts w:asciiTheme="minorHAnsi" w:hAnsiTheme="minorHAnsi"/>
                <w:bCs/>
                <w:sz w:val="20"/>
                <w:szCs w:val="20"/>
              </w:rPr>
              <w:t xml:space="preserve">, comma </w:t>
            </w:r>
            <w:r w:rsidR="009F6103">
              <w:rPr>
                <w:rFonts w:asciiTheme="minorHAnsi" w:hAnsiTheme="minorHAnsi"/>
                <w:bCs/>
                <w:sz w:val="20"/>
                <w:szCs w:val="20"/>
              </w:rPr>
              <w:t>3</w:t>
            </w:r>
          </w:p>
        </w:tc>
        <w:tc>
          <w:tcPr>
            <w:tcW w:w="837" w:type="pct"/>
            <w:vAlign w:val="center"/>
          </w:tcPr>
          <w:p w14:paraId="74F51AE3" w14:textId="77777777" w:rsidR="002D13A8" w:rsidRPr="00E36C57" w:rsidRDefault="00C10D78" w:rsidP="002D13A8">
            <w:pPr>
              <w:spacing w:before="60" w:after="60"/>
              <w:ind w:left="355"/>
              <w:rPr>
                <w:rFonts w:asciiTheme="minorHAnsi" w:hAnsiTheme="minorHAnsi"/>
                <w:bCs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bCs/>
                  <w:sz w:val="20"/>
                  <w:szCs w:val="20"/>
                </w:rPr>
                <w:id w:val="1493287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76F9" w:rsidRPr="00E36C57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8B76F9" w:rsidRPr="00E36C57">
              <w:rPr>
                <w:rFonts w:asciiTheme="minorHAnsi" w:hAnsiTheme="minorHAnsi"/>
                <w:bCs/>
                <w:sz w:val="20"/>
                <w:szCs w:val="20"/>
              </w:rPr>
              <w:t xml:space="preserve">  Si </w:t>
            </w:r>
            <w:r w:rsidR="008B76F9">
              <w:rPr>
                <w:rFonts w:asciiTheme="minorHAnsi" w:hAnsiTheme="minorHAnsi"/>
                <w:bCs/>
                <w:sz w:val="20"/>
                <w:szCs w:val="20"/>
              </w:rPr>
              <w:t xml:space="preserve">       </w:t>
            </w:r>
            <w:sdt>
              <w:sdtPr>
                <w:rPr>
                  <w:rFonts w:asciiTheme="minorHAnsi" w:hAnsiTheme="minorHAnsi"/>
                  <w:bCs/>
                  <w:sz w:val="20"/>
                  <w:szCs w:val="20"/>
                </w:rPr>
                <w:id w:val="775746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76F9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8B76F9" w:rsidRPr="00E36C57">
              <w:rPr>
                <w:rFonts w:asciiTheme="minorHAnsi" w:hAnsiTheme="minorHAnsi"/>
                <w:bCs/>
                <w:sz w:val="20"/>
                <w:szCs w:val="20"/>
              </w:rPr>
              <w:t xml:space="preserve"> No</w:t>
            </w:r>
            <w:r w:rsidR="008B76F9">
              <w:rPr>
                <w:rFonts w:asciiTheme="minorHAnsi" w:hAnsiTheme="minorHAnsi"/>
                <w:bCs/>
                <w:sz w:val="20"/>
                <w:szCs w:val="20"/>
              </w:rPr>
              <w:t xml:space="preserve"> (motivare)     </w:t>
            </w:r>
            <w:sdt>
              <w:sdtPr>
                <w:rPr>
                  <w:rFonts w:asciiTheme="minorHAnsi" w:hAnsiTheme="minorHAnsi"/>
                  <w:bCs/>
                  <w:sz w:val="20"/>
                  <w:szCs w:val="20"/>
                </w:rPr>
                <w:id w:val="1917741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76F9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8B76F9" w:rsidRPr="00E36C57">
              <w:rPr>
                <w:rFonts w:asciiTheme="minorHAnsi" w:hAnsiTheme="minorHAnsi"/>
                <w:bCs/>
                <w:sz w:val="20"/>
                <w:szCs w:val="20"/>
              </w:rPr>
              <w:t xml:space="preserve">  NA</w:t>
            </w:r>
          </w:p>
        </w:tc>
        <w:tc>
          <w:tcPr>
            <w:tcW w:w="1059" w:type="pct"/>
            <w:vAlign w:val="center"/>
          </w:tcPr>
          <w:p w14:paraId="7A155B3D" w14:textId="77777777" w:rsidR="00990A34" w:rsidRPr="00E36C57" w:rsidRDefault="00990A34" w:rsidP="002323CB">
            <w:pPr>
              <w:snapToGrid w:val="0"/>
              <w:spacing w:before="60" w:after="60"/>
              <w:rPr>
                <w:rFonts w:asciiTheme="minorHAnsi" w:hAnsiTheme="minorHAnsi" w:cs="Arial"/>
                <w:bCs/>
                <w:i/>
                <w:sz w:val="20"/>
                <w:szCs w:val="20"/>
              </w:rPr>
            </w:pPr>
          </w:p>
        </w:tc>
      </w:tr>
      <w:tr w:rsidR="00FF09DF" w:rsidRPr="00E36C57" w14:paraId="326CBA00" w14:textId="77777777" w:rsidTr="00F83F7C">
        <w:trPr>
          <w:cantSplit/>
        </w:trPr>
        <w:tc>
          <w:tcPr>
            <w:tcW w:w="2242" w:type="pct"/>
            <w:vAlign w:val="center"/>
          </w:tcPr>
          <w:p w14:paraId="41377419" w14:textId="77777777" w:rsidR="00FF09DF" w:rsidRPr="00E36C57" w:rsidRDefault="00FF09DF" w:rsidP="00C40AA0">
            <w:pPr>
              <w:snapToGrid w:val="0"/>
              <w:spacing w:before="60" w:after="60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E36C57">
              <w:rPr>
                <w:rFonts w:asciiTheme="minorHAnsi" w:hAnsiTheme="minorHAnsi" w:cs="Arial"/>
                <w:bCs/>
                <w:sz w:val="20"/>
                <w:szCs w:val="20"/>
              </w:rPr>
              <w:t>In quale forma è avvenuta la stipula</w:t>
            </w:r>
            <w:r w:rsidR="00437602" w:rsidRPr="00E36C57">
              <w:rPr>
                <w:rFonts w:asciiTheme="minorHAnsi" w:hAnsiTheme="minorHAnsi" w:cs="Arial"/>
                <w:bCs/>
                <w:sz w:val="20"/>
                <w:szCs w:val="20"/>
              </w:rPr>
              <w:t>?</w:t>
            </w:r>
          </w:p>
        </w:tc>
        <w:tc>
          <w:tcPr>
            <w:tcW w:w="862" w:type="pct"/>
            <w:vAlign w:val="center"/>
          </w:tcPr>
          <w:p w14:paraId="076DC47E" w14:textId="37C86ED8" w:rsidR="00FF09DF" w:rsidRPr="00E36C57" w:rsidRDefault="00437602" w:rsidP="00F83F7C">
            <w:pPr>
              <w:snapToGrid w:val="0"/>
              <w:spacing w:before="120" w:after="120"/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E36C57">
              <w:rPr>
                <w:rFonts w:asciiTheme="minorHAnsi" w:hAnsiTheme="minorHAnsi"/>
                <w:bCs/>
                <w:sz w:val="20"/>
                <w:szCs w:val="20"/>
              </w:rPr>
              <w:t xml:space="preserve">Art. </w:t>
            </w:r>
            <w:r w:rsidR="00B206C5">
              <w:rPr>
                <w:rFonts w:asciiTheme="minorHAnsi" w:hAnsiTheme="minorHAnsi"/>
                <w:bCs/>
                <w:sz w:val="20"/>
                <w:szCs w:val="20"/>
              </w:rPr>
              <w:t>18</w:t>
            </w:r>
          </w:p>
        </w:tc>
        <w:tc>
          <w:tcPr>
            <w:tcW w:w="837" w:type="pct"/>
            <w:vAlign w:val="center"/>
          </w:tcPr>
          <w:p w14:paraId="1917CE59" w14:textId="77777777" w:rsidR="00FF09DF" w:rsidRPr="00E36C57" w:rsidRDefault="00FF09DF" w:rsidP="0069368F">
            <w:pPr>
              <w:snapToGrid w:val="0"/>
              <w:spacing w:before="60" w:after="60"/>
              <w:ind w:left="360"/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  <w:p w14:paraId="4153E521" w14:textId="77777777" w:rsidR="00FF09DF" w:rsidRPr="00E36C57" w:rsidRDefault="00C10D78" w:rsidP="00FA0CC4">
            <w:pPr>
              <w:snapToGrid w:val="0"/>
              <w:spacing w:before="60" w:after="60"/>
              <w:ind w:left="360"/>
              <w:rPr>
                <w:rFonts w:asciiTheme="minorHAnsi" w:hAnsiTheme="minorHAnsi" w:cs="Arial"/>
                <w:bCs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bCs/>
                  <w:sz w:val="20"/>
                  <w:szCs w:val="20"/>
                </w:rPr>
                <w:id w:val="2012104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0CC4" w:rsidRPr="00E36C57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FA0CC4" w:rsidRPr="00E36C57">
              <w:rPr>
                <w:rFonts w:asciiTheme="minorHAnsi" w:hAnsiTheme="minorHAnsi"/>
                <w:bCs/>
                <w:sz w:val="20"/>
                <w:szCs w:val="20"/>
              </w:rPr>
              <w:t xml:space="preserve">  </w:t>
            </w:r>
            <w:r w:rsidR="00FF09DF" w:rsidRPr="00E36C57">
              <w:rPr>
                <w:rFonts w:asciiTheme="minorHAnsi" w:hAnsiTheme="minorHAnsi" w:cs="Arial"/>
                <w:bCs/>
                <w:sz w:val="20"/>
                <w:szCs w:val="20"/>
              </w:rPr>
              <w:t>Atto pubblico notarile informatico</w:t>
            </w:r>
          </w:p>
          <w:p w14:paraId="4A89F0B0" w14:textId="77777777" w:rsidR="00FF09DF" w:rsidRPr="00E36C57" w:rsidRDefault="00C10D78" w:rsidP="00FA0CC4">
            <w:pPr>
              <w:snapToGrid w:val="0"/>
              <w:spacing w:before="60" w:after="60"/>
              <w:ind w:left="360"/>
              <w:rPr>
                <w:rFonts w:asciiTheme="minorHAnsi" w:hAnsiTheme="minorHAnsi" w:cs="Arial"/>
                <w:bCs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bCs/>
                  <w:sz w:val="20"/>
                  <w:szCs w:val="20"/>
                </w:rPr>
                <w:id w:val="-314101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0CC4" w:rsidRPr="00E36C57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FA0CC4" w:rsidRPr="00E36C57">
              <w:rPr>
                <w:rFonts w:asciiTheme="minorHAnsi" w:hAnsiTheme="minorHAnsi"/>
                <w:bCs/>
                <w:sz w:val="20"/>
                <w:szCs w:val="20"/>
              </w:rPr>
              <w:t xml:space="preserve">  </w:t>
            </w:r>
            <w:r w:rsidR="00FF09DF" w:rsidRPr="00E36C57">
              <w:rPr>
                <w:rFonts w:asciiTheme="minorHAnsi" w:hAnsiTheme="minorHAnsi" w:cs="Arial"/>
                <w:bCs/>
                <w:sz w:val="20"/>
                <w:szCs w:val="20"/>
              </w:rPr>
              <w:t xml:space="preserve">Forma pubblica amministrativa con Ufficiale rogante </w:t>
            </w:r>
          </w:p>
          <w:p w14:paraId="28E377A4" w14:textId="77777777" w:rsidR="00FF09DF" w:rsidRPr="00E36C57" w:rsidRDefault="00C10D78" w:rsidP="00FA0CC4">
            <w:pPr>
              <w:snapToGrid w:val="0"/>
              <w:spacing w:before="60" w:after="60"/>
              <w:ind w:left="360"/>
              <w:rPr>
                <w:rFonts w:asciiTheme="minorHAnsi" w:hAnsiTheme="minorHAnsi" w:cs="Arial"/>
                <w:bCs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bCs/>
                  <w:sz w:val="20"/>
                  <w:szCs w:val="20"/>
                </w:rPr>
                <w:id w:val="1769742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0CC4" w:rsidRPr="00E36C57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FA0CC4" w:rsidRPr="00E36C57">
              <w:rPr>
                <w:rFonts w:asciiTheme="minorHAnsi" w:hAnsiTheme="minorHAnsi"/>
                <w:bCs/>
                <w:sz w:val="20"/>
                <w:szCs w:val="20"/>
              </w:rPr>
              <w:t xml:space="preserve"> </w:t>
            </w:r>
            <w:r w:rsidR="00CF50AC" w:rsidRPr="00E36C57">
              <w:rPr>
                <w:rFonts w:asciiTheme="minorHAnsi" w:hAnsiTheme="minorHAnsi" w:cs="Arial"/>
                <w:bCs/>
                <w:sz w:val="20"/>
                <w:szCs w:val="20"/>
              </w:rPr>
              <w:t xml:space="preserve">Scrittura privata </w:t>
            </w:r>
          </w:p>
          <w:p w14:paraId="3971910A" w14:textId="77777777" w:rsidR="00FF09DF" w:rsidRPr="00E36C57" w:rsidRDefault="00C10D78" w:rsidP="00FA0CC4">
            <w:pPr>
              <w:snapToGrid w:val="0"/>
              <w:spacing w:before="60" w:after="60"/>
              <w:ind w:left="360"/>
              <w:rPr>
                <w:rFonts w:asciiTheme="minorHAnsi" w:hAnsiTheme="minorHAnsi" w:cs="Arial"/>
                <w:bCs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bCs/>
                  <w:sz w:val="20"/>
                  <w:szCs w:val="20"/>
                </w:rPr>
                <w:id w:val="1477569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0CC4" w:rsidRPr="00E36C57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FA0CC4" w:rsidRPr="00E36C57">
              <w:rPr>
                <w:rFonts w:asciiTheme="minorHAnsi" w:hAnsiTheme="minorHAnsi"/>
                <w:bCs/>
                <w:sz w:val="20"/>
                <w:szCs w:val="20"/>
              </w:rPr>
              <w:t xml:space="preserve"> </w:t>
            </w:r>
            <w:r w:rsidR="00FF09DF" w:rsidRPr="00E36C57">
              <w:rPr>
                <w:rFonts w:asciiTheme="minorHAnsi" w:hAnsiTheme="minorHAnsi" w:cs="Arial"/>
                <w:bCs/>
                <w:sz w:val="20"/>
                <w:szCs w:val="20"/>
              </w:rPr>
              <w:t xml:space="preserve">Scambio di corrispondenza secondo l’uso del commercio </w:t>
            </w:r>
          </w:p>
        </w:tc>
        <w:tc>
          <w:tcPr>
            <w:tcW w:w="1059" w:type="pct"/>
            <w:vAlign w:val="center"/>
          </w:tcPr>
          <w:p w14:paraId="54D60AE4" w14:textId="77777777" w:rsidR="00FF09DF" w:rsidRPr="00E36C57" w:rsidRDefault="00FF09DF" w:rsidP="00A1525A">
            <w:pPr>
              <w:snapToGrid w:val="0"/>
              <w:spacing w:before="60" w:after="60"/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</w:tr>
      <w:tr w:rsidR="000465CF" w:rsidRPr="00E36C57" w14:paraId="00A702EC" w14:textId="77777777" w:rsidTr="00F83F7C">
        <w:trPr>
          <w:cantSplit/>
        </w:trPr>
        <w:tc>
          <w:tcPr>
            <w:tcW w:w="2242" w:type="pct"/>
            <w:vAlign w:val="center"/>
          </w:tcPr>
          <w:p w14:paraId="10285E6E" w14:textId="75E631BE" w:rsidR="000465CF" w:rsidRPr="00E36C57" w:rsidRDefault="00B8577D" w:rsidP="00437602">
            <w:pPr>
              <w:snapToGrid w:val="0"/>
              <w:spacing w:before="60" w:after="60"/>
              <w:jc w:val="both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E36C57">
              <w:rPr>
                <w:rFonts w:asciiTheme="minorHAnsi" w:hAnsiTheme="minorHAnsi" w:cs="Arial"/>
                <w:bCs/>
                <w:sz w:val="20"/>
                <w:szCs w:val="20"/>
              </w:rPr>
              <w:t>È</w:t>
            </w:r>
            <w:r w:rsidR="007E79A4" w:rsidRPr="00E36C57">
              <w:rPr>
                <w:rFonts w:asciiTheme="minorHAnsi" w:hAnsiTheme="minorHAnsi" w:cs="Arial"/>
                <w:bCs/>
                <w:sz w:val="20"/>
                <w:szCs w:val="20"/>
              </w:rPr>
              <w:t xml:space="preserve"> stata </w:t>
            </w:r>
            <w:r w:rsidR="00B9059B" w:rsidRPr="00E36C57">
              <w:rPr>
                <w:rFonts w:asciiTheme="minorHAnsi" w:hAnsiTheme="minorHAnsi" w:cs="Arial"/>
                <w:bCs/>
                <w:sz w:val="20"/>
                <w:szCs w:val="20"/>
              </w:rPr>
              <w:t>costituita la fideiussione definitiva?</w:t>
            </w:r>
            <w:r w:rsidR="00C65CB5" w:rsidRPr="00E36C57">
              <w:rPr>
                <w:rFonts w:asciiTheme="minorHAnsi" w:hAnsiTheme="minorHAnsi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62" w:type="pct"/>
            <w:vAlign w:val="center"/>
          </w:tcPr>
          <w:p w14:paraId="77BB5FEC" w14:textId="0150D638" w:rsidR="000465CF" w:rsidRPr="00E36C57" w:rsidRDefault="000B49F7" w:rsidP="00F83F7C">
            <w:pPr>
              <w:snapToGrid w:val="0"/>
              <w:spacing w:before="120" w:after="120"/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E36C57">
              <w:rPr>
                <w:rFonts w:asciiTheme="minorHAnsi" w:hAnsiTheme="minorHAnsi"/>
                <w:bCs/>
                <w:sz w:val="20"/>
                <w:szCs w:val="20"/>
              </w:rPr>
              <w:t>Art. 1</w:t>
            </w:r>
            <w:r w:rsidR="00B8577D">
              <w:rPr>
                <w:rFonts w:asciiTheme="minorHAnsi" w:hAnsiTheme="minorHAnsi"/>
                <w:bCs/>
                <w:sz w:val="20"/>
                <w:szCs w:val="20"/>
              </w:rPr>
              <w:t>17</w:t>
            </w:r>
          </w:p>
        </w:tc>
        <w:tc>
          <w:tcPr>
            <w:tcW w:w="837" w:type="pct"/>
            <w:vAlign w:val="center"/>
          </w:tcPr>
          <w:p w14:paraId="6A5BE940" w14:textId="77777777" w:rsidR="002D13A8" w:rsidRPr="00E36C57" w:rsidRDefault="00C10D78" w:rsidP="002D13A8">
            <w:pPr>
              <w:spacing w:before="60" w:after="60"/>
              <w:ind w:left="360"/>
              <w:rPr>
                <w:rFonts w:asciiTheme="minorHAnsi" w:hAnsiTheme="minorHAnsi"/>
                <w:bCs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bCs/>
                  <w:sz w:val="20"/>
                  <w:szCs w:val="20"/>
                </w:rPr>
                <w:id w:val="1800494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76F9" w:rsidRPr="00E36C57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8B76F9" w:rsidRPr="00E36C57">
              <w:rPr>
                <w:rFonts w:asciiTheme="minorHAnsi" w:hAnsiTheme="minorHAnsi"/>
                <w:bCs/>
                <w:sz w:val="20"/>
                <w:szCs w:val="20"/>
              </w:rPr>
              <w:t xml:space="preserve">  Si </w:t>
            </w:r>
            <w:r w:rsidR="008B76F9">
              <w:rPr>
                <w:rFonts w:asciiTheme="minorHAnsi" w:hAnsiTheme="minorHAnsi"/>
                <w:bCs/>
                <w:sz w:val="20"/>
                <w:szCs w:val="20"/>
              </w:rPr>
              <w:t xml:space="preserve">       </w:t>
            </w:r>
            <w:sdt>
              <w:sdtPr>
                <w:rPr>
                  <w:rFonts w:asciiTheme="minorHAnsi" w:hAnsiTheme="minorHAnsi"/>
                  <w:bCs/>
                  <w:sz w:val="20"/>
                  <w:szCs w:val="20"/>
                </w:rPr>
                <w:id w:val="-753665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76F9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8B76F9" w:rsidRPr="00E36C57">
              <w:rPr>
                <w:rFonts w:asciiTheme="minorHAnsi" w:hAnsiTheme="minorHAnsi"/>
                <w:bCs/>
                <w:sz w:val="20"/>
                <w:szCs w:val="20"/>
              </w:rPr>
              <w:t xml:space="preserve"> No</w:t>
            </w:r>
            <w:r w:rsidR="008B76F9">
              <w:rPr>
                <w:rFonts w:asciiTheme="minorHAnsi" w:hAnsiTheme="minorHAnsi"/>
                <w:bCs/>
                <w:sz w:val="20"/>
                <w:szCs w:val="20"/>
              </w:rPr>
              <w:t xml:space="preserve"> (motivare)     </w:t>
            </w:r>
            <w:sdt>
              <w:sdtPr>
                <w:rPr>
                  <w:rFonts w:asciiTheme="minorHAnsi" w:hAnsiTheme="minorHAnsi"/>
                  <w:bCs/>
                  <w:sz w:val="20"/>
                  <w:szCs w:val="20"/>
                </w:rPr>
                <w:id w:val="-1561791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76F9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8B76F9" w:rsidRPr="00E36C57">
              <w:rPr>
                <w:rFonts w:asciiTheme="minorHAnsi" w:hAnsiTheme="minorHAnsi"/>
                <w:bCs/>
                <w:sz w:val="20"/>
                <w:szCs w:val="20"/>
              </w:rPr>
              <w:t xml:space="preserve">  NA</w:t>
            </w:r>
          </w:p>
        </w:tc>
        <w:tc>
          <w:tcPr>
            <w:tcW w:w="1059" w:type="pct"/>
            <w:vAlign w:val="center"/>
          </w:tcPr>
          <w:p w14:paraId="63103AA7" w14:textId="77777777" w:rsidR="000465CF" w:rsidRPr="00E36C57" w:rsidRDefault="000465CF" w:rsidP="00437602">
            <w:pPr>
              <w:snapToGrid w:val="0"/>
              <w:spacing w:before="60" w:after="60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</w:tr>
      <w:tr w:rsidR="00B610D5" w:rsidRPr="00E36C57" w14:paraId="77131A04" w14:textId="77777777" w:rsidTr="00F83F7C">
        <w:trPr>
          <w:cantSplit/>
        </w:trPr>
        <w:tc>
          <w:tcPr>
            <w:tcW w:w="2242" w:type="pct"/>
            <w:vAlign w:val="center"/>
          </w:tcPr>
          <w:p w14:paraId="2227BA94" w14:textId="77777777" w:rsidR="00B610D5" w:rsidRPr="00E36C57" w:rsidRDefault="00B610D5" w:rsidP="00437602">
            <w:pPr>
              <w:snapToGrid w:val="0"/>
              <w:spacing w:before="60" w:after="60"/>
              <w:jc w:val="both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E36C57">
              <w:rPr>
                <w:rFonts w:asciiTheme="minorHAnsi" w:hAnsiTheme="minorHAnsi" w:cs="Arial"/>
                <w:bCs/>
                <w:sz w:val="20"/>
                <w:szCs w:val="20"/>
              </w:rPr>
              <w:t>Sono presenti gli elementi essenziali del contratto (parti, oggetto, importo, tracciabilità)</w:t>
            </w:r>
          </w:p>
        </w:tc>
        <w:tc>
          <w:tcPr>
            <w:tcW w:w="862" w:type="pct"/>
            <w:vAlign w:val="center"/>
          </w:tcPr>
          <w:p w14:paraId="692D8500" w14:textId="77777777" w:rsidR="00B610D5" w:rsidRPr="00E36C57" w:rsidRDefault="00B610D5" w:rsidP="00437602">
            <w:pPr>
              <w:snapToGrid w:val="0"/>
              <w:spacing w:before="120" w:after="120"/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837" w:type="pct"/>
            <w:vAlign w:val="center"/>
          </w:tcPr>
          <w:p w14:paraId="1254300D" w14:textId="77777777" w:rsidR="00B610D5" w:rsidRPr="00E36C57" w:rsidRDefault="00B610D5" w:rsidP="00FA0CC4">
            <w:pPr>
              <w:spacing w:before="60" w:after="60"/>
              <w:ind w:left="360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1059" w:type="pct"/>
            <w:vAlign w:val="center"/>
          </w:tcPr>
          <w:p w14:paraId="42C412D4" w14:textId="77777777" w:rsidR="00B610D5" w:rsidRPr="00E36C57" w:rsidRDefault="00B610D5" w:rsidP="00437602">
            <w:pPr>
              <w:snapToGrid w:val="0"/>
              <w:spacing w:before="60" w:after="60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</w:tr>
      <w:tr w:rsidR="001F544C" w:rsidRPr="00E36C57" w14:paraId="0CE19C05" w14:textId="77777777" w:rsidTr="00F83F7C">
        <w:trPr>
          <w:cantSplit/>
        </w:trPr>
        <w:tc>
          <w:tcPr>
            <w:tcW w:w="2242" w:type="pct"/>
            <w:vAlign w:val="center"/>
          </w:tcPr>
          <w:p w14:paraId="32DA04D7" w14:textId="05697C8B" w:rsidR="001F544C" w:rsidRPr="00E36C57" w:rsidRDefault="00BE530B" w:rsidP="00437602">
            <w:pPr>
              <w:snapToGrid w:val="0"/>
              <w:spacing w:before="60" w:after="60"/>
              <w:jc w:val="both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E36C57">
              <w:rPr>
                <w:rFonts w:asciiTheme="minorHAnsi" w:hAnsiTheme="minorHAnsi" w:cs="Arial"/>
                <w:bCs/>
                <w:sz w:val="20"/>
                <w:szCs w:val="20"/>
              </w:rPr>
              <w:t>È</w:t>
            </w:r>
            <w:r w:rsidR="001F544C" w:rsidRPr="00E36C57">
              <w:rPr>
                <w:rFonts w:asciiTheme="minorHAnsi" w:hAnsiTheme="minorHAnsi" w:cs="Arial"/>
                <w:bCs/>
                <w:sz w:val="20"/>
                <w:szCs w:val="20"/>
              </w:rPr>
              <w:t xml:space="preserve"> stato richiesto un DURC in corso di validità</w:t>
            </w:r>
            <w:r w:rsidR="00425C6B" w:rsidRPr="00E36C57">
              <w:rPr>
                <w:rFonts w:asciiTheme="minorHAnsi" w:hAnsiTheme="minorHAnsi" w:cs="Arial"/>
                <w:bCs/>
                <w:sz w:val="20"/>
                <w:szCs w:val="20"/>
              </w:rPr>
              <w:t xml:space="preserve"> per la stipula del contratto</w:t>
            </w:r>
          </w:p>
        </w:tc>
        <w:tc>
          <w:tcPr>
            <w:tcW w:w="862" w:type="pct"/>
            <w:vAlign w:val="center"/>
          </w:tcPr>
          <w:p w14:paraId="70F86978" w14:textId="77777777" w:rsidR="001F544C" w:rsidRPr="00E36C57" w:rsidRDefault="001F544C" w:rsidP="00437602">
            <w:pPr>
              <w:snapToGrid w:val="0"/>
              <w:spacing w:before="120" w:after="120"/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837" w:type="pct"/>
            <w:vAlign w:val="center"/>
          </w:tcPr>
          <w:p w14:paraId="04F317BC" w14:textId="77777777" w:rsidR="001F544C" w:rsidRPr="00E36C57" w:rsidRDefault="00C10D78" w:rsidP="001F544C">
            <w:pPr>
              <w:spacing w:before="60" w:after="60"/>
              <w:ind w:left="360"/>
              <w:rPr>
                <w:rFonts w:asciiTheme="minorHAnsi" w:hAnsiTheme="minorHAnsi"/>
                <w:bCs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bCs/>
                  <w:sz w:val="20"/>
                  <w:szCs w:val="20"/>
                </w:rPr>
                <w:id w:val="722638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76F9" w:rsidRPr="00E36C57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8B76F9" w:rsidRPr="00E36C57">
              <w:rPr>
                <w:rFonts w:asciiTheme="minorHAnsi" w:hAnsiTheme="minorHAnsi"/>
                <w:bCs/>
                <w:sz w:val="20"/>
                <w:szCs w:val="20"/>
              </w:rPr>
              <w:t xml:space="preserve">  Si </w:t>
            </w:r>
            <w:r w:rsidR="008B76F9">
              <w:rPr>
                <w:rFonts w:asciiTheme="minorHAnsi" w:hAnsiTheme="minorHAnsi"/>
                <w:bCs/>
                <w:sz w:val="20"/>
                <w:szCs w:val="20"/>
              </w:rPr>
              <w:t xml:space="preserve">       </w:t>
            </w:r>
            <w:sdt>
              <w:sdtPr>
                <w:rPr>
                  <w:rFonts w:asciiTheme="minorHAnsi" w:hAnsiTheme="minorHAnsi"/>
                  <w:bCs/>
                  <w:sz w:val="20"/>
                  <w:szCs w:val="20"/>
                </w:rPr>
                <w:id w:val="-300998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76F9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8B76F9" w:rsidRPr="00E36C57">
              <w:rPr>
                <w:rFonts w:asciiTheme="minorHAnsi" w:hAnsiTheme="minorHAnsi"/>
                <w:bCs/>
                <w:sz w:val="20"/>
                <w:szCs w:val="20"/>
              </w:rPr>
              <w:t xml:space="preserve"> No</w:t>
            </w:r>
            <w:r w:rsidR="008B76F9">
              <w:rPr>
                <w:rFonts w:asciiTheme="minorHAnsi" w:hAnsiTheme="minorHAnsi"/>
                <w:bCs/>
                <w:sz w:val="20"/>
                <w:szCs w:val="20"/>
              </w:rPr>
              <w:t xml:space="preserve"> (motivare)     </w:t>
            </w:r>
            <w:sdt>
              <w:sdtPr>
                <w:rPr>
                  <w:rFonts w:asciiTheme="minorHAnsi" w:hAnsiTheme="minorHAnsi"/>
                  <w:bCs/>
                  <w:sz w:val="20"/>
                  <w:szCs w:val="20"/>
                </w:rPr>
                <w:id w:val="-266933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76F9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8B76F9" w:rsidRPr="00E36C57">
              <w:rPr>
                <w:rFonts w:asciiTheme="minorHAnsi" w:hAnsiTheme="minorHAnsi"/>
                <w:bCs/>
                <w:sz w:val="20"/>
                <w:szCs w:val="20"/>
              </w:rPr>
              <w:t xml:space="preserve">  NA</w:t>
            </w:r>
          </w:p>
        </w:tc>
        <w:tc>
          <w:tcPr>
            <w:tcW w:w="1059" w:type="pct"/>
            <w:vAlign w:val="center"/>
          </w:tcPr>
          <w:p w14:paraId="7CE23393" w14:textId="77777777" w:rsidR="001F544C" w:rsidRPr="00E36C57" w:rsidRDefault="001F544C" w:rsidP="00437602">
            <w:pPr>
              <w:snapToGrid w:val="0"/>
              <w:spacing w:before="60" w:after="60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</w:tr>
      <w:tr w:rsidR="00437602" w:rsidRPr="00E36C57" w14:paraId="640350F4" w14:textId="77777777" w:rsidTr="00F83F7C">
        <w:trPr>
          <w:cantSplit/>
        </w:trPr>
        <w:tc>
          <w:tcPr>
            <w:tcW w:w="2242" w:type="pct"/>
            <w:vAlign w:val="center"/>
          </w:tcPr>
          <w:p w14:paraId="462B2AFB" w14:textId="77777777" w:rsidR="00437602" w:rsidRPr="00E36C57" w:rsidRDefault="00437602" w:rsidP="00437602">
            <w:pPr>
              <w:snapToGrid w:val="0"/>
              <w:spacing w:before="60" w:after="60"/>
              <w:jc w:val="both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E36C57">
              <w:rPr>
                <w:rFonts w:asciiTheme="minorHAnsi" w:hAnsiTheme="minorHAnsi" w:cs="Arial"/>
                <w:bCs/>
                <w:sz w:val="20"/>
                <w:szCs w:val="20"/>
              </w:rPr>
              <w:t xml:space="preserve">L’affidatario ha comunicato </w:t>
            </w:r>
            <w:r w:rsidR="00071CF1" w:rsidRPr="00E36C57">
              <w:rPr>
                <w:rFonts w:asciiTheme="minorHAnsi" w:hAnsiTheme="minorHAnsi" w:cs="Arial"/>
                <w:bCs/>
                <w:sz w:val="20"/>
                <w:szCs w:val="20"/>
              </w:rPr>
              <w:t xml:space="preserve">gli estremi identificativi del </w:t>
            </w:r>
            <w:r w:rsidRPr="00E36C57">
              <w:rPr>
                <w:rFonts w:asciiTheme="minorHAnsi" w:hAnsiTheme="minorHAnsi" w:cs="Arial"/>
                <w:bCs/>
                <w:sz w:val="20"/>
                <w:szCs w:val="20"/>
              </w:rPr>
              <w:t xml:space="preserve">conto corrente dedicato e le persone autorizzate ad operare sullo stesso? </w:t>
            </w:r>
          </w:p>
        </w:tc>
        <w:tc>
          <w:tcPr>
            <w:tcW w:w="862" w:type="pct"/>
            <w:vAlign w:val="center"/>
          </w:tcPr>
          <w:p w14:paraId="011CBDBF" w14:textId="29C4919B" w:rsidR="00437602" w:rsidRPr="00E36C57" w:rsidRDefault="00437602" w:rsidP="00437602">
            <w:pPr>
              <w:spacing w:before="60" w:after="60"/>
              <w:ind w:left="360"/>
              <w:rPr>
                <w:rFonts w:asciiTheme="minorHAnsi" w:hAnsiTheme="minorHAnsi"/>
                <w:bCs/>
                <w:sz w:val="20"/>
                <w:szCs w:val="20"/>
              </w:rPr>
            </w:pPr>
            <w:r w:rsidRPr="00E36C57">
              <w:rPr>
                <w:rFonts w:asciiTheme="minorHAnsi" w:hAnsiTheme="minorHAnsi"/>
                <w:bCs/>
                <w:sz w:val="20"/>
                <w:szCs w:val="20"/>
              </w:rPr>
              <w:t>L.</w:t>
            </w:r>
            <w:r w:rsidR="00BE530B">
              <w:rPr>
                <w:rFonts w:asciiTheme="minorHAnsi" w:hAnsiTheme="minorHAnsi"/>
                <w:bCs/>
                <w:sz w:val="20"/>
                <w:szCs w:val="20"/>
              </w:rPr>
              <w:t xml:space="preserve"> n.</w:t>
            </w:r>
            <w:r w:rsidR="00640D2D" w:rsidRPr="00E36C57">
              <w:rPr>
                <w:rFonts w:asciiTheme="minorHAnsi" w:hAnsiTheme="minorHAnsi"/>
                <w:bCs/>
                <w:sz w:val="20"/>
                <w:szCs w:val="20"/>
              </w:rPr>
              <w:t xml:space="preserve"> </w:t>
            </w:r>
            <w:r w:rsidRPr="00E36C57">
              <w:rPr>
                <w:rFonts w:asciiTheme="minorHAnsi" w:hAnsiTheme="minorHAnsi"/>
                <w:bCs/>
                <w:sz w:val="20"/>
                <w:szCs w:val="20"/>
              </w:rPr>
              <w:t>136/2010</w:t>
            </w:r>
          </w:p>
        </w:tc>
        <w:tc>
          <w:tcPr>
            <w:tcW w:w="837" w:type="pct"/>
            <w:vAlign w:val="center"/>
          </w:tcPr>
          <w:p w14:paraId="46A804B4" w14:textId="77777777" w:rsidR="002D13A8" w:rsidRPr="00E36C57" w:rsidRDefault="00C10D78" w:rsidP="00FA0CC4">
            <w:pPr>
              <w:spacing w:before="60" w:after="60"/>
              <w:ind w:left="360"/>
              <w:rPr>
                <w:rFonts w:asciiTheme="minorHAnsi" w:hAnsiTheme="minorHAnsi"/>
                <w:bCs/>
                <w:i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bCs/>
                  <w:sz w:val="20"/>
                  <w:szCs w:val="20"/>
                </w:rPr>
                <w:id w:val="727730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76F9" w:rsidRPr="00E36C57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8B76F9" w:rsidRPr="00E36C57">
              <w:rPr>
                <w:rFonts w:asciiTheme="minorHAnsi" w:hAnsiTheme="minorHAnsi"/>
                <w:bCs/>
                <w:sz w:val="20"/>
                <w:szCs w:val="20"/>
              </w:rPr>
              <w:t xml:space="preserve">  Si </w:t>
            </w:r>
            <w:r w:rsidR="008B76F9">
              <w:rPr>
                <w:rFonts w:asciiTheme="minorHAnsi" w:hAnsiTheme="minorHAnsi"/>
                <w:bCs/>
                <w:sz w:val="20"/>
                <w:szCs w:val="20"/>
              </w:rPr>
              <w:t xml:space="preserve">       </w:t>
            </w:r>
            <w:sdt>
              <w:sdtPr>
                <w:rPr>
                  <w:rFonts w:asciiTheme="minorHAnsi" w:hAnsiTheme="minorHAnsi"/>
                  <w:bCs/>
                  <w:sz w:val="20"/>
                  <w:szCs w:val="20"/>
                </w:rPr>
                <w:id w:val="1364939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76F9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8B76F9" w:rsidRPr="00E36C57">
              <w:rPr>
                <w:rFonts w:asciiTheme="minorHAnsi" w:hAnsiTheme="minorHAnsi"/>
                <w:bCs/>
                <w:sz w:val="20"/>
                <w:szCs w:val="20"/>
              </w:rPr>
              <w:t xml:space="preserve"> No</w:t>
            </w:r>
            <w:r w:rsidR="008B76F9">
              <w:rPr>
                <w:rFonts w:asciiTheme="minorHAnsi" w:hAnsiTheme="minorHAnsi"/>
                <w:bCs/>
                <w:sz w:val="20"/>
                <w:szCs w:val="20"/>
              </w:rPr>
              <w:t xml:space="preserve">      </w:t>
            </w:r>
            <w:sdt>
              <w:sdtPr>
                <w:rPr>
                  <w:rFonts w:asciiTheme="minorHAnsi" w:hAnsiTheme="minorHAnsi"/>
                  <w:bCs/>
                  <w:sz w:val="20"/>
                  <w:szCs w:val="20"/>
                </w:rPr>
                <w:id w:val="-1001203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76F9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8B76F9" w:rsidRPr="00E36C57">
              <w:rPr>
                <w:rFonts w:asciiTheme="minorHAnsi" w:hAnsiTheme="minorHAnsi"/>
                <w:bCs/>
                <w:sz w:val="20"/>
                <w:szCs w:val="20"/>
              </w:rPr>
              <w:t xml:space="preserve">  NA</w:t>
            </w:r>
          </w:p>
        </w:tc>
        <w:tc>
          <w:tcPr>
            <w:tcW w:w="1059" w:type="pct"/>
            <w:vAlign w:val="center"/>
          </w:tcPr>
          <w:p w14:paraId="36C94FB3" w14:textId="77777777" w:rsidR="00437602" w:rsidRPr="00E36C57" w:rsidRDefault="00437602" w:rsidP="00437602">
            <w:pPr>
              <w:snapToGrid w:val="0"/>
              <w:spacing w:before="60" w:after="60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</w:tr>
      <w:tr w:rsidR="009C38BC" w:rsidRPr="00E36C57" w14:paraId="0AD86ECD" w14:textId="77777777" w:rsidTr="00F83F7C">
        <w:trPr>
          <w:cantSplit/>
        </w:trPr>
        <w:tc>
          <w:tcPr>
            <w:tcW w:w="2242" w:type="pct"/>
            <w:vAlign w:val="center"/>
          </w:tcPr>
          <w:p w14:paraId="6E45930E" w14:textId="77777777" w:rsidR="009C38BC" w:rsidRPr="00E36C57" w:rsidRDefault="009C38BC" w:rsidP="009C38BC">
            <w:pPr>
              <w:snapToGrid w:val="0"/>
              <w:spacing w:before="60" w:after="60"/>
              <w:jc w:val="both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E36C57">
              <w:rPr>
                <w:rFonts w:asciiTheme="minorHAnsi" w:hAnsiTheme="minorHAnsi" w:cs="Arial"/>
                <w:bCs/>
                <w:sz w:val="20"/>
                <w:szCs w:val="20"/>
              </w:rPr>
              <w:t>È stato predisposto il decreto di approvazione del contratto e impegno di spesa</w:t>
            </w:r>
          </w:p>
        </w:tc>
        <w:tc>
          <w:tcPr>
            <w:tcW w:w="862" w:type="pct"/>
            <w:vAlign w:val="center"/>
          </w:tcPr>
          <w:p w14:paraId="7E2767EF" w14:textId="77777777" w:rsidR="009C38BC" w:rsidRPr="00E36C57" w:rsidRDefault="009C38BC" w:rsidP="009C38BC">
            <w:pPr>
              <w:snapToGrid w:val="0"/>
              <w:spacing w:before="120" w:after="120"/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837" w:type="pct"/>
            <w:vAlign w:val="center"/>
          </w:tcPr>
          <w:p w14:paraId="48CB32BC" w14:textId="77777777" w:rsidR="009C38BC" w:rsidRPr="00E36C57" w:rsidRDefault="00C10D78" w:rsidP="009C38BC">
            <w:pPr>
              <w:spacing w:before="60" w:after="60"/>
              <w:ind w:left="360"/>
              <w:rPr>
                <w:rFonts w:asciiTheme="minorHAnsi" w:hAnsiTheme="minorHAnsi"/>
                <w:bCs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bCs/>
                  <w:sz w:val="20"/>
                  <w:szCs w:val="20"/>
                </w:rPr>
                <w:id w:val="991373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76F9" w:rsidRPr="00E36C57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8B76F9" w:rsidRPr="00E36C57">
              <w:rPr>
                <w:rFonts w:asciiTheme="minorHAnsi" w:hAnsiTheme="minorHAnsi"/>
                <w:bCs/>
                <w:sz w:val="20"/>
                <w:szCs w:val="20"/>
              </w:rPr>
              <w:t xml:space="preserve">  Si </w:t>
            </w:r>
            <w:r w:rsidR="008B76F9">
              <w:rPr>
                <w:rFonts w:asciiTheme="minorHAnsi" w:hAnsiTheme="minorHAnsi"/>
                <w:bCs/>
                <w:sz w:val="20"/>
                <w:szCs w:val="20"/>
              </w:rPr>
              <w:t xml:space="preserve">       </w:t>
            </w:r>
            <w:sdt>
              <w:sdtPr>
                <w:rPr>
                  <w:rFonts w:asciiTheme="minorHAnsi" w:hAnsiTheme="minorHAnsi"/>
                  <w:bCs/>
                  <w:sz w:val="20"/>
                  <w:szCs w:val="20"/>
                </w:rPr>
                <w:id w:val="294488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76F9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8B76F9" w:rsidRPr="00E36C57">
              <w:rPr>
                <w:rFonts w:asciiTheme="minorHAnsi" w:hAnsiTheme="minorHAnsi"/>
                <w:bCs/>
                <w:sz w:val="20"/>
                <w:szCs w:val="20"/>
              </w:rPr>
              <w:t xml:space="preserve"> No</w:t>
            </w:r>
            <w:r w:rsidR="008B76F9">
              <w:rPr>
                <w:rFonts w:asciiTheme="minorHAnsi" w:hAnsiTheme="minorHAnsi"/>
                <w:bCs/>
                <w:sz w:val="20"/>
                <w:szCs w:val="20"/>
              </w:rPr>
              <w:t xml:space="preserve"> (motivare)     </w:t>
            </w:r>
            <w:sdt>
              <w:sdtPr>
                <w:rPr>
                  <w:rFonts w:asciiTheme="minorHAnsi" w:hAnsiTheme="minorHAnsi"/>
                  <w:bCs/>
                  <w:sz w:val="20"/>
                  <w:szCs w:val="20"/>
                </w:rPr>
                <w:id w:val="2006394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76F9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8B76F9" w:rsidRPr="00E36C57">
              <w:rPr>
                <w:rFonts w:asciiTheme="minorHAnsi" w:hAnsiTheme="minorHAnsi"/>
                <w:bCs/>
                <w:sz w:val="20"/>
                <w:szCs w:val="20"/>
              </w:rPr>
              <w:t xml:space="preserve">  NA</w:t>
            </w:r>
          </w:p>
        </w:tc>
        <w:tc>
          <w:tcPr>
            <w:tcW w:w="1059" w:type="pct"/>
            <w:vAlign w:val="center"/>
          </w:tcPr>
          <w:p w14:paraId="36663A54" w14:textId="77777777" w:rsidR="009C38BC" w:rsidRPr="00E36C57" w:rsidRDefault="009C38BC" w:rsidP="009C38BC">
            <w:pPr>
              <w:snapToGrid w:val="0"/>
              <w:spacing w:before="60" w:after="60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</w:tr>
    </w:tbl>
    <w:p w14:paraId="2C1F707C" w14:textId="77777777" w:rsidR="004B72A3" w:rsidRPr="00E36C57" w:rsidRDefault="004B72A3">
      <w:pPr>
        <w:rPr>
          <w:rFonts w:asciiTheme="minorHAnsi" w:hAnsiTheme="minorHAnsi"/>
          <w:sz w:val="20"/>
          <w:szCs w:val="20"/>
        </w:rPr>
      </w:pPr>
    </w:p>
    <w:p w14:paraId="4D2B1FDC" w14:textId="77777777" w:rsidR="004B72A3" w:rsidRPr="00E36C57" w:rsidRDefault="004B72A3">
      <w:pPr>
        <w:rPr>
          <w:rFonts w:asciiTheme="minorHAnsi" w:hAnsiTheme="minorHAns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82"/>
        <w:gridCol w:w="2445"/>
        <w:gridCol w:w="2880"/>
        <w:gridCol w:w="1978"/>
      </w:tblGrid>
      <w:tr w:rsidR="006B1E67" w:rsidRPr="00E36C57" w14:paraId="566DC4AF" w14:textId="77777777" w:rsidTr="00A9610A">
        <w:trPr>
          <w:cantSplit/>
          <w:tblHeader/>
        </w:trPr>
        <w:tc>
          <w:tcPr>
            <w:tcW w:w="5000" w:type="pct"/>
            <w:gridSpan w:val="4"/>
            <w:shd w:val="clear" w:color="auto" w:fill="538135" w:themeFill="accent6" w:themeFillShade="BF"/>
          </w:tcPr>
          <w:p w14:paraId="0A721A76" w14:textId="77777777" w:rsidR="006B1E67" w:rsidRPr="00E36C57" w:rsidRDefault="006B1E67" w:rsidP="00682445">
            <w:pPr>
              <w:snapToGrid w:val="0"/>
              <w:spacing w:before="60" w:after="60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36C57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SEZIONE G – ESECUZIONE DEL CONTRATTO </w:t>
            </w:r>
          </w:p>
        </w:tc>
      </w:tr>
      <w:tr w:rsidR="00152B00" w:rsidRPr="00E36C57" w14:paraId="194D8B08" w14:textId="77777777" w:rsidTr="008632F4">
        <w:trPr>
          <w:cantSplit/>
          <w:tblHeader/>
        </w:trPr>
        <w:tc>
          <w:tcPr>
            <w:tcW w:w="2530" w:type="pct"/>
            <w:shd w:val="clear" w:color="auto" w:fill="C5E0B3" w:themeFill="accent6" w:themeFillTint="66"/>
            <w:vAlign w:val="center"/>
          </w:tcPr>
          <w:p w14:paraId="4C1F40AB" w14:textId="77777777" w:rsidR="00152B00" w:rsidRPr="00E36C57" w:rsidRDefault="00152B00" w:rsidP="008632F4">
            <w:pPr>
              <w:snapToGrid w:val="0"/>
              <w:spacing w:before="60" w:after="60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E36C57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Verifica effettuata</w:t>
            </w:r>
          </w:p>
        </w:tc>
        <w:tc>
          <w:tcPr>
            <w:tcW w:w="827" w:type="pct"/>
            <w:shd w:val="clear" w:color="auto" w:fill="C5E0B3" w:themeFill="accent6" w:themeFillTint="66"/>
            <w:vAlign w:val="center"/>
          </w:tcPr>
          <w:p w14:paraId="6600CAD1" w14:textId="77777777" w:rsidR="00152B00" w:rsidRPr="00E36C57" w:rsidRDefault="00152B00" w:rsidP="008632F4">
            <w:pPr>
              <w:snapToGrid w:val="0"/>
              <w:spacing w:before="60" w:after="60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E36C57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Riferimenti normativi</w:t>
            </w:r>
          </w:p>
        </w:tc>
        <w:tc>
          <w:tcPr>
            <w:tcW w:w="974" w:type="pct"/>
            <w:shd w:val="clear" w:color="auto" w:fill="C5E0B3" w:themeFill="accent6" w:themeFillTint="66"/>
            <w:vAlign w:val="center"/>
          </w:tcPr>
          <w:p w14:paraId="4771A6F1" w14:textId="77777777" w:rsidR="00152B00" w:rsidRPr="00E36C57" w:rsidRDefault="00152B00" w:rsidP="008632F4">
            <w:pPr>
              <w:snapToGrid w:val="0"/>
              <w:spacing w:before="60" w:after="60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E36C57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Esito</w:t>
            </w:r>
          </w:p>
        </w:tc>
        <w:tc>
          <w:tcPr>
            <w:tcW w:w="669" w:type="pct"/>
            <w:shd w:val="clear" w:color="auto" w:fill="C5E0B3" w:themeFill="accent6" w:themeFillTint="66"/>
            <w:vAlign w:val="center"/>
          </w:tcPr>
          <w:p w14:paraId="6E1E3E6B" w14:textId="77777777" w:rsidR="00152B00" w:rsidRPr="00E36C57" w:rsidRDefault="00152B00" w:rsidP="008632F4">
            <w:pPr>
              <w:snapToGrid w:val="0"/>
              <w:spacing w:before="60" w:after="60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E36C57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Doc. di riferimento/note</w:t>
            </w:r>
          </w:p>
        </w:tc>
      </w:tr>
      <w:tr w:rsidR="00A26849" w:rsidRPr="00E36C57" w14:paraId="01349BB3" w14:textId="77777777" w:rsidTr="0025159B">
        <w:tc>
          <w:tcPr>
            <w:tcW w:w="2530" w:type="pct"/>
            <w:vAlign w:val="center"/>
          </w:tcPr>
          <w:p w14:paraId="4EDB64A2" w14:textId="77777777" w:rsidR="00A26849" w:rsidRPr="00E36C57" w:rsidRDefault="00A26849" w:rsidP="00D96B84">
            <w:pPr>
              <w:snapToGrid w:val="0"/>
              <w:spacing w:before="60" w:after="60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E36C57">
              <w:rPr>
                <w:rFonts w:asciiTheme="minorHAnsi" w:hAnsiTheme="minorHAnsi" w:cs="Arial"/>
                <w:bCs/>
                <w:sz w:val="20"/>
                <w:szCs w:val="20"/>
              </w:rPr>
              <w:t>L’affidatario ha provveduto ad indicare, prima dell’inizio della prestazione, per tut</w:t>
            </w:r>
            <w:r w:rsidR="00226892" w:rsidRPr="00E36C57">
              <w:rPr>
                <w:rFonts w:asciiTheme="minorHAnsi" w:hAnsiTheme="minorHAnsi" w:cs="Arial"/>
                <w:bCs/>
                <w:sz w:val="20"/>
                <w:szCs w:val="20"/>
              </w:rPr>
              <w:t>ti i contratti che non sono sub</w:t>
            </w:r>
            <w:r w:rsidRPr="00E36C57">
              <w:rPr>
                <w:rFonts w:asciiTheme="minorHAnsi" w:hAnsiTheme="minorHAnsi" w:cs="Arial"/>
                <w:bCs/>
                <w:sz w:val="20"/>
                <w:szCs w:val="20"/>
              </w:rPr>
              <w:t xml:space="preserve">appalti </w:t>
            </w:r>
          </w:p>
          <w:p w14:paraId="51B07391" w14:textId="77777777" w:rsidR="00A26849" w:rsidRPr="00E36C57" w:rsidRDefault="00640D2D" w:rsidP="0004184E">
            <w:pPr>
              <w:numPr>
                <w:ilvl w:val="0"/>
                <w:numId w:val="20"/>
              </w:numPr>
              <w:snapToGrid w:val="0"/>
              <w:spacing w:before="60" w:after="60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E36C57">
              <w:rPr>
                <w:rFonts w:asciiTheme="minorHAnsi" w:hAnsiTheme="minorHAnsi" w:cs="Arial"/>
                <w:bCs/>
                <w:sz w:val="20"/>
                <w:szCs w:val="20"/>
              </w:rPr>
              <w:t>i</w:t>
            </w:r>
            <w:r w:rsidR="00A26849" w:rsidRPr="00E36C57">
              <w:rPr>
                <w:rFonts w:asciiTheme="minorHAnsi" w:hAnsiTheme="minorHAnsi" w:cs="Arial"/>
                <w:bCs/>
                <w:sz w:val="20"/>
                <w:szCs w:val="20"/>
              </w:rPr>
              <w:t xml:space="preserve">l nome del sub-contraente </w:t>
            </w:r>
          </w:p>
          <w:p w14:paraId="794E5DE9" w14:textId="77777777" w:rsidR="00A26849" w:rsidRPr="00E36C57" w:rsidRDefault="00640D2D" w:rsidP="0004184E">
            <w:pPr>
              <w:numPr>
                <w:ilvl w:val="0"/>
                <w:numId w:val="20"/>
              </w:numPr>
              <w:snapToGrid w:val="0"/>
              <w:spacing w:before="60" w:after="60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E36C57">
              <w:rPr>
                <w:rFonts w:asciiTheme="minorHAnsi" w:hAnsiTheme="minorHAnsi" w:cs="Arial"/>
                <w:bCs/>
                <w:sz w:val="20"/>
                <w:szCs w:val="20"/>
              </w:rPr>
              <w:t>l</w:t>
            </w:r>
            <w:r w:rsidR="00A26849" w:rsidRPr="00E36C57">
              <w:rPr>
                <w:rFonts w:asciiTheme="minorHAnsi" w:hAnsiTheme="minorHAnsi" w:cs="Arial"/>
                <w:bCs/>
                <w:sz w:val="20"/>
                <w:szCs w:val="20"/>
              </w:rPr>
              <w:t>’importo del sub-contratto</w:t>
            </w:r>
          </w:p>
          <w:p w14:paraId="4E75A47C" w14:textId="77777777" w:rsidR="00A26849" w:rsidRPr="00E36C57" w:rsidRDefault="00640D2D" w:rsidP="00120C98">
            <w:pPr>
              <w:numPr>
                <w:ilvl w:val="0"/>
                <w:numId w:val="20"/>
              </w:numPr>
              <w:snapToGrid w:val="0"/>
              <w:spacing w:before="60" w:after="60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E36C57">
              <w:rPr>
                <w:rFonts w:asciiTheme="minorHAnsi" w:hAnsiTheme="minorHAnsi" w:cs="Arial"/>
                <w:bCs/>
                <w:sz w:val="20"/>
                <w:szCs w:val="20"/>
              </w:rPr>
              <w:t>l</w:t>
            </w:r>
            <w:r w:rsidR="00120C98" w:rsidRPr="00E36C57">
              <w:rPr>
                <w:rFonts w:asciiTheme="minorHAnsi" w:hAnsiTheme="minorHAnsi" w:cs="Arial"/>
                <w:bCs/>
                <w:sz w:val="20"/>
                <w:szCs w:val="20"/>
              </w:rPr>
              <w:t>’oggetto dei</w:t>
            </w:r>
            <w:r w:rsidR="00A26849" w:rsidRPr="00E36C57">
              <w:rPr>
                <w:rFonts w:asciiTheme="minorHAnsi" w:hAnsiTheme="minorHAnsi" w:cs="Arial"/>
                <w:bCs/>
                <w:sz w:val="20"/>
                <w:szCs w:val="20"/>
              </w:rPr>
              <w:t xml:space="preserve"> servizi o forniture affidati?</w:t>
            </w:r>
          </w:p>
        </w:tc>
        <w:tc>
          <w:tcPr>
            <w:tcW w:w="827" w:type="pct"/>
            <w:vAlign w:val="center"/>
          </w:tcPr>
          <w:p w14:paraId="1234182B" w14:textId="6EEA515C" w:rsidR="00A26849" w:rsidRPr="00E36C57" w:rsidRDefault="00AB497B" w:rsidP="00F83F7C">
            <w:pPr>
              <w:snapToGrid w:val="0"/>
              <w:spacing w:before="60" w:after="60"/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AB497B">
              <w:rPr>
                <w:rFonts w:asciiTheme="minorHAnsi" w:hAnsiTheme="minorHAnsi" w:cs="Arial"/>
                <w:bCs/>
                <w:sz w:val="20"/>
                <w:szCs w:val="20"/>
              </w:rPr>
              <w:t>Art. 119, co</w:t>
            </w:r>
            <w:r>
              <w:rPr>
                <w:rFonts w:asciiTheme="minorHAnsi" w:hAnsiTheme="minorHAnsi" w:cs="Arial"/>
                <w:bCs/>
                <w:sz w:val="20"/>
                <w:szCs w:val="20"/>
              </w:rPr>
              <w:t>mm</w:t>
            </w:r>
            <w:r w:rsidR="00314AA8">
              <w:rPr>
                <w:rFonts w:asciiTheme="minorHAnsi" w:hAnsiTheme="minorHAnsi" w:cs="Arial"/>
                <w:bCs/>
                <w:sz w:val="20"/>
                <w:szCs w:val="20"/>
              </w:rPr>
              <w:t xml:space="preserve">a </w:t>
            </w:r>
            <w:r w:rsidRPr="00AB497B">
              <w:rPr>
                <w:rFonts w:asciiTheme="minorHAnsi" w:hAnsiTheme="minorHAnsi" w:cs="Arial"/>
                <w:bCs/>
                <w:sz w:val="20"/>
                <w:szCs w:val="20"/>
              </w:rPr>
              <w:t>2</w:t>
            </w:r>
          </w:p>
        </w:tc>
        <w:tc>
          <w:tcPr>
            <w:tcW w:w="974" w:type="pct"/>
            <w:vAlign w:val="center"/>
          </w:tcPr>
          <w:p w14:paraId="738FEB68" w14:textId="77777777" w:rsidR="002D13A8" w:rsidRPr="00E36C57" w:rsidRDefault="00C10D78" w:rsidP="00FA0CC4">
            <w:pPr>
              <w:spacing w:before="60" w:after="60"/>
              <w:ind w:left="360"/>
              <w:rPr>
                <w:rFonts w:asciiTheme="minorHAnsi" w:hAnsiTheme="minorHAnsi"/>
                <w:bCs/>
                <w:i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bCs/>
                  <w:sz w:val="20"/>
                  <w:szCs w:val="20"/>
                </w:rPr>
                <w:id w:val="27914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76F9" w:rsidRPr="00E36C57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8B76F9" w:rsidRPr="00E36C57">
              <w:rPr>
                <w:rFonts w:asciiTheme="minorHAnsi" w:hAnsiTheme="minorHAnsi"/>
                <w:bCs/>
                <w:sz w:val="20"/>
                <w:szCs w:val="20"/>
              </w:rPr>
              <w:t xml:space="preserve">  Si </w:t>
            </w:r>
            <w:r w:rsidR="008B76F9">
              <w:rPr>
                <w:rFonts w:asciiTheme="minorHAnsi" w:hAnsiTheme="minorHAnsi"/>
                <w:bCs/>
                <w:sz w:val="20"/>
                <w:szCs w:val="20"/>
              </w:rPr>
              <w:t xml:space="preserve">       </w:t>
            </w:r>
            <w:sdt>
              <w:sdtPr>
                <w:rPr>
                  <w:rFonts w:asciiTheme="minorHAnsi" w:hAnsiTheme="minorHAnsi"/>
                  <w:bCs/>
                  <w:sz w:val="20"/>
                  <w:szCs w:val="20"/>
                </w:rPr>
                <w:id w:val="1834402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76F9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8B76F9" w:rsidRPr="00E36C57">
              <w:rPr>
                <w:rFonts w:asciiTheme="minorHAnsi" w:hAnsiTheme="minorHAnsi"/>
                <w:bCs/>
                <w:sz w:val="20"/>
                <w:szCs w:val="20"/>
              </w:rPr>
              <w:t xml:space="preserve"> No</w:t>
            </w:r>
            <w:r w:rsidR="008B76F9">
              <w:rPr>
                <w:rFonts w:asciiTheme="minorHAnsi" w:hAnsiTheme="minorHAnsi"/>
                <w:bCs/>
                <w:sz w:val="20"/>
                <w:szCs w:val="20"/>
              </w:rPr>
              <w:t xml:space="preserve">      </w:t>
            </w:r>
            <w:sdt>
              <w:sdtPr>
                <w:rPr>
                  <w:rFonts w:asciiTheme="minorHAnsi" w:hAnsiTheme="minorHAnsi"/>
                  <w:bCs/>
                  <w:sz w:val="20"/>
                  <w:szCs w:val="20"/>
                </w:rPr>
                <w:id w:val="279393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76F9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8B76F9" w:rsidRPr="00E36C57">
              <w:rPr>
                <w:rFonts w:asciiTheme="minorHAnsi" w:hAnsiTheme="minorHAnsi"/>
                <w:bCs/>
                <w:sz w:val="20"/>
                <w:szCs w:val="20"/>
              </w:rPr>
              <w:t xml:space="preserve">  NA</w:t>
            </w:r>
          </w:p>
        </w:tc>
        <w:tc>
          <w:tcPr>
            <w:tcW w:w="669" w:type="pct"/>
            <w:vAlign w:val="center"/>
          </w:tcPr>
          <w:p w14:paraId="7346E10D" w14:textId="77777777" w:rsidR="00A26849" w:rsidRPr="00E36C57" w:rsidRDefault="00A26849" w:rsidP="00A1525A">
            <w:pPr>
              <w:snapToGrid w:val="0"/>
              <w:spacing w:before="60" w:after="60"/>
              <w:rPr>
                <w:rFonts w:asciiTheme="minorHAnsi" w:hAnsiTheme="minorHAnsi" w:cs="Arial"/>
                <w:bCs/>
                <w:i/>
                <w:sz w:val="20"/>
                <w:szCs w:val="20"/>
              </w:rPr>
            </w:pPr>
          </w:p>
        </w:tc>
      </w:tr>
      <w:tr w:rsidR="00914F67" w:rsidRPr="00E36C57" w14:paraId="7F466F50" w14:textId="77777777" w:rsidTr="0025159B">
        <w:tc>
          <w:tcPr>
            <w:tcW w:w="2530" w:type="pct"/>
            <w:vAlign w:val="center"/>
          </w:tcPr>
          <w:p w14:paraId="5A45CBC3" w14:textId="77777777" w:rsidR="00914F67" w:rsidRPr="00E36C57" w:rsidRDefault="00914F67" w:rsidP="000617F8">
            <w:pPr>
              <w:snapToGrid w:val="0"/>
              <w:spacing w:before="60" w:after="60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E36C57">
              <w:rPr>
                <w:rFonts w:asciiTheme="minorHAnsi" w:hAnsiTheme="minorHAnsi" w:cs="Arial"/>
                <w:bCs/>
                <w:sz w:val="20"/>
                <w:szCs w:val="20"/>
              </w:rPr>
              <w:t>Nel caso sia s</w:t>
            </w:r>
            <w:r w:rsidR="00226892" w:rsidRPr="00E36C57">
              <w:rPr>
                <w:rFonts w:asciiTheme="minorHAnsi" w:hAnsiTheme="minorHAnsi" w:cs="Arial"/>
                <w:bCs/>
                <w:sz w:val="20"/>
                <w:szCs w:val="20"/>
              </w:rPr>
              <w:t>tato previsto il sub</w:t>
            </w:r>
            <w:r w:rsidRPr="00E36C57">
              <w:rPr>
                <w:rFonts w:asciiTheme="minorHAnsi" w:hAnsiTheme="minorHAnsi" w:cs="Arial"/>
                <w:bCs/>
                <w:sz w:val="20"/>
                <w:szCs w:val="20"/>
              </w:rPr>
              <w:t>appalto di servizi o forniture, l’affidatario ha ottenuto la preventiva autorizzazione da parte della Stazione appaltante</w:t>
            </w:r>
            <w:r w:rsidR="00AC5295" w:rsidRPr="00E36C57">
              <w:rPr>
                <w:rFonts w:asciiTheme="minorHAnsi" w:hAnsiTheme="minorHAnsi" w:cs="Arial"/>
                <w:bCs/>
                <w:sz w:val="20"/>
                <w:szCs w:val="20"/>
              </w:rPr>
              <w:t>?</w:t>
            </w:r>
          </w:p>
        </w:tc>
        <w:tc>
          <w:tcPr>
            <w:tcW w:w="827" w:type="pct"/>
            <w:vAlign w:val="center"/>
          </w:tcPr>
          <w:p w14:paraId="42A6D859" w14:textId="7942C953" w:rsidR="00914F67" w:rsidRPr="00E36C57" w:rsidRDefault="00914F67" w:rsidP="00F83F7C">
            <w:pPr>
              <w:snapToGrid w:val="0"/>
              <w:spacing w:before="60" w:after="60"/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E36C57">
              <w:rPr>
                <w:rFonts w:asciiTheme="minorHAnsi" w:hAnsiTheme="minorHAnsi" w:cs="Arial"/>
                <w:bCs/>
                <w:sz w:val="20"/>
                <w:szCs w:val="20"/>
              </w:rPr>
              <w:t>Art.</w:t>
            </w:r>
            <w:r w:rsidR="008632F4">
              <w:rPr>
                <w:rFonts w:asciiTheme="minorHAnsi" w:hAnsiTheme="minorHAnsi" w:cs="Arial"/>
                <w:bCs/>
                <w:sz w:val="20"/>
                <w:szCs w:val="20"/>
              </w:rPr>
              <w:t xml:space="preserve"> </w:t>
            </w:r>
            <w:r w:rsidRPr="00E36C57">
              <w:rPr>
                <w:rFonts w:asciiTheme="minorHAnsi" w:hAnsiTheme="minorHAnsi" w:cs="Arial"/>
                <w:bCs/>
                <w:sz w:val="20"/>
                <w:szCs w:val="20"/>
              </w:rPr>
              <w:t>1</w:t>
            </w:r>
            <w:r w:rsidR="00B157DC">
              <w:rPr>
                <w:rFonts w:asciiTheme="minorHAnsi" w:hAnsiTheme="minorHAnsi" w:cs="Arial"/>
                <w:bCs/>
                <w:sz w:val="20"/>
                <w:szCs w:val="20"/>
              </w:rPr>
              <w:t>19</w:t>
            </w:r>
            <w:r w:rsidRPr="00E36C57">
              <w:rPr>
                <w:rFonts w:asciiTheme="minorHAnsi" w:hAnsiTheme="minorHAnsi" w:cs="Arial"/>
                <w:bCs/>
                <w:sz w:val="20"/>
                <w:szCs w:val="20"/>
              </w:rPr>
              <w:t xml:space="preserve"> comm</w:t>
            </w:r>
            <w:r w:rsidR="00BB4F21">
              <w:rPr>
                <w:rFonts w:asciiTheme="minorHAnsi" w:hAnsiTheme="minorHAnsi" w:cs="Arial"/>
                <w:bCs/>
                <w:sz w:val="20"/>
                <w:szCs w:val="20"/>
              </w:rPr>
              <w:t>a 4</w:t>
            </w:r>
          </w:p>
        </w:tc>
        <w:tc>
          <w:tcPr>
            <w:tcW w:w="974" w:type="pct"/>
            <w:vAlign w:val="center"/>
          </w:tcPr>
          <w:p w14:paraId="15C6B1D7" w14:textId="77777777" w:rsidR="002D13A8" w:rsidRPr="00E36C57" w:rsidRDefault="00C10D78" w:rsidP="00FA0CC4">
            <w:pPr>
              <w:spacing w:before="60" w:after="60"/>
              <w:ind w:left="360"/>
              <w:rPr>
                <w:rFonts w:asciiTheme="minorHAnsi" w:hAnsiTheme="minorHAnsi"/>
                <w:bCs/>
                <w:i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bCs/>
                  <w:sz w:val="20"/>
                  <w:szCs w:val="20"/>
                </w:rPr>
                <w:id w:val="742762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76F9" w:rsidRPr="00E36C57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8B76F9" w:rsidRPr="00E36C57">
              <w:rPr>
                <w:rFonts w:asciiTheme="minorHAnsi" w:hAnsiTheme="minorHAnsi"/>
                <w:bCs/>
                <w:sz w:val="20"/>
                <w:szCs w:val="20"/>
              </w:rPr>
              <w:t xml:space="preserve">  Si </w:t>
            </w:r>
            <w:r w:rsidR="008B76F9">
              <w:rPr>
                <w:rFonts w:asciiTheme="minorHAnsi" w:hAnsiTheme="minorHAnsi"/>
                <w:bCs/>
                <w:sz w:val="20"/>
                <w:szCs w:val="20"/>
              </w:rPr>
              <w:t xml:space="preserve">       </w:t>
            </w:r>
            <w:sdt>
              <w:sdtPr>
                <w:rPr>
                  <w:rFonts w:asciiTheme="minorHAnsi" w:hAnsiTheme="minorHAnsi"/>
                  <w:bCs/>
                  <w:sz w:val="20"/>
                  <w:szCs w:val="20"/>
                </w:rPr>
                <w:id w:val="-1875459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76F9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8B76F9" w:rsidRPr="00E36C57">
              <w:rPr>
                <w:rFonts w:asciiTheme="minorHAnsi" w:hAnsiTheme="minorHAnsi"/>
                <w:bCs/>
                <w:sz w:val="20"/>
                <w:szCs w:val="20"/>
              </w:rPr>
              <w:t xml:space="preserve"> No</w:t>
            </w:r>
            <w:r w:rsidR="008B76F9">
              <w:rPr>
                <w:rFonts w:asciiTheme="minorHAnsi" w:hAnsiTheme="minorHAnsi"/>
                <w:bCs/>
                <w:sz w:val="20"/>
                <w:szCs w:val="20"/>
              </w:rPr>
              <w:t xml:space="preserve">      </w:t>
            </w:r>
            <w:sdt>
              <w:sdtPr>
                <w:rPr>
                  <w:rFonts w:asciiTheme="minorHAnsi" w:hAnsiTheme="minorHAnsi"/>
                  <w:bCs/>
                  <w:sz w:val="20"/>
                  <w:szCs w:val="20"/>
                </w:rPr>
                <w:id w:val="-1327593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76F9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8B76F9" w:rsidRPr="00E36C57">
              <w:rPr>
                <w:rFonts w:asciiTheme="minorHAnsi" w:hAnsiTheme="minorHAnsi"/>
                <w:bCs/>
                <w:sz w:val="20"/>
                <w:szCs w:val="20"/>
              </w:rPr>
              <w:t xml:space="preserve">  NA</w:t>
            </w:r>
          </w:p>
        </w:tc>
        <w:tc>
          <w:tcPr>
            <w:tcW w:w="669" w:type="pct"/>
            <w:vAlign w:val="center"/>
          </w:tcPr>
          <w:p w14:paraId="02A140FA" w14:textId="77777777" w:rsidR="00914F67" w:rsidRPr="00E36C57" w:rsidRDefault="00914F67" w:rsidP="00F34B65">
            <w:pPr>
              <w:snapToGrid w:val="0"/>
              <w:spacing w:before="60" w:after="60"/>
              <w:rPr>
                <w:rFonts w:asciiTheme="minorHAnsi" w:hAnsiTheme="minorHAnsi" w:cs="Arial"/>
                <w:bCs/>
                <w:i/>
                <w:sz w:val="20"/>
                <w:szCs w:val="20"/>
              </w:rPr>
            </w:pPr>
          </w:p>
        </w:tc>
      </w:tr>
      <w:tr w:rsidR="00914F67" w:rsidRPr="00E36C57" w14:paraId="42DDBA4C" w14:textId="77777777" w:rsidTr="0025159B">
        <w:tc>
          <w:tcPr>
            <w:tcW w:w="2530" w:type="pct"/>
            <w:vAlign w:val="center"/>
          </w:tcPr>
          <w:p w14:paraId="4C294E9E" w14:textId="4800B07C" w:rsidR="00914F67" w:rsidRPr="00E36C57" w:rsidRDefault="00914F67" w:rsidP="00B90C5F">
            <w:pPr>
              <w:snapToGrid w:val="0"/>
              <w:spacing w:before="60" w:after="60"/>
              <w:jc w:val="both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E36C57">
              <w:rPr>
                <w:rFonts w:asciiTheme="minorHAnsi" w:hAnsiTheme="minorHAnsi" w:cs="Arial"/>
                <w:bCs/>
                <w:sz w:val="20"/>
                <w:szCs w:val="20"/>
              </w:rPr>
              <w:t>L’affidatario ha depositato il contratto di subappalto</w:t>
            </w:r>
            <w:r w:rsidR="00B90C5F" w:rsidRPr="00E36C57">
              <w:rPr>
                <w:rFonts w:asciiTheme="minorHAnsi" w:hAnsiTheme="minorHAnsi" w:cs="Arial"/>
                <w:bCs/>
                <w:sz w:val="20"/>
                <w:szCs w:val="20"/>
              </w:rPr>
              <w:t>?</w:t>
            </w:r>
          </w:p>
        </w:tc>
        <w:tc>
          <w:tcPr>
            <w:tcW w:w="827" w:type="pct"/>
            <w:vAlign w:val="center"/>
          </w:tcPr>
          <w:p w14:paraId="67B9EC39" w14:textId="1F512B3D" w:rsidR="00914F67" w:rsidRPr="00E36C57" w:rsidRDefault="00914F67" w:rsidP="00F83F7C">
            <w:pPr>
              <w:snapToGrid w:val="0"/>
              <w:spacing w:before="60" w:after="60"/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E36C57">
              <w:rPr>
                <w:rFonts w:asciiTheme="minorHAnsi" w:hAnsiTheme="minorHAnsi" w:cs="Arial"/>
                <w:bCs/>
                <w:sz w:val="20"/>
                <w:szCs w:val="20"/>
              </w:rPr>
              <w:t>Art.</w:t>
            </w:r>
            <w:r w:rsidR="008632F4">
              <w:rPr>
                <w:rFonts w:asciiTheme="minorHAnsi" w:hAnsiTheme="minorHAnsi" w:cs="Arial"/>
                <w:bCs/>
                <w:sz w:val="20"/>
                <w:szCs w:val="20"/>
              </w:rPr>
              <w:t xml:space="preserve"> </w:t>
            </w:r>
            <w:r w:rsidRPr="00E36C57">
              <w:rPr>
                <w:rFonts w:asciiTheme="minorHAnsi" w:hAnsiTheme="minorHAnsi" w:cs="Arial"/>
                <w:bCs/>
                <w:sz w:val="20"/>
                <w:szCs w:val="20"/>
              </w:rPr>
              <w:t>1</w:t>
            </w:r>
            <w:r w:rsidR="00D06076">
              <w:rPr>
                <w:rFonts w:asciiTheme="minorHAnsi" w:hAnsiTheme="minorHAnsi" w:cs="Arial"/>
                <w:bCs/>
                <w:sz w:val="20"/>
                <w:szCs w:val="20"/>
              </w:rPr>
              <w:t>19</w:t>
            </w:r>
            <w:r w:rsidRPr="00E36C57">
              <w:rPr>
                <w:rFonts w:asciiTheme="minorHAnsi" w:hAnsiTheme="minorHAnsi" w:cs="Arial"/>
                <w:bCs/>
                <w:sz w:val="20"/>
                <w:szCs w:val="20"/>
              </w:rPr>
              <w:t xml:space="preserve"> comma </w:t>
            </w:r>
            <w:r w:rsidR="00146493">
              <w:rPr>
                <w:rFonts w:asciiTheme="minorHAnsi" w:hAnsiTheme="minorHAnsi" w:cs="Arial"/>
                <w:bCs/>
                <w:sz w:val="20"/>
                <w:szCs w:val="20"/>
              </w:rPr>
              <w:t>12</w:t>
            </w:r>
          </w:p>
        </w:tc>
        <w:tc>
          <w:tcPr>
            <w:tcW w:w="974" w:type="pct"/>
            <w:vAlign w:val="center"/>
          </w:tcPr>
          <w:p w14:paraId="62A824F7" w14:textId="77777777" w:rsidR="002D13A8" w:rsidRPr="00E36C57" w:rsidRDefault="00C10D78" w:rsidP="00FA0CC4">
            <w:pPr>
              <w:spacing w:before="60" w:after="60"/>
              <w:ind w:left="360"/>
              <w:rPr>
                <w:rFonts w:asciiTheme="minorHAnsi" w:hAnsiTheme="minorHAnsi"/>
                <w:bCs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bCs/>
                  <w:sz w:val="20"/>
                  <w:szCs w:val="20"/>
                </w:rPr>
                <w:id w:val="-1372538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76F9" w:rsidRPr="00E36C57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8B76F9" w:rsidRPr="00E36C57">
              <w:rPr>
                <w:rFonts w:asciiTheme="minorHAnsi" w:hAnsiTheme="minorHAnsi"/>
                <w:bCs/>
                <w:sz w:val="20"/>
                <w:szCs w:val="20"/>
              </w:rPr>
              <w:t xml:space="preserve">  Si </w:t>
            </w:r>
            <w:r w:rsidR="008B76F9">
              <w:rPr>
                <w:rFonts w:asciiTheme="minorHAnsi" w:hAnsiTheme="minorHAnsi"/>
                <w:bCs/>
                <w:sz w:val="20"/>
                <w:szCs w:val="20"/>
              </w:rPr>
              <w:t xml:space="preserve">       </w:t>
            </w:r>
            <w:sdt>
              <w:sdtPr>
                <w:rPr>
                  <w:rFonts w:asciiTheme="minorHAnsi" w:hAnsiTheme="minorHAnsi"/>
                  <w:bCs/>
                  <w:sz w:val="20"/>
                  <w:szCs w:val="20"/>
                </w:rPr>
                <w:id w:val="1753545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76F9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8B76F9" w:rsidRPr="00E36C57">
              <w:rPr>
                <w:rFonts w:asciiTheme="minorHAnsi" w:hAnsiTheme="minorHAnsi"/>
                <w:bCs/>
                <w:sz w:val="20"/>
                <w:szCs w:val="20"/>
              </w:rPr>
              <w:t xml:space="preserve"> No</w:t>
            </w:r>
            <w:r w:rsidR="008B76F9">
              <w:rPr>
                <w:rFonts w:asciiTheme="minorHAnsi" w:hAnsiTheme="minorHAnsi"/>
                <w:bCs/>
                <w:sz w:val="20"/>
                <w:szCs w:val="20"/>
              </w:rPr>
              <w:t xml:space="preserve">      </w:t>
            </w:r>
            <w:sdt>
              <w:sdtPr>
                <w:rPr>
                  <w:rFonts w:asciiTheme="minorHAnsi" w:hAnsiTheme="minorHAnsi"/>
                  <w:bCs/>
                  <w:sz w:val="20"/>
                  <w:szCs w:val="20"/>
                </w:rPr>
                <w:id w:val="385618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76F9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8B76F9" w:rsidRPr="00E36C57">
              <w:rPr>
                <w:rFonts w:asciiTheme="minorHAnsi" w:hAnsiTheme="minorHAnsi"/>
                <w:bCs/>
                <w:sz w:val="20"/>
                <w:szCs w:val="20"/>
              </w:rPr>
              <w:t xml:space="preserve">  NA </w:t>
            </w:r>
          </w:p>
          <w:p w14:paraId="679F04E6" w14:textId="77777777" w:rsidR="00914F67" w:rsidRPr="00E36C57" w:rsidRDefault="00914F67" w:rsidP="00922F84">
            <w:pPr>
              <w:spacing w:before="60" w:after="60"/>
              <w:rPr>
                <w:rFonts w:asciiTheme="minorHAnsi" w:hAnsiTheme="minorHAnsi"/>
                <w:bCs/>
                <w:i/>
                <w:sz w:val="20"/>
                <w:szCs w:val="20"/>
              </w:rPr>
            </w:pPr>
          </w:p>
        </w:tc>
        <w:tc>
          <w:tcPr>
            <w:tcW w:w="669" w:type="pct"/>
            <w:vAlign w:val="center"/>
          </w:tcPr>
          <w:p w14:paraId="5A8BDE58" w14:textId="77777777" w:rsidR="00914F67" w:rsidRPr="00E36C57" w:rsidRDefault="00914F67" w:rsidP="00A1525A">
            <w:pPr>
              <w:snapToGrid w:val="0"/>
              <w:spacing w:before="60" w:after="60"/>
              <w:rPr>
                <w:rFonts w:asciiTheme="minorHAnsi" w:hAnsiTheme="minorHAnsi" w:cs="Arial"/>
                <w:bCs/>
                <w:i/>
                <w:sz w:val="20"/>
                <w:szCs w:val="20"/>
              </w:rPr>
            </w:pPr>
          </w:p>
        </w:tc>
      </w:tr>
      <w:tr w:rsidR="00387D8E" w:rsidRPr="00E36C57" w14:paraId="05A25219" w14:textId="77777777" w:rsidTr="00C3131D">
        <w:tc>
          <w:tcPr>
            <w:tcW w:w="5000" w:type="pct"/>
            <w:gridSpan w:val="4"/>
            <w:shd w:val="clear" w:color="auto" w:fill="F2F2F2" w:themeFill="background1" w:themeFillShade="F2"/>
            <w:vAlign w:val="center"/>
          </w:tcPr>
          <w:p w14:paraId="4F40D7C4" w14:textId="77777777" w:rsidR="00387D8E" w:rsidRPr="00E36C57" w:rsidRDefault="00387D8E" w:rsidP="0074190E">
            <w:pPr>
              <w:snapToGrid w:val="0"/>
              <w:spacing w:before="60" w:after="60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</w:tr>
      <w:tr w:rsidR="00914F67" w:rsidRPr="00E36C57" w14:paraId="5A730B9F" w14:textId="77777777" w:rsidTr="0025159B">
        <w:tc>
          <w:tcPr>
            <w:tcW w:w="2530" w:type="pct"/>
            <w:vAlign w:val="center"/>
          </w:tcPr>
          <w:p w14:paraId="3F343F08" w14:textId="77777777" w:rsidR="00914F67" w:rsidRPr="00E36C57" w:rsidRDefault="00A6656D" w:rsidP="00B90C5F">
            <w:pPr>
              <w:snapToGrid w:val="0"/>
              <w:spacing w:before="60" w:after="60"/>
              <w:jc w:val="both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E36C57">
              <w:rPr>
                <w:rFonts w:asciiTheme="minorHAnsi" w:hAnsiTheme="minorHAnsi" w:cs="Arial"/>
                <w:bCs/>
                <w:sz w:val="20"/>
                <w:szCs w:val="20"/>
              </w:rPr>
              <w:t xml:space="preserve">Il RUP ha </w:t>
            </w:r>
            <w:r w:rsidR="00914F67" w:rsidRPr="00E36C57">
              <w:rPr>
                <w:rFonts w:asciiTheme="minorHAnsi" w:hAnsiTheme="minorHAnsi" w:cs="Arial"/>
                <w:bCs/>
                <w:sz w:val="20"/>
                <w:szCs w:val="20"/>
              </w:rPr>
              <w:t xml:space="preserve">autorizzato modifiche o varianti in corso di validità </w:t>
            </w:r>
            <w:r w:rsidR="00DD3F2C" w:rsidRPr="00E36C57">
              <w:rPr>
                <w:rFonts w:asciiTheme="minorHAnsi" w:hAnsiTheme="minorHAnsi" w:cs="Arial"/>
                <w:bCs/>
                <w:sz w:val="20"/>
                <w:szCs w:val="20"/>
              </w:rPr>
              <w:t>di</w:t>
            </w:r>
            <w:r w:rsidR="00914F67" w:rsidRPr="00E36C57">
              <w:rPr>
                <w:rFonts w:asciiTheme="minorHAnsi" w:hAnsiTheme="minorHAnsi" w:cs="Arial"/>
                <w:bCs/>
                <w:sz w:val="20"/>
                <w:szCs w:val="20"/>
              </w:rPr>
              <w:t xml:space="preserve"> contratto</w:t>
            </w:r>
            <w:r w:rsidR="00DD3F2C" w:rsidRPr="00E36C57">
              <w:rPr>
                <w:rFonts w:asciiTheme="minorHAnsi" w:hAnsiTheme="minorHAnsi" w:cs="Arial"/>
                <w:bCs/>
                <w:sz w:val="20"/>
                <w:szCs w:val="20"/>
              </w:rPr>
              <w:t xml:space="preserve"> che non prevedono una nuova procedura di affidamento</w:t>
            </w:r>
            <w:r w:rsidR="002F509D" w:rsidRPr="00E36C57">
              <w:rPr>
                <w:rFonts w:asciiTheme="minorHAnsi" w:hAnsiTheme="minorHAnsi" w:cs="Arial"/>
                <w:bCs/>
                <w:sz w:val="20"/>
                <w:szCs w:val="20"/>
              </w:rPr>
              <w:t>?</w:t>
            </w:r>
            <w:r w:rsidR="00DD3F2C" w:rsidRPr="00E36C57">
              <w:rPr>
                <w:rFonts w:asciiTheme="minorHAnsi" w:hAnsiTheme="minorHAnsi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27" w:type="pct"/>
            <w:vAlign w:val="center"/>
          </w:tcPr>
          <w:p w14:paraId="5262E75A" w14:textId="07F483AD" w:rsidR="00914F67" w:rsidRPr="00E36C57" w:rsidRDefault="00DD3F2C" w:rsidP="00F83F7C">
            <w:pPr>
              <w:snapToGrid w:val="0"/>
              <w:spacing w:before="60" w:after="60"/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E36C57">
              <w:rPr>
                <w:rFonts w:asciiTheme="minorHAnsi" w:hAnsiTheme="minorHAnsi" w:cs="Arial"/>
                <w:bCs/>
                <w:sz w:val="20"/>
                <w:szCs w:val="20"/>
              </w:rPr>
              <w:t>Art.</w:t>
            </w:r>
            <w:r w:rsidR="008632F4">
              <w:rPr>
                <w:rFonts w:asciiTheme="minorHAnsi" w:hAnsiTheme="minorHAnsi" w:cs="Arial"/>
                <w:bCs/>
                <w:sz w:val="20"/>
                <w:szCs w:val="20"/>
              </w:rPr>
              <w:t xml:space="preserve"> </w:t>
            </w:r>
            <w:r w:rsidRPr="00E36C57">
              <w:rPr>
                <w:rFonts w:asciiTheme="minorHAnsi" w:hAnsiTheme="minorHAnsi" w:cs="Arial"/>
                <w:bCs/>
                <w:sz w:val="20"/>
                <w:szCs w:val="20"/>
              </w:rPr>
              <w:t>1</w:t>
            </w:r>
            <w:r w:rsidR="00862F7B">
              <w:rPr>
                <w:rFonts w:asciiTheme="minorHAnsi" w:hAnsiTheme="minorHAnsi" w:cs="Arial"/>
                <w:bCs/>
                <w:sz w:val="20"/>
                <w:szCs w:val="20"/>
              </w:rPr>
              <w:t>20</w:t>
            </w:r>
            <w:r w:rsidR="008A20EF" w:rsidRPr="00E36C57">
              <w:rPr>
                <w:rFonts w:asciiTheme="minorHAnsi" w:hAnsiTheme="minorHAnsi" w:cs="Arial"/>
                <w:bCs/>
                <w:sz w:val="20"/>
                <w:szCs w:val="20"/>
              </w:rPr>
              <w:t xml:space="preserve"> commi 1</w:t>
            </w:r>
            <w:r w:rsidR="00E3620C">
              <w:rPr>
                <w:rFonts w:asciiTheme="minorHAnsi" w:hAnsiTheme="minorHAnsi" w:cs="Arial"/>
                <w:bCs/>
                <w:sz w:val="20"/>
                <w:szCs w:val="20"/>
              </w:rPr>
              <w:t>,</w:t>
            </w:r>
            <w:r w:rsidR="008A20EF" w:rsidRPr="00E36C57">
              <w:rPr>
                <w:rFonts w:asciiTheme="minorHAnsi" w:hAnsiTheme="minorHAnsi" w:cs="Arial"/>
                <w:bCs/>
                <w:sz w:val="20"/>
                <w:szCs w:val="20"/>
              </w:rPr>
              <w:t>2</w:t>
            </w:r>
            <w:r w:rsidR="00E3620C">
              <w:rPr>
                <w:rFonts w:asciiTheme="minorHAnsi" w:hAnsiTheme="minorHAnsi" w:cs="Arial"/>
                <w:bCs/>
                <w:sz w:val="20"/>
                <w:szCs w:val="20"/>
              </w:rPr>
              <w:t>,</w:t>
            </w:r>
          </w:p>
        </w:tc>
        <w:tc>
          <w:tcPr>
            <w:tcW w:w="974" w:type="pct"/>
            <w:vAlign w:val="center"/>
          </w:tcPr>
          <w:p w14:paraId="3752528B" w14:textId="77777777" w:rsidR="002D13A8" w:rsidRPr="00E36C57" w:rsidRDefault="00C10D78" w:rsidP="00FA0CC4">
            <w:pPr>
              <w:spacing w:before="60" w:after="60"/>
              <w:ind w:left="360"/>
              <w:rPr>
                <w:rFonts w:asciiTheme="minorHAnsi" w:hAnsiTheme="minorHAnsi"/>
                <w:bCs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bCs/>
                  <w:sz w:val="20"/>
                  <w:szCs w:val="20"/>
                </w:rPr>
                <w:id w:val="896005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76F9" w:rsidRPr="00E36C57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8B76F9" w:rsidRPr="00E36C57">
              <w:rPr>
                <w:rFonts w:asciiTheme="minorHAnsi" w:hAnsiTheme="minorHAnsi"/>
                <w:bCs/>
                <w:sz w:val="20"/>
                <w:szCs w:val="20"/>
              </w:rPr>
              <w:t xml:space="preserve">  Si </w:t>
            </w:r>
            <w:r w:rsidR="008B76F9">
              <w:rPr>
                <w:rFonts w:asciiTheme="minorHAnsi" w:hAnsiTheme="minorHAnsi"/>
                <w:bCs/>
                <w:sz w:val="20"/>
                <w:szCs w:val="20"/>
              </w:rPr>
              <w:t xml:space="preserve">       </w:t>
            </w:r>
            <w:sdt>
              <w:sdtPr>
                <w:rPr>
                  <w:rFonts w:asciiTheme="minorHAnsi" w:hAnsiTheme="minorHAnsi"/>
                  <w:bCs/>
                  <w:sz w:val="20"/>
                  <w:szCs w:val="20"/>
                </w:rPr>
                <w:id w:val="-25947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76F9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8B76F9" w:rsidRPr="00E36C57">
              <w:rPr>
                <w:rFonts w:asciiTheme="minorHAnsi" w:hAnsiTheme="minorHAnsi"/>
                <w:bCs/>
                <w:sz w:val="20"/>
                <w:szCs w:val="20"/>
              </w:rPr>
              <w:t xml:space="preserve"> No</w:t>
            </w:r>
            <w:r w:rsidR="008B76F9">
              <w:rPr>
                <w:rFonts w:asciiTheme="minorHAnsi" w:hAnsiTheme="minorHAnsi"/>
                <w:bCs/>
                <w:sz w:val="20"/>
                <w:szCs w:val="20"/>
              </w:rPr>
              <w:t xml:space="preserve">      </w:t>
            </w:r>
            <w:sdt>
              <w:sdtPr>
                <w:rPr>
                  <w:rFonts w:asciiTheme="minorHAnsi" w:hAnsiTheme="minorHAnsi"/>
                  <w:bCs/>
                  <w:sz w:val="20"/>
                  <w:szCs w:val="20"/>
                </w:rPr>
                <w:id w:val="-2147042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76F9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8B76F9" w:rsidRPr="00E36C57">
              <w:rPr>
                <w:rFonts w:asciiTheme="minorHAnsi" w:hAnsiTheme="minorHAnsi"/>
                <w:bCs/>
                <w:sz w:val="20"/>
                <w:szCs w:val="20"/>
              </w:rPr>
              <w:t xml:space="preserve">  NA</w:t>
            </w:r>
          </w:p>
        </w:tc>
        <w:tc>
          <w:tcPr>
            <w:tcW w:w="669" w:type="pct"/>
            <w:vAlign w:val="center"/>
          </w:tcPr>
          <w:p w14:paraId="6C357915" w14:textId="77777777" w:rsidR="00914F67" w:rsidRPr="00E36C57" w:rsidRDefault="00914F67" w:rsidP="00D97C86">
            <w:pPr>
              <w:snapToGrid w:val="0"/>
              <w:spacing w:before="60" w:after="60"/>
              <w:rPr>
                <w:rFonts w:asciiTheme="minorHAnsi" w:hAnsiTheme="minorHAnsi" w:cs="Arial"/>
                <w:bCs/>
                <w:i/>
                <w:sz w:val="20"/>
                <w:szCs w:val="20"/>
              </w:rPr>
            </w:pPr>
          </w:p>
        </w:tc>
      </w:tr>
      <w:tr w:rsidR="00226892" w:rsidRPr="00E36C57" w14:paraId="0A4F2A31" w14:textId="77777777" w:rsidTr="0025159B">
        <w:tc>
          <w:tcPr>
            <w:tcW w:w="2530" w:type="pct"/>
            <w:vAlign w:val="center"/>
          </w:tcPr>
          <w:p w14:paraId="0A91A94F" w14:textId="21B57A83" w:rsidR="00226892" w:rsidRPr="00E36C57" w:rsidRDefault="00C52AD0" w:rsidP="00D546AF">
            <w:pPr>
              <w:snapToGrid w:val="0"/>
              <w:spacing w:before="60" w:after="60"/>
              <w:jc w:val="both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E36C57">
              <w:rPr>
                <w:rFonts w:asciiTheme="minorHAnsi" w:hAnsiTheme="minorHAnsi" w:cs="Arial"/>
                <w:bCs/>
                <w:sz w:val="20"/>
                <w:szCs w:val="20"/>
              </w:rPr>
              <w:t xml:space="preserve">Nelle </w:t>
            </w:r>
            <w:r w:rsidR="00B806CC">
              <w:rPr>
                <w:rFonts w:asciiTheme="minorHAnsi" w:hAnsiTheme="minorHAnsi" w:cs="Arial"/>
                <w:bCs/>
                <w:sz w:val="20"/>
                <w:szCs w:val="20"/>
              </w:rPr>
              <w:t>ipotesi di cui al</w:t>
            </w:r>
            <w:r w:rsidRPr="00E36C57">
              <w:rPr>
                <w:rFonts w:asciiTheme="minorHAnsi" w:hAnsiTheme="minorHAnsi" w:cs="Arial"/>
                <w:bCs/>
                <w:sz w:val="20"/>
                <w:szCs w:val="20"/>
              </w:rPr>
              <w:t xml:space="preserve"> comma 1 lett</w:t>
            </w:r>
            <w:r w:rsidR="00B806CC">
              <w:rPr>
                <w:rFonts w:asciiTheme="minorHAnsi" w:hAnsiTheme="minorHAnsi" w:cs="Arial"/>
                <w:bCs/>
                <w:sz w:val="20"/>
                <w:szCs w:val="20"/>
              </w:rPr>
              <w:t>.</w:t>
            </w:r>
            <w:r w:rsidRPr="00E36C57">
              <w:rPr>
                <w:rFonts w:asciiTheme="minorHAnsi" w:hAnsiTheme="minorHAnsi" w:cs="Arial"/>
                <w:bCs/>
                <w:sz w:val="20"/>
                <w:szCs w:val="20"/>
              </w:rPr>
              <w:t xml:space="preserve"> b) e c)</w:t>
            </w:r>
            <w:r w:rsidR="00640D2D" w:rsidRPr="00E36C57">
              <w:rPr>
                <w:rFonts w:asciiTheme="minorHAnsi" w:hAnsiTheme="minorHAnsi" w:cs="Arial"/>
                <w:bCs/>
                <w:sz w:val="20"/>
                <w:szCs w:val="20"/>
              </w:rPr>
              <w:t xml:space="preserve"> dell’art. 1</w:t>
            </w:r>
            <w:r w:rsidR="00B806CC">
              <w:rPr>
                <w:rFonts w:asciiTheme="minorHAnsi" w:hAnsiTheme="minorHAnsi" w:cs="Arial"/>
                <w:bCs/>
                <w:sz w:val="20"/>
                <w:szCs w:val="20"/>
              </w:rPr>
              <w:t>20</w:t>
            </w:r>
            <w:r w:rsidRPr="00E36C57">
              <w:rPr>
                <w:rFonts w:asciiTheme="minorHAnsi" w:hAnsiTheme="minorHAnsi" w:cs="Arial"/>
                <w:bCs/>
                <w:sz w:val="20"/>
                <w:szCs w:val="20"/>
              </w:rPr>
              <w:t xml:space="preserve">, è stato pubblicato un avviso al riguardo sulla </w:t>
            </w:r>
            <w:r w:rsidR="0003140F">
              <w:rPr>
                <w:rFonts w:asciiTheme="minorHAnsi" w:hAnsiTheme="minorHAnsi" w:cs="Arial"/>
                <w:bCs/>
                <w:sz w:val="20"/>
                <w:szCs w:val="20"/>
              </w:rPr>
              <w:t xml:space="preserve">G.U.U.E. </w:t>
            </w:r>
            <w:r w:rsidRPr="00E36C57">
              <w:rPr>
                <w:rFonts w:asciiTheme="minorHAnsi" w:hAnsiTheme="minorHAnsi" w:cs="Arial"/>
                <w:bCs/>
                <w:sz w:val="20"/>
                <w:szCs w:val="20"/>
              </w:rPr>
              <w:t>contene</w:t>
            </w:r>
            <w:r w:rsidR="00B806CC">
              <w:rPr>
                <w:rFonts w:asciiTheme="minorHAnsi" w:hAnsiTheme="minorHAnsi" w:cs="Arial"/>
                <w:bCs/>
                <w:sz w:val="20"/>
                <w:szCs w:val="20"/>
              </w:rPr>
              <w:t>n</w:t>
            </w:r>
            <w:r w:rsidRPr="00E36C57">
              <w:rPr>
                <w:rFonts w:asciiTheme="minorHAnsi" w:hAnsiTheme="minorHAnsi" w:cs="Arial"/>
                <w:bCs/>
                <w:sz w:val="20"/>
                <w:szCs w:val="20"/>
              </w:rPr>
              <w:t xml:space="preserve">te le informazioni di cui </w:t>
            </w:r>
            <w:r w:rsidR="00B806CC" w:rsidRPr="00B806CC">
              <w:rPr>
                <w:rFonts w:asciiTheme="minorHAnsi" w:hAnsiTheme="minorHAnsi" w:cs="Arial"/>
                <w:bCs/>
                <w:sz w:val="20"/>
                <w:szCs w:val="20"/>
              </w:rPr>
              <w:t>all’</w:t>
            </w:r>
            <w:r w:rsidR="00B806CC">
              <w:rPr>
                <w:rFonts w:asciiTheme="minorHAnsi" w:hAnsiTheme="minorHAnsi" w:cs="Arial"/>
                <w:bCs/>
                <w:sz w:val="20"/>
                <w:szCs w:val="20"/>
              </w:rPr>
              <w:t>A</w:t>
            </w:r>
            <w:r w:rsidR="00B806CC" w:rsidRPr="00B806CC">
              <w:rPr>
                <w:rFonts w:asciiTheme="minorHAnsi" w:hAnsiTheme="minorHAnsi" w:cs="Arial"/>
                <w:bCs/>
                <w:sz w:val="20"/>
                <w:szCs w:val="20"/>
              </w:rPr>
              <w:t>llegato II.16</w:t>
            </w:r>
            <w:r w:rsidRPr="00E36C57">
              <w:rPr>
                <w:rFonts w:asciiTheme="minorHAnsi" w:hAnsiTheme="minorHAnsi" w:cs="Arial"/>
                <w:bCs/>
                <w:sz w:val="20"/>
                <w:szCs w:val="20"/>
              </w:rPr>
              <w:t>?</w:t>
            </w:r>
          </w:p>
        </w:tc>
        <w:tc>
          <w:tcPr>
            <w:tcW w:w="827" w:type="pct"/>
            <w:vAlign w:val="center"/>
          </w:tcPr>
          <w:p w14:paraId="1118E750" w14:textId="4A6C4662" w:rsidR="00226892" w:rsidRPr="00E36C57" w:rsidRDefault="00226892" w:rsidP="00F83F7C">
            <w:pPr>
              <w:snapToGrid w:val="0"/>
              <w:spacing w:before="60" w:after="60"/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E36C57">
              <w:rPr>
                <w:rFonts w:asciiTheme="minorHAnsi" w:hAnsiTheme="minorHAnsi" w:cs="Arial"/>
                <w:bCs/>
                <w:sz w:val="20"/>
                <w:szCs w:val="20"/>
              </w:rPr>
              <w:t>Art.</w:t>
            </w:r>
            <w:r w:rsidR="008632F4">
              <w:rPr>
                <w:rFonts w:asciiTheme="minorHAnsi" w:hAnsiTheme="minorHAnsi" w:cs="Arial"/>
                <w:bCs/>
                <w:sz w:val="20"/>
                <w:szCs w:val="20"/>
              </w:rPr>
              <w:t xml:space="preserve"> </w:t>
            </w:r>
            <w:r w:rsidRPr="00E36C57">
              <w:rPr>
                <w:rFonts w:asciiTheme="minorHAnsi" w:hAnsiTheme="minorHAnsi" w:cs="Arial"/>
                <w:bCs/>
                <w:sz w:val="20"/>
                <w:szCs w:val="20"/>
              </w:rPr>
              <w:t>1</w:t>
            </w:r>
            <w:r w:rsidR="0003140F">
              <w:rPr>
                <w:rFonts w:asciiTheme="minorHAnsi" w:hAnsiTheme="minorHAnsi" w:cs="Arial"/>
                <w:bCs/>
                <w:sz w:val="20"/>
                <w:szCs w:val="20"/>
              </w:rPr>
              <w:t>20</w:t>
            </w:r>
            <w:r w:rsidRPr="00E36C57">
              <w:rPr>
                <w:rFonts w:asciiTheme="minorHAnsi" w:hAnsiTheme="minorHAnsi" w:cs="Arial"/>
                <w:bCs/>
                <w:sz w:val="20"/>
                <w:szCs w:val="20"/>
              </w:rPr>
              <w:t xml:space="preserve"> comm</w:t>
            </w:r>
            <w:r w:rsidR="005E55FD" w:rsidRPr="00E36C57">
              <w:rPr>
                <w:rFonts w:asciiTheme="minorHAnsi" w:hAnsiTheme="minorHAnsi" w:cs="Arial"/>
                <w:bCs/>
                <w:sz w:val="20"/>
                <w:szCs w:val="20"/>
              </w:rPr>
              <w:t>a</w:t>
            </w:r>
            <w:r w:rsidR="000617F8" w:rsidRPr="00E36C57">
              <w:rPr>
                <w:rFonts w:asciiTheme="minorHAnsi" w:hAnsiTheme="minorHAnsi" w:cs="Arial"/>
                <w:bCs/>
                <w:sz w:val="20"/>
                <w:szCs w:val="20"/>
              </w:rPr>
              <w:t xml:space="preserve"> </w:t>
            </w:r>
            <w:r w:rsidR="0003140F">
              <w:rPr>
                <w:rFonts w:asciiTheme="minorHAnsi" w:hAnsiTheme="minorHAnsi" w:cs="Arial"/>
                <w:bCs/>
                <w:sz w:val="20"/>
                <w:szCs w:val="20"/>
              </w:rPr>
              <w:t>14</w:t>
            </w:r>
          </w:p>
        </w:tc>
        <w:tc>
          <w:tcPr>
            <w:tcW w:w="974" w:type="pct"/>
            <w:vAlign w:val="center"/>
          </w:tcPr>
          <w:p w14:paraId="036E909A" w14:textId="77777777" w:rsidR="002D13A8" w:rsidRPr="00E36C57" w:rsidRDefault="00C10D78" w:rsidP="00FA0CC4">
            <w:pPr>
              <w:spacing w:before="60" w:after="60"/>
              <w:ind w:left="360"/>
              <w:rPr>
                <w:rFonts w:asciiTheme="minorHAnsi" w:hAnsiTheme="minorHAnsi"/>
                <w:bCs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bCs/>
                  <w:sz w:val="20"/>
                  <w:szCs w:val="20"/>
                </w:rPr>
                <w:id w:val="-338243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76F9" w:rsidRPr="00E36C57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8B76F9" w:rsidRPr="00E36C57">
              <w:rPr>
                <w:rFonts w:asciiTheme="minorHAnsi" w:hAnsiTheme="minorHAnsi"/>
                <w:bCs/>
                <w:sz w:val="20"/>
                <w:szCs w:val="20"/>
              </w:rPr>
              <w:t xml:space="preserve">  Si </w:t>
            </w:r>
            <w:r w:rsidR="008B76F9">
              <w:rPr>
                <w:rFonts w:asciiTheme="minorHAnsi" w:hAnsiTheme="minorHAnsi"/>
                <w:bCs/>
                <w:sz w:val="20"/>
                <w:szCs w:val="20"/>
              </w:rPr>
              <w:t xml:space="preserve">       </w:t>
            </w:r>
            <w:sdt>
              <w:sdtPr>
                <w:rPr>
                  <w:rFonts w:asciiTheme="minorHAnsi" w:hAnsiTheme="minorHAnsi"/>
                  <w:bCs/>
                  <w:sz w:val="20"/>
                  <w:szCs w:val="20"/>
                </w:rPr>
                <w:id w:val="1002544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76F9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8B76F9" w:rsidRPr="00E36C57">
              <w:rPr>
                <w:rFonts w:asciiTheme="minorHAnsi" w:hAnsiTheme="minorHAnsi"/>
                <w:bCs/>
                <w:sz w:val="20"/>
                <w:szCs w:val="20"/>
              </w:rPr>
              <w:t xml:space="preserve"> No</w:t>
            </w:r>
            <w:r w:rsidR="008B76F9">
              <w:rPr>
                <w:rFonts w:asciiTheme="minorHAnsi" w:hAnsiTheme="minorHAnsi"/>
                <w:bCs/>
                <w:sz w:val="20"/>
                <w:szCs w:val="20"/>
              </w:rPr>
              <w:t xml:space="preserve">      </w:t>
            </w:r>
            <w:sdt>
              <w:sdtPr>
                <w:rPr>
                  <w:rFonts w:asciiTheme="minorHAnsi" w:hAnsiTheme="minorHAnsi"/>
                  <w:bCs/>
                  <w:sz w:val="20"/>
                  <w:szCs w:val="20"/>
                </w:rPr>
                <w:id w:val="1514651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76F9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8B76F9" w:rsidRPr="00E36C57">
              <w:rPr>
                <w:rFonts w:asciiTheme="minorHAnsi" w:hAnsiTheme="minorHAnsi"/>
                <w:bCs/>
                <w:sz w:val="20"/>
                <w:szCs w:val="20"/>
              </w:rPr>
              <w:t xml:space="preserve">  NA</w:t>
            </w:r>
          </w:p>
        </w:tc>
        <w:tc>
          <w:tcPr>
            <w:tcW w:w="669" w:type="pct"/>
            <w:vAlign w:val="center"/>
          </w:tcPr>
          <w:p w14:paraId="43AE21B0" w14:textId="77777777" w:rsidR="00226892" w:rsidRPr="00E36C57" w:rsidRDefault="00226892" w:rsidP="00A1525A">
            <w:pPr>
              <w:snapToGrid w:val="0"/>
              <w:spacing w:before="60" w:after="60"/>
              <w:rPr>
                <w:rFonts w:asciiTheme="minorHAnsi" w:hAnsiTheme="minorHAnsi" w:cs="Arial"/>
                <w:bCs/>
                <w:i/>
                <w:sz w:val="20"/>
                <w:szCs w:val="20"/>
              </w:rPr>
            </w:pPr>
          </w:p>
        </w:tc>
      </w:tr>
      <w:tr w:rsidR="0092584B" w:rsidRPr="00E36C57" w14:paraId="62D6ED29" w14:textId="77777777" w:rsidTr="0025159B">
        <w:tc>
          <w:tcPr>
            <w:tcW w:w="2530" w:type="pct"/>
            <w:vAlign w:val="center"/>
          </w:tcPr>
          <w:p w14:paraId="4DD5F7E1" w14:textId="7EA98282" w:rsidR="0092584B" w:rsidRPr="00E36C57" w:rsidRDefault="00167C35" w:rsidP="00167C35">
            <w:pPr>
              <w:snapToGrid w:val="0"/>
              <w:spacing w:before="60" w:after="60"/>
              <w:jc w:val="both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E36C57">
              <w:rPr>
                <w:rFonts w:asciiTheme="minorHAnsi" w:hAnsiTheme="minorHAnsi" w:cs="Arial"/>
                <w:bCs/>
                <w:sz w:val="20"/>
                <w:szCs w:val="20"/>
              </w:rPr>
              <w:t xml:space="preserve">Le varianti </w:t>
            </w:r>
            <w:r w:rsidR="001552C0" w:rsidRPr="00E36C57">
              <w:rPr>
                <w:rFonts w:asciiTheme="minorHAnsi" w:hAnsiTheme="minorHAnsi" w:cs="Arial"/>
                <w:bCs/>
                <w:sz w:val="20"/>
                <w:szCs w:val="20"/>
              </w:rPr>
              <w:t xml:space="preserve">di contratti pubblici sottosoglia </w:t>
            </w:r>
            <w:r w:rsidRPr="00E36C57">
              <w:rPr>
                <w:rFonts w:asciiTheme="minorHAnsi" w:hAnsiTheme="minorHAnsi" w:cs="Arial"/>
                <w:bCs/>
                <w:sz w:val="20"/>
                <w:szCs w:val="20"/>
              </w:rPr>
              <w:t xml:space="preserve">sono state </w:t>
            </w:r>
            <w:r w:rsidR="00DD1307">
              <w:rPr>
                <w:rFonts w:asciiTheme="minorHAnsi" w:hAnsiTheme="minorHAnsi" w:cs="Arial"/>
                <w:bCs/>
                <w:sz w:val="20"/>
                <w:szCs w:val="20"/>
              </w:rPr>
              <w:t xml:space="preserve">trasmesse </w:t>
            </w:r>
            <w:r w:rsidR="007A1D74">
              <w:rPr>
                <w:rFonts w:asciiTheme="minorHAnsi" w:hAnsiTheme="minorHAnsi" w:cs="Arial"/>
                <w:bCs/>
                <w:sz w:val="20"/>
                <w:szCs w:val="20"/>
              </w:rPr>
              <w:t>alla BDNCP</w:t>
            </w:r>
            <w:r w:rsidRPr="00E36C57">
              <w:rPr>
                <w:rFonts w:asciiTheme="minorHAnsi" w:hAnsiTheme="minorHAnsi" w:cs="Arial"/>
                <w:bCs/>
                <w:sz w:val="20"/>
                <w:szCs w:val="20"/>
              </w:rPr>
              <w:t>?</w:t>
            </w:r>
            <w:r w:rsidR="0074190E" w:rsidRPr="00E36C57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27" w:type="pct"/>
            <w:vAlign w:val="center"/>
          </w:tcPr>
          <w:p w14:paraId="24935964" w14:textId="36D502D5" w:rsidR="0092584B" w:rsidRPr="00E36C57" w:rsidRDefault="000617F8" w:rsidP="00F83F7C">
            <w:pPr>
              <w:snapToGrid w:val="0"/>
              <w:spacing w:before="60" w:after="60"/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E36C57">
              <w:rPr>
                <w:rFonts w:asciiTheme="minorHAnsi" w:hAnsiTheme="minorHAnsi" w:cs="Arial"/>
                <w:bCs/>
                <w:sz w:val="20"/>
                <w:szCs w:val="20"/>
              </w:rPr>
              <w:t>Art.</w:t>
            </w:r>
            <w:r w:rsidR="00E3270D">
              <w:rPr>
                <w:rFonts w:asciiTheme="minorHAnsi" w:hAnsiTheme="minorHAnsi" w:cs="Arial"/>
                <w:bCs/>
                <w:sz w:val="20"/>
                <w:szCs w:val="20"/>
              </w:rPr>
              <w:t xml:space="preserve"> 28</w:t>
            </w:r>
          </w:p>
        </w:tc>
        <w:tc>
          <w:tcPr>
            <w:tcW w:w="974" w:type="pct"/>
            <w:vAlign w:val="center"/>
          </w:tcPr>
          <w:p w14:paraId="43D92553" w14:textId="77777777" w:rsidR="002D13A8" w:rsidRPr="00E36C57" w:rsidRDefault="00C10D78" w:rsidP="00FA0CC4">
            <w:pPr>
              <w:spacing w:before="60" w:after="60"/>
              <w:ind w:left="360"/>
              <w:rPr>
                <w:rFonts w:asciiTheme="minorHAnsi" w:hAnsiTheme="minorHAnsi"/>
                <w:bCs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bCs/>
                  <w:sz w:val="20"/>
                  <w:szCs w:val="20"/>
                </w:rPr>
                <w:id w:val="1889985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76F9" w:rsidRPr="00E36C57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8B76F9" w:rsidRPr="00E36C57">
              <w:rPr>
                <w:rFonts w:asciiTheme="minorHAnsi" w:hAnsiTheme="minorHAnsi"/>
                <w:bCs/>
                <w:sz w:val="20"/>
                <w:szCs w:val="20"/>
              </w:rPr>
              <w:t xml:space="preserve">  Si </w:t>
            </w:r>
            <w:r w:rsidR="008B76F9">
              <w:rPr>
                <w:rFonts w:asciiTheme="minorHAnsi" w:hAnsiTheme="minorHAnsi"/>
                <w:bCs/>
                <w:sz w:val="20"/>
                <w:szCs w:val="20"/>
              </w:rPr>
              <w:t xml:space="preserve">    </w:t>
            </w:r>
            <w:sdt>
              <w:sdtPr>
                <w:rPr>
                  <w:rFonts w:asciiTheme="minorHAnsi" w:hAnsiTheme="minorHAnsi"/>
                  <w:bCs/>
                  <w:sz w:val="20"/>
                  <w:szCs w:val="20"/>
                </w:rPr>
                <w:id w:val="1797951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76F9" w:rsidRPr="00E36C57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8B76F9" w:rsidRPr="00E36C57">
              <w:rPr>
                <w:rFonts w:asciiTheme="minorHAnsi" w:hAnsiTheme="minorHAnsi"/>
                <w:bCs/>
                <w:sz w:val="20"/>
                <w:szCs w:val="20"/>
              </w:rPr>
              <w:t xml:space="preserve">  Si </w:t>
            </w:r>
            <w:r w:rsidR="008B76F9">
              <w:rPr>
                <w:rFonts w:asciiTheme="minorHAnsi" w:hAnsiTheme="minorHAnsi"/>
                <w:bCs/>
                <w:sz w:val="20"/>
                <w:szCs w:val="20"/>
              </w:rPr>
              <w:t xml:space="preserve">(ma in ritardo)   </w:t>
            </w:r>
            <w:sdt>
              <w:sdtPr>
                <w:rPr>
                  <w:rFonts w:asciiTheme="minorHAnsi" w:hAnsiTheme="minorHAnsi"/>
                  <w:bCs/>
                  <w:sz w:val="20"/>
                  <w:szCs w:val="20"/>
                </w:rPr>
                <w:id w:val="1903940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76F9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8B76F9" w:rsidRPr="00E36C57">
              <w:rPr>
                <w:rFonts w:asciiTheme="minorHAnsi" w:hAnsiTheme="minorHAnsi"/>
                <w:bCs/>
                <w:sz w:val="20"/>
                <w:szCs w:val="20"/>
              </w:rPr>
              <w:t xml:space="preserve"> No</w:t>
            </w:r>
            <w:r w:rsidR="008B76F9">
              <w:rPr>
                <w:rFonts w:asciiTheme="minorHAnsi" w:hAnsiTheme="minorHAnsi"/>
                <w:bCs/>
                <w:sz w:val="20"/>
                <w:szCs w:val="20"/>
              </w:rPr>
              <w:t xml:space="preserve">      </w:t>
            </w:r>
            <w:sdt>
              <w:sdtPr>
                <w:rPr>
                  <w:rFonts w:asciiTheme="minorHAnsi" w:hAnsiTheme="minorHAnsi"/>
                  <w:bCs/>
                  <w:sz w:val="20"/>
                  <w:szCs w:val="20"/>
                </w:rPr>
                <w:id w:val="-1178274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76F9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8B76F9" w:rsidRPr="00E36C57">
              <w:rPr>
                <w:rFonts w:asciiTheme="minorHAnsi" w:hAnsiTheme="minorHAnsi"/>
                <w:bCs/>
                <w:sz w:val="20"/>
                <w:szCs w:val="20"/>
              </w:rPr>
              <w:t xml:space="preserve">  NA</w:t>
            </w:r>
          </w:p>
        </w:tc>
        <w:tc>
          <w:tcPr>
            <w:tcW w:w="669" w:type="pct"/>
            <w:vAlign w:val="center"/>
          </w:tcPr>
          <w:p w14:paraId="7C79AC61" w14:textId="77777777" w:rsidR="0092584B" w:rsidRPr="00E36C57" w:rsidRDefault="0092584B" w:rsidP="00A1525A">
            <w:pPr>
              <w:snapToGrid w:val="0"/>
              <w:spacing w:before="60" w:after="60"/>
              <w:rPr>
                <w:rFonts w:asciiTheme="minorHAnsi" w:hAnsiTheme="minorHAnsi" w:cs="Arial"/>
                <w:bCs/>
                <w:i/>
                <w:sz w:val="20"/>
                <w:szCs w:val="20"/>
              </w:rPr>
            </w:pPr>
          </w:p>
        </w:tc>
      </w:tr>
      <w:tr w:rsidR="00226892" w:rsidRPr="00E36C57" w14:paraId="0F6D244E" w14:textId="77777777" w:rsidTr="0025159B">
        <w:tc>
          <w:tcPr>
            <w:tcW w:w="2530" w:type="pct"/>
            <w:vAlign w:val="center"/>
          </w:tcPr>
          <w:p w14:paraId="6A553BB2" w14:textId="77777777" w:rsidR="00226892" w:rsidRPr="00E36C57" w:rsidRDefault="00226892" w:rsidP="00D546AF">
            <w:pPr>
              <w:snapToGrid w:val="0"/>
              <w:spacing w:before="60" w:after="60"/>
              <w:jc w:val="both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E36C57">
              <w:rPr>
                <w:rFonts w:asciiTheme="minorHAnsi" w:hAnsiTheme="minorHAnsi" w:cs="Arial"/>
                <w:bCs/>
                <w:sz w:val="20"/>
                <w:szCs w:val="20"/>
              </w:rPr>
              <w:t xml:space="preserve">Nel caso sia stata autorizzata una modifica della durata del contratto, per il tempo strettamente necessario alla conclusione delle procedure per l’individuazione di </w:t>
            </w:r>
            <w:r w:rsidR="00387D8E" w:rsidRPr="00E36C57">
              <w:rPr>
                <w:rFonts w:asciiTheme="minorHAnsi" w:hAnsiTheme="minorHAnsi" w:cs="Arial"/>
                <w:bCs/>
                <w:sz w:val="20"/>
                <w:szCs w:val="20"/>
              </w:rPr>
              <w:t xml:space="preserve">un </w:t>
            </w:r>
            <w:r w:rsidRPr="00E36C57">
              <w:rPr>
                <w:rFonts w:asciiTheme="minorHAnsi" w:hAnsiTheme="minorHAnsi" w:cs="Arial"/>
                <w:bCs/>
                <w:sz w:val="20"/>
                <w:szCs w:val="20"/>
              </w:rPr>
              <w:t xml:space="preserve">nuovo contraente (proroga tecnica), questa possibilità </w:t>
            </w:r>
            <w:r w:rsidR="00640D2D" w:rsidRPr="00E36C57">
              <w:rPr>
                <w:rFonts w:asciiTheme="minorHAnsi" w:hAnsiTheme="minorHAnsi" w:cs="Arial"/>
                <w:bCs/>
                <w:sz w:val="20"/>
                <w:szCs w:val="20"/>
              </w:rPr>
              <w:t>è</w:t>
            </w:r>
            <w:r w:rsidRPr="00E36C57">
              <w:rPr>
                <w:rFonts w:asciiTheme="minorHAnsi" w:hAnsiTheme="minorHAnsi" w:cs="Arial"/>
                <w:bCs/>
                <w:sz w:val="20"/>
                <w:szCs w:val="20"/>
              </w:rPr>
              <w:t xml:space="preserve"> prevista nel bando e nei documenti di gara</w:t>
            </w:r>
            <w:r w:rsidR="00317AC6" w:rsidRPr="00E36C57">
              <w:rPr>
                <w:rFonts w:asciiTheme="minorHAnsi" w:hAnsiTheme="minorHAnsi" w:cs="Arial"/>
                <w:bCs/>
                <w:sz w:val="20"/>
                <w:szCs w:val="20"/>
              </w:rPr>
              <w:t>?</w:t>
            </w:r>
          </w:p>
        </w:tc>
        <w:tc>
          <w:tcPr>
            <w:tcW w:w="827" w:type="pct"/>
            <w:vAlign w:val="center"/>
          </w:tcPr>
          <w:p w14:paraId="62E01AE4" w14:textId="24DA6811" w:rsidR="00226892" w:rsidRPr="00E36C57" w:rsidRDefault="00226892" w:rsidP="00F83F7C">
            <w:pPr>
              <w:snapToGrid w:val="0"/>
              <w:spacing w:before="60" w:after="60"/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E36C57">
              <w:rPr>
                <w:rFonts w:asciiTheme="minorHAnsi" w:hAnsiTheme="minorHAnsi" w:cs="Arial"/>
                <w:bCs/>
                <w:sz w:val="20"/>
                <w:szCs w:val="20"/>
              </w:rPr>
              <w:t>Art.</w:t>
            </w:r>
            <w:r w:rsidR="00E3270D">
              <w:rPr>
                <w:rFonts w:asciiTheme="minorHAnsi" w:hAnsiTheme="minorHAnsi" w:cs="Arial"/>
                <w:bCs/>
                <w:sz w:val="20"/>
                <w:szCs w:val="20"/>
              </w:rPr>
              <w:t xml:space="preserve"> </w:t>
            </w:r>
            <w:r w:rsidRPr="00E36C57">
              <w:rPr>
                <w:rFonts w:asciiTheme="minorHAnsi" w:hAnsiTheme="minorHAnsi" w:cs="Arial"/>
                <w:bCs/>
                <w:sz w:val="20"/>
                <w:szCs w:val="20"/>
              </w:rPr>
              <w:t>1</w:t>
            </w:r>
            <w:r w:rsidR="00E842F1">
              <w:rPr>
                <w:rFonts w:asciiTheme="minorHAnsi" w:hAnsiTheme="minorHAnsi" w:cs="Arial"/>
                <w:bCs/>
                <w:sz w:val="20"/>
                <w:szCs w:val="20"/>
              </w:rPr>
              <w:t>20</w:t>
            </w:r>
            <w:r w:rsidR="005E55FD" w:rsidRPr="00E36C57">
              <w:rPr>
                <w:rFonts w:asciiTheme="minorHAnsi" w:hAnsiTheme="minorHAnsi" w:cs="Arial"/>
                <w:bCs/>
                <w:sz w:val="20"/>
                <w:szCs w:val="20"/>
              </w:rPr>
              <w:t xml:space="preserve"> com</w:t>
            </w:r>
            <w:r w:rsidR="00317AC6" w:rsidRPr="00E36C57">
              <w:rPr>
                <w:rFonts w:asciiTheme="minorHAnsi" w:hAnsiTheme="minorHAnsi" w:cs="Arial"/>
                <w:bCs/>
                <w:sz w:val="20"/>
                <w:szCs w:val="20"/>
              </w:rPr>
              <w:t>m</w:t>
            </w:r>
            <w:r w:rsidR="005E55FD" w:rsidRPr="00E36C57">
              <w:rPr>
                <w:rFonts w:asciiTheme="minorHAnsi" w:hAnsiTheme="minorHAnsi" w:cs="Arial"/>
                <w:bCs/>
                <w:sz w:val="20"/>
                <w:szCs w:val="20"/>
              </w:rPr>
              <w:t>a</w:t>
            </w:r>
            <w:r w:rsidRPr="00E36C57">
              <w:rPr>
                <w:rFonts w:asciiTheme="minorHAnsi" w:hAnsiTheme="minorHAnsi" w:cs="Arial"/>
                <w:bCs/>
                <w:sz w:val="20"/>
                <w:szCs w:val="20"/>
              </w:rPr>
              <w:t xml:space="preserve"> 11</w:t>
            </w:r>
          </w:p>
        </w:tc>
        <w:tc>
          <w:tcPr>
            <w:tcW w:w="974" w:type="pct"/>
            <w:vAlign w:val="center"/>
          </w:tcPr>
          <w:p w14:paraId="4A748700" w14:textId="77777777" w:rsidR="002D13A8" w:rsidRPr="00E36C57" w:rsidRDefault="00C10D78" w:rsidP="00FA0CC4">
            <w:pPr>
              <w:spacing w:before="60" w:after="60"/>
              <w:ind w:left="360"/>
              <w:rPr>
                <w:rFonts w:asciiTheme="minorHAnsi" w:hAnsiTheme="minorHAnsi"/>
                <w:bCs/>
                <w:i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bCs/>
                  <w:sz w:val="20"/>
                  <w:szCs w:val="20"/>
                </w:rPr>
                <w:id w:val="628665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76F9" w:rsidRPr="00E36C57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8B76F9" w:rsidRPr="00E36C57">
              <w:rPr>
                <w:rFonts w:asciiTheme="minorHAnsi" w:hAnsiTheme="minorHAnsi"/>
                <w:bCs/>
                <w:sz w:val="20"/>
                <w:szCs w:val="20"/>
              </w:rPr>
              <w:t xml:space="preserve">  Si </w:t>
            </w:r>
            <w:r w:rsidR="008B76F9">
              <w:rPr>
                <w:rFonts w:asciiTheme="minorHAnsi" w:hAnsiTheme="minorHAnsi"/>
                <w:bCs/>
                <w:sz w:val="20"/>
                <w:szCs w:val="20"/>
              </w:rPr>
              <w:t xml:space="preserve">       </w:t>
            </w:r>
            <w:sdt>
              <w:sdtPr>
                <w:rPr>
                  <w:rFonts w:asciiTheme="minorHAnsi" w:hAnsiTheme="minorHAnsi"/>
                  <w:bCs/>
                  <w:sz w:val="20"/>
                  <w:szCs w:val="20"/>
                </w:rPr>
                <w:id w:val="-1264763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76F9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8B76F9" w:rsidRPr="00E36C57">
              <w:rPr>
                <w:rFonts w:asciiTheme="minorHAnsi" w:hAnsiTheme="minorHAnsi"/>
                <w:bCs/>
                <w:sz w:val="20"/>
                <w:szCs w:val="20"/>
              </w:rPr>
              <w:t xml:space="preserve"> No</w:t>
            </w:r>
            <w:r w:rsidR="008B76F9">
              <w:rPr>
                <w:rFonts w:asciiTheme="minorHAnsi" w:hAnsiTheme="minorHAnsi"/>
                <w:bCs/>
                <w:sz w:val="20"/>
                <w:szCs w:val="20"/>
              </w:rPr>
              <w:t xml:space="preserve">      </w:t>
            </w:r>
            <w:sdt>
              <w:sdtPr>
                <w:rPr>
                  <w:rFonts w:asciiTheme="minorHAnsi" w:hAnsiTheme="minorHAnsi"/>
                  <w:bCs/>
                  <w:sz w:val="20"/>
                  <w:szCs w:val="20"/>
                </w:rPr>
                <w:id w:val="945348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76F9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8B76F9" w:rsidRPr="00E36C57">
              <w:rPr>
                <w:rFonts w:asciiTheme="minorHAnsi" w:hAnsiTheme="minorHAnsi"/>
                <w:bCs/>
                <w:sz w:val="20"/>
                <w:szCs w:val="20"/>
              </w:rPr>
              <w:t xml:space="preserve">  NA</w:t>
            </w:r>
          </w:p>
        </w:tc>
        <w:tc>
          <w:tcPr>
            <w:tcW w:w="669" w:type="pct"/>
            <w:vAlign w:val="center"/>
          </w:tcPr>
          <w:p w14:paraId="736BF399" w14:textId="77777777" w:rsidR="00226892" w:rsidRPr="00E36C57" w:rsidRDefault="00226892" w:rsidP="00A1525A">
            <w:pPr>
              <w:snapToGrid w:val="0"/>
              <w:spacing w:before="60" w:after="60"/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</w:tr>
      <w:tr w:rsidR="00226892" w:rsidRPr="00E36C57" w14:paraId="1096C70B" w14:textId="77777777" w:rsidTr="0025159B">
        <w:tc>
          <w:tcPr>
            <w:tcW w:w="2530" w:type="pct"/>
            <w:vAlign w:val="center"/>
          </w:tcPr>
          <w:p w14:paraId="69167137" w14:textId="77777777" w:rsidR="00226892" w:rsidRPr="00E36C57" w:rsidRDefault="00226892" w:rsidP="005E55FD">
            <w:pPr>
              <w:snapToGrid w:val="0"/>
              <w:spacing w:before="60" w:after="60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E36C57">
              <w:rPr>
                <w:rFonts w:asciiTheme="minorHAnsi" w:hAnsiTheme="minorHAnsi" w:cs="Arial"/>
                <w:bCs/>
                <w:sz w:val="20"/>
                <w:szCs w:val="20"/>
              </w:rPr>
              <w:t xml:space="preserve">La proroga di cui sopra è stata </w:t>
            </w:r>
            <w:r w:rsidR="005E55FD" w:rsidRPr="00E36C57">
              <w:rPr>
                <w:rFonts w:asciiTheme="minorHAnsi" w:hAnsiTheme="minorHAnsi" w:cs="Arial"/>
                <w:bCs/>
                <w:sz w:val="20"/>
                <w:szCs w:val="20"/>
              </w:rPr>
              <w:t>autorizzata prima della scadenza del contratto?</w:t>
            </w:r>
          </w:p>
        </w:tc>
        <w:tc>
          <w:tcPr>
            <w:tcW w:w="827" w:type="pct"/>
            <w:vAlign w:val="center"/>
          </w:tcPr>
          <w:p w14:paraId="1D02439E" w14:textId="77777777" w:rsidR="00226892" w:rsidRPr="00E36C57" w:rsidRDefault="00226892" w:rsidP="00F83F7C">
            <w:pPr>
              <w:snapToGrid w:val="0"/>
              <w:spacing w:before="60" w:after="60"/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  <w:tc>
          <w:tcPr>
            <w:tcW w:w="974" w:type="pct"/>
            <w:vAlign w:val="center"/>
          </w:tcPr>
          <w:p w14:paraId="7AE8C8CE" w14:textId="77777777" w:rsidR="00E53D01" w:rsidRPr="00E36C57" w:rsidRDefault="00C10D78" w:rsidP="00FA0CC4">
            <w:pPr>
              <w:spacing w:before="60" w:after="60"/>
              <w:ind w:left="360"/>
              <w:rPr>
                <w:rFonts w:asciiTheme="minorHAnsi" w:hAnsiTheme="minorHAnsi"/>
                <w:bCs/>
                <w:i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bCs/>
                  <w:sz w:val="20"/>
                  <w:szCs w:val="20"/>
                </w:rPr>
                <w:id w:val="-732385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76F9" w:rsidRPr="00E36C57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8B76F9" w:rsidRPr="00E36C57">
              <w:rPr>
                <w:rFonts w:asciiTheme="minorHAnsi" w:hAnsiTheme="minorHAnsi"/>
                <w:bCs/>
                <w:sz w:val="20"/>
                <w:szCs w:val="20"/>
              </w:rPr>
              <w:t xml:space="preserve">  Si </w:t>
            </w:r>
            <w:r w:rsidR="008B76F9">
              <w:rPr>
                <w:rFonts w:asciiTheme="minorHAnsi" w:hAnsiTheme="minorHAnsi"/>
                <w:bCs/>
                <w:sz w:val="20"/>
                <w:szCs w:val="20"/>
              </w:rPr>
              <w:t xml:space="preserve">       </w:t>
            </w:r>
            <w:sdt>
              <w:sdtPr>
                <w:rPr>
                  <w:rFonts w:asciiTheme="minorHAnsi" w:hAnsiTheme="minorHAnsi"/>
                  <w:bCs/>
                  <w:sz w:val="20"/>
                  <w:szCs w:val="20"/>
                </w:rPr>
                <w:id w:val="86814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76F9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8B76F9" w:rsidRPr="00E36C57">
              <w:rPr>
                <w:rFonts w:asciiTheme="minorHAnsi" w:hAnsiTheme="minorHAnsi"/>
                <w:bCs/>
                <w:sz w:val="20"/>
                <w:szCs w:val="20"/>
              </w:rPr>
              <w:t xml:space="preserve"> No</w:t>
            </w:r>
            <w:r w:rsidR="008B76F9">
              <w:rPr>
                <w:rFonts w:asciiTheme="minorHAnsi" w:hAnsiTheme="minorHAnsi"/>
                <w:bCs/>
                <w:sz w:val="20"/>
                <w:szCs w:val="20"/>
              </w:rPr>
              <w:t xml:space="preserve">      </w:t>
            </w:r>
            <w:sdt>
              <w:sdtPr>
                <w:rPr>
                  <w:rFonts w:asciiTheme="minorHAnsi" w:hAnsiTheme="minorHAnsi"/>
                  <w:bCs/>
                  <w:sz w:val="20"/>
                  <w:szCs w:val="20"/>
                </w:rPr>
                <w:id w:val="201223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76F9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8B76F9" w:rsidRPr="00E36C57">
              <w:rPr>
                <w:rFonts w:asciiTheme="minorHAnsi" w:hAnsiTheme="minorHAnsi"/>
                <w:bCs/>
                <w:sz w:val="20"/>
                <w:szCs w:val="20"/>
              </w:rPr>
              <w:t xml:space="preserve">  NA</w:t>
            </w:r>
          </w:p>
        </w:tc>
        <w:tc>
          <w:tcPr>
            <w:tcW w:w="669" w:type="pct"/>
            <w:vAlign w:val="center"/>
          </w:tcPr>
          <w:p w14:paraId="4F6C80D2" w14:textId="77777777" w:rsidR="00226892" w:rsidRPr="00E36C57" w:rsidRDefault="00226892" w:rsidP="00A1525A">
            <w:pPr>
              <w:snapToGrid w:val="0"/>
              <w:spacing w:before="60" w:after="60"/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</w:tr>
      <w:tr w:rsidR="00CA57BB" w:rsidRPr="00E36C57" w14:paraId="604BADF7" w14:textId="77777777" w:rsidTr="00A9610A">
        <w:tc>
          <w:tcPr>
            <w:tcW w:w="5000" w:type="pct"/>
            <w:gridSpan w:val="4"/>
            <w:shd w:val="clear" w:color="auto" w:fill="538135" w:themeFill="accent6" w:themeFillShade="BF"/>
            <w:vAlign w:val="center"/>
          </w:tcPr>
          <w:p w14:paraId="035EA0CE" w14:textId="77777777" w:rsidR="00CA57BB" w:rsidRPr="00E36C57" w:rsidRDefault="00D629FB" w:rsidP="00F83F7C">
            <w:pPr>
              <w:snapToGrid w:val="0"/>
              <w:spacing w:before="60" w:after="60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36C57">
              <w:rPr>
                <w:rFonts w:asciiTheme="minorHAnsi" w:hAnsiTheme="minorHAnsi"/>
                <w:b/>
                <w:bCs/>
                <w:sz w:val="20"/>
                <w:szCs w:val="20"/>
              </w:rPr>
              <w:t>SOTTO SEZIONE IV</w:t>
            </w:r>
            <w:r w:rsidR="0011791B" w:rsidRPr="00E36C57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- </w:t>
            </w:r>
            <w:r w:rsidR="0077741E" w:rsidRPr="00E36C57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VERIFICHE SULLE PRESTAZIONI RESE </w:t>
            </w:r>
            <w:r w:rsidR="00CA57BB" w:rsidRPr="00E36C57">
              <w:rPr>
                <w:rFonts w:asciiTheme="minorHAnsi" w:hAnsiTheme="minorHAnsi"/>
                <w:b/>
                <w:bCs/>
                <w:sz w:val="20"/>
                <w:szCs w:val="20"/>
              </w:rPr>
              <w:t>E PAGAMENTI</w:t>
            </w:r>
          </w:p>
        </w:tc>
      </w:tr>
      <w:tr w:rsidR="00061BE2" w:rsidRPr="00E36C57" w14:paraId="7181BCE1" w14:textId="77777777" w:rsidTr="0025159B">
        <w:tc>
          <w:tcPr>
            <w:tcW w:w="2530" w:type="pct"/>
            <w:vAlign w:val="center"/>
          </w:tcPr>
          <w:p w14:paraId="525DC03C" w14:textId="77777777" w:rsidR="005E55FD" w:rsidRPr="00E36C57" w:rsidRDefault="005E55FD" w:rsidP="00120C98">
            <w:pPr>
              <w:snapToGrid w:val="0"/>
              <w:spacing w:before="60" w:after="60"/>
              <w:jc w:val="both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E36C57">
              <w:rPr>
                <w:rFonts w:asciiTheme="minorHAnsi" w:hAnsiTheme="minorHAnsi" w:cs="Arial"/>
                <w:bCs/>
                <w:sz w:val="20"/>
                <w:szCs w:val="20"/>
              </w:rPr>
              <w:t>L’affidatario ha rispettato le tempistiche di consegna dei servizi e forniture previste dal contratto?</w:t>
            </w:r>
          </w:p>
        </w:tc>
        <w:tc>
          <w:tcPr>
            <w:tcW w:w="827" w:type="pct"/>
            <w:vAlign w:val="center"/>
          </w:tcPr>
          <w:p w14:paraId="71A4A006" w14:textId="69D720FA" w:rsidR="00061BE2" w:rsidRPr="00E36C57" w:rsidRDefault="0011791B" w:rsidP="00F83F7C">
            <w:pPr>
              <w:snapToGrid w:val="0"/>
              <w:spacing w:before="60" w:after="60"/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E36C57">
              <w:rPr>
                <w:rFonts w:asciiTheme="minorHAnsi" w:hAnsiTheme="minorHAnsi" w:cs="Arial"/>
                <w:bCs/>
                <w:sz w:val="20"/>
                <w:szCs w:val="20"/>
              </w:rPr>
              <w:t>Art.</w:t>
            </w:r>
            <w:r w:rsidR="003A69E9">
              <w:rPr>
                <w:rFonts w:asciiTheme="minorHAnsi" w:hAnsiTheme="minorHAnsi" w:cs="Arial"/>
                <w:bCs/>
                <w:sz w:val="20"/>
                <w:szCs w:val="20"/>
              </w:rPr>
              <w:t xml:space="preserve"> </w:t>
            </w:r>
            <w:r w:rsidRPr="00E36C57">
              <w:rPr>
                <w:rFonts w:asciiTheme="minorHAnsi" w:hAnsiTheme="minorHAnsi" w:cs="Arial"/>
                <w:bCs/>
                <w:sz w:val="20"/>
                <w:szCs w:val="20"/>
              </w:rPr>
              <w:t>1</w:t>
            </w:r>
            <w:r w:rsidR="003A69E9">
              <w:rPr>
                <w:rFonts w:asciiTheme="minorHAnsi" w:hAnsiTheme="minorHAnsi" w:cs="Arial"/>
                <w:bCs/>
                <w:sz w:val="20"/>
                <w:szCs w:val="20"/>
              </w:rPr>
              <w:t>16</w:t>
            </w:r>
            <w:r w:rsidR="001E7D2E" w:rsidRPr="00E36C57">
              <w:rPr>
                <w:rFonts w:asciiTheme="minorHAnsi" w:hAnsiTheme="minorHAnsi" w:cs="Arial"/>
                <w:bCs/>
                <w:sz w:val="20"/>
                <w:szCs w:val="20"/>
              </w:rPr>
              <w:t xml:space="preserve"> comma 2</w:t>
            </w:r>
          </w:p>
        </w:tc>
        <w:tc>
          <w:tcPr>
            <w:tcW w:w="974" w:type="pct"/>
            <w:vAlign w:val="center"/>
          </w:tcPr>
          <w:p w14:paraId="539C0B67" w14:textId="77777777" w:rsidR="008B76F9" w:rsidRPr="00E36C57" w:rsidRDefault="00C10D78" w:rsidP="008B76F9">
            <w:pPr>
              <w:spacing w:before="60" w:after="60"/>
              <w:ind w:left="360"/>
              <w:rPr>
                <w:rFonts w:asciiTheme="minorHAnsi" w:hAnsiTheme="minorHAnsi"/>
                <w:bCs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bCs/>
                  <w:sz w:val="20"/>
                  <w:szCs w:val="20"/>
                </w:rPr>
                <w:id w:val="1750919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76F9" w:rsidRPr="00E36C57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8B76F9" w:rsidRPr="00E36C57">
              <w:rPr>
                <w:rFonts w:asciiTheme="minorHAnsi" w:hAnsiTheme="minorHAnsi"/>
                <w:bCs/>
                <w:sz w:val="20"/>
                <w:szCs w:val="20"/>
              </w:rPr>
              <w:t xml:space="preserve">  Si </w:t>
            </w:r>
            <w:r w:rsidR="008B76F9">
              <w:rPr>
                <w:rFonts w:asciiTheme="minorHAnsi" w:hAnsiTheme="minorHAnsi"/>
                <w:bCs/>
                <w:sz w:val="20"/>
                <w:szCs w:val="20"/>
              </w:rPr>
              <w:t xml:space="preserve">       </w:t>
            </w:r>
            <w:sdt>
              <w:sdtPr>
                <w:rPr>
                  <w:rFonts w:asciiTheme="minorHAnsi" w:hAnsiTheme="minorHAnsi"/>
                  <w:bCs/>
                  <w:sz w:val="20"/>
                  <w:szCs w:val="20"/>
                </w:rPr>
                <w:id w:val="-167722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76F9" w:rsidRPr="00E36C57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8B76F9" w:rsidRPr="00E36C57">
              <w:rPr>
                <w:rFonts w:asciiTheme="minorHAnsi" w:hAnsiTheme="minorHAnsi"/>
                <w:bCs/>
                <w:sz w:val="20"/>
                <w:szCs w:val="20"/>
              </w:rPr>
              <w:t xml:space="preserve"> Si, ci sono stati dei differimenti autorizzati</w:t>
            </w:r>
          </w:p>
          <w:p w14:paraId="246E46C3" w14:textId="77777777" w:rsidR="00E53D01" w:rsidRPr="00E36C57" w:rsidRDefault="00C10D78" w:rsidP="008B76F9">
            <w:pPr>
              <w:spacing w:before="60" w:after="60"/>
              <w:ind w:left="360"/>
              <w:rPr>
                <w:rFonts w:asciiTheme="minorHAnsi" w:hAnsiTheme="minorHAnsi"/>
                <w:bCs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bCs/>
                  <w:sz w:val="20"/>
                  <w:szCs w:val="20"/>
                </w:rPr>
                <w:id w:val="374896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76F9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8B76F9" w:rsidRPr="00E36C57">
              <w:rPr>
                <w:rFonts w:asciiTheme="minorHAnsi" w:hAnsiTheme="minorHAnsi"/>
                <w:bCs/>
                <w:sz w:val="20"/>
                <w:szCs w:val="20"/>
              </w:rPr>
              <w:t xml:space="preserve"> No</w:t>
            </w:r>
            <w:r w:rsidR="008B76F9">
              <w:rPr>
                <w:rFonts w:asciiTheme="minorHAnsi" w:hAnsiTheme="minorHAnsi"/>
                <w:bCs/>
                <w:sz w:val="20"/>
                <w:szCs w:val="20"/>
              </w:rPr>
              <w:t xml:space="preserve">      </w:t>
            </w:r>
            <w:sdt>
              <w:sdtPr>
                <w:rPr>
                  <w:rFonts w:asciiTheme="minorHAnsi" w:hAnsiTheme="minorHAnsi"/>
                  <w:bCs/>
                  <w:sz w:val="20"/>
                  <w:szCs w:val="20"/>
                </w:rPr>
                <w:id w:val="-328591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76F9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8B76F9" w:rsidRPr="00E36C57">
              <w:rPr>
                <w:rFonts w:asciiTheme="minorHAnsi" w:hAnsiTheme="minorHAnsi"/>
                <w:bCs/>
                <w:sz w:val="20"/>
                <w:szCs w:val="20"/>
              </w:rPr>
              <w:t xml:space="preserve">  NA</w:t>
            </w:r>
          </w:p>
        </w:tc>
        <w:tc>
          <w:tcPr>
            <w:tcW w:w="669" w:type="pct"/>
            <w:vAlign w:val="center"/>
          </w:tcPr>
          <w:p w14:paraId="359D603C" w14:textId="77777777" w:rsidR="00061BE2" w:rsidRPr="00E36C57" w:rsidRDefault="00061BE2" w:rsidP="00A1525A">
            <w:pPr>
              <w:snapToGrid w:val="0"/>
              <w:spacing w:before="60" w:after="60"/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</w:tr>
      <w:tr w:rsidR="005E55FD" w:rsidRPr="00E36C57" w14:paraId="350EF65C" w14:textId="77777777" w:rsidTr="0025159B">
        <w:tc>
          <w:tcPr>
            <w:tcW w:w="2530" w:type="pct"/>
            <w:vAlign w:val="center"/>
          </w:tcPr>
          <w:p w14:paraId="1937F0D6" w14:textId="77777777" w:rsidR="005E55FD" w:rsidRPr="00E36C57" w:rsidRDefault="00495B6F" w:rsidP="00801CF7">
            <w:pPr>
              <w:snapToGrid w:val="0"/>
              <w:spacing w:before="60" w:after="60"/>
              <w:jc w:val="both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E36C57">
              <w:rPr>
                <w:rFonts w:asciiTheme="minorHAnsi" w:hAnsiTheme="minorHAnsi" w:cs="Arial"/>
                <w:bCs/>
                <w:sz w:val="20"/>
                <w:szCs w:val="20"/>
              </w:rPr>
              <w:t xml:space="preserve">Il </w:t>
            </w:r>
            <w:r w:rsidR="00B56030" w:rsidRPr="00E36C57">
              <w:rPr>
                <w:rFonts w:asciiTheme="minorHAnsi" w:hAnsiTheme="minorHAnsi" w:cs="Arial"/>
                <w:bCs/>
                <w:sz w:val="20"/>
                <w:szCs w:val="20"/>
              </w:rPr>
              <w:t>Responsabile del Procedimento/</w:t>
            </w:r>
            <w:r w:rsidRPr="00E36C57">
              <w:rPr>
                <w:rFonts w:asciiTheme="minorHAnsi" w:hAnsiTheme="minorHAnsi" w:cs="Arial"/>
                <w:bCs/>
                <w:sz w:val="20"/>
                <w:szCs w:val="20"/>
              </w:rPr>
              <w:t>Direttore dell’Esecuzione del contratto</w:t>
            </w:r>
            <w:r w:rsidR="00B56030" w:rsidRPr="00E36C57">
              <w:rPr>
                <w:rFonts w:asciiTheme="minorHAnsi" w:hAnsiTheme="minorHAnsi" w:cs="Arial"/>
                <w:bCs/>
                <w:sz w:val="20"/>
                <w:szCs w:val="20"/>
              </w:rPr>
              <w:t xml:space="preserve"> </w:t>
            </w:r>
            <w:r w:rsidRPr="00E36C57">
              <w:rPr>
                <w:rFonts w:asciiTheme="minorHAnsi" w:hAnsiTheme="minorHAnsi" w:cs="Arial"/>
                <w:bCs/>
                <w:sz w:val="20"/>
                <w:szCs w:val="20"/>
              </w:rPr>
              <w:t>ha accertato che la prestazione sia stata resa in modo conforme</w:t>
            </w:r>
            <w:r w:rsidR="00120C98" w:rsidRPr="00E36C57">
              <w:rPr>
                <w:rFonts w:asciiTheme="minorHAnsi" w:hAnsiTheme="minorHAnsi" w:cs="Arial"/>
                <w:bCs/>
                <w:sz w:val="20"/>
                <w:szCs w:val="20"/>
              </w:rPr>
              <w:t>,</w:t>
            </w:r>
            <w:r w:rsidRPr="00E36C57">
              <w:rPr>
                <w:rFonts w:asciiTheme="minorHAnsi" w:hAnsiTheme="minorHAnsi" w:cs="Arial"/>
                <w:bCs/>
                <w:sz w:val="20"/>
                <w:szCs w:val="20"/>
              </w:rPr>
              <w:t xml:space="preserve"> sia in termini di qualità che di quantità</w:t>
            </w:r>
            <w:r w:rsidR="00120C98" w:rsidRPr="00E36C57">
              <w:rPr>
                <w:rFonts w:asciiTheme="minorHAnsi" w:hAnsiTheme="minorHAnsi" w:cs="Arial"/>
                <w:bCs/>
                <w:sz w:val="20"/>
                <w:szCs w:val="20"/>
              </w:rPr>
              <w:t>,</w:t>
            </w:r>
            <w:r w:rsidRPr="00E36C57">
              <w:rPr>
                <w:rFonts w:asciiTheme="minorHAnsi" w:hAnsiTheme="minorHAnsi" w:cs="Arial"/>
                <w:bCs/>
                <w:sz w:val="20"/>
                <w:szCs w:val="20"/>
              </w:rPr>
              <w:t xml:space="preserve"> a quanto previsto nel contratto?</w:t>
            </w:r>
          </w:p>
        </w:tc>
        <w:tc>
          <w:tcPr>
            <w:tcW w:w="827" w:type="pct"/>
            <w:vAlign w:val="center"/>
          </w:tcPr>
          <w:p w14:paraId="121F0734" w14:textId="7D18F7A0" w:rsidR="005E55FD" w:rsidRPr="00E36C57" w:rsidRDefault="00495B6F" w:rsidP="00F83F7C">
            <w:pPr>
              <w:snapToGrid w:val="0"/>
              <w:spacing w:before="60" w:after="60"/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E36C57">
              <w:rPr>
                <w:rFonts w:asciiTheme="minorHAnsi" w:hAnsiTheme="minorHAnsi" w:cs="Arial"/>
                <w:bCs/>
                <w:sz w:val="20"/>
                <w:szCs w:val="20"/>
              </w:rPr>
              <w:t xml:space="preserve">Art. </w:t>
            </w:r>
            <w:r w:rsidR="009D6B7D" w:rsidRPr="00E36C57">
              <w:rPr>
                <w:rFonts w:asciiTheme="minorHAnsi" w:hAnsiTheme="minorHAnsi" w:cs="Arial"/>
                <w:bCs/>
                <w:sz w:val="20"/>
                <w:szCs w:val="20"/>
              </w:rPr>
              <w:t>1</w:t>
            </w:r>
            <w:r w:rsidR="003A69E9">
              <w:rPr>
                <w:rFonts w:asciiTheme="minorHAnsi" w:hAnsiTheme="minorHAnsi" w:cs="Arial"/>
                <w:bCs/>
                <w:sz w:val="20"/>
                <w:szCs w:val="20"/>
              </w:rPr>
              <w:t>16</w:t>
            </w:r>
            <w:r w:rsidRPr="00E36C57">
              <w:rPr>
                <w:rFonts w:asciiTheme="minorHAnsi" w:hAnsiTheme="minorHAnsi" w:cs="Arial"/>
                <w:bCs/>
                <w:sz w:val="20"/>
                <w:szCs w:val="20"/>
              </w:rPr>
              <w:t xml:space="preserve"> e s</w:t>
            </w:r>
            <w:r w:rsidR="00AA02DC">
              <w:rPr>
                <w:rFonts w:asciiTheme="minorHAnsi" w:hAnsiTheme="minorHAnsi" w:cs="Arial"/>
                <w:bCs/>
                <w:sz w:val="20"/>
                <w:szCs w:val="20"/>
              </w:rPr>
              <w:t>s.</w:t>
            </w:r>
          </w:p>
        </w:tc>
        <w:tc>
          <w:tcPr>
            <w:tcW w:w="974" w:type="pct"/>
            <w:vAlign w:val="center"/>
          </w:tcPr>
          <w:p w14:paraId="4B6417FA" w14:textId="77777777" w:rsidR="00E53D01" w:rsidRPr="00E36C57" w:rsidRDefault="00C10D78" w:rsidP="00FA0CC4">
            <w:pPr>
              <w:spacing w:before="60" w:after="60"/>
              <w:ind w:left="360"/>
              <w:rPr>
                <w:rFonts w:asciiTheme="minorHAnsi" w:hAnsiTheme="minorHAnsi"/>
                <w:bCs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bCs/>
                  <w:sz w:val="20"/>
                  <w:szCs w:val="20"/>
                </w:rPr>
                <w:id w:val="-1161223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76F9" w:rsidRPr="00E36C57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8B76F9" w:rsidRPr="00E36C57">
              <w:rPr>
                <w:rFonts w:asciiTheme="minorHAnsi" w:hAnsiTheme="minorHAnsi"/>
                <w:bCs/>
                <w:sz w:val="20"/>
                <w:szCs w:val="20"/>
              </w:rPr>
              <w:t xml:space="preserve">  Si </w:t>
            </w:r>
            <w:r w:rsidR="008B76F9">
              <w:rPr>
                <w:rFonts w:asciiTheme="minorHAnsi" w:hAnsiTheme="minorHAnsi"/>
                <w:bCs/>
                <w:sz w:val="20"/>
                <w:szCs w:val="20"/>
              </w:rPr>
              <w:t xml:space="preserve">       </w:t>
            </w:r>
            <w:sdt>
              <w:sdtPr>
                <w:rPr>
                  <w:rFonts w:asciiTheme="minorHAnsi" w:hAnsiTheme="minorHAnsi"/>
                  <w:bCs/>
                  <w:sz w:val="20"/>
                  <w:szCs w:val="20"/>
                </w:rPr>
                <w:id w:val="-1826346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76F9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8B76F9" w:rsidRPr="00E36C57">
              <w:rPr>
                <w:rFonts w:asciiTheme="minorHAnsi" w:hAnsiTheme="minorHAnsi"/>
                <w:bCs/>
                <w:sz w:val="20"/>
                <w:szCs w:val="20"/>
              </w:rPr>
              <w:t xml:space="preserve"> No</w:t>
            </w:r>
            <w:r w:rsidR="008B76F9">
              <w:rPr>
                <w:rFonts w:asciiTheme="minorHAnsi" w:hAnsiTheme="minorHAnsi"/>
                <w:bCs/>
                <w:sz w:val="20"/>
                <w:szCs w:val="20"/>
              </w:rPr>
              <w:t xml:space="preserve">      </w:t>
            </w:r>
            <w:sdt>
              <w:sdtPr>
                <w:rPr>
                  <w:rFonts w:asciiTheme="minorHAnsi" w:hAnsiTheme="minorHAnsi"/>
                  <w:bCs/>
                  <w:sz w:val="20"/>
                  <w:szCs w:val="20"/>
                </w:rPr>
                <w:id w:val="-646519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76F9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8B76F9" w:rsidRPr="00E36C57">
              <w:rPr>
                <w:rFonts w:asciiTheme="minorHAnsi" w:hAnsiTheme="minorHAnsi"/>
                <w:bCs/>
                <w:sz w:val="20"/>
                <w:szCs w:val="20"/>
              </w:rPr>
              <w:t xml:space="preserve">  NA</w:t>
            </w:r>
          </w:p>
        </w:tc>
        <w:tc>
          <w:tcPr>
            <w:tcW w:w="669" w:type="pct"/>
            <w:vAlign w:val="center"/>
          </w:tcPr>
          <w:p w14:paraId="59F8B39A" w14:textId="77777777" w:rsidR="005E55FD" w:rsidRPr="00E36C57" w:rsidRDefault="005E55FD" w:rsidP="00A15A74">
            <w:pPr>
              <w:snapToGrid w:val="0"/>
              <w:spacing w:before="60" w:after="60"/>
              <w:rPr>
                <w:rFonts w:asciiTheme="minorHAnsi" w:hAnsiTheme="minorHAnsi" w:cs="Arial"/>
                <w:bCs/>
                <w:i/>
                <w:sz w:val="20"/>
                <w:szCs w:val="20"/>
              </w:rPr>
            </w:pPr>
          </w:p>
        </w:tc>
      </w:tr>
      <w:tr w:rsidR="00413B7E" w:rsidRPr="00E36C57" w14:paraId="51F9AC1F" w14:textId="77777777" w:rsidTr="0025159B">
        <w:tc>
          <w:tcPr>
            <w:tcW w:w="2530" w:type="pct"/>
            <w:vAlign w:val="center"/>
          </w:tcPr>
          <w:p w14:paraId="1A0DF1FA" w14:textId="655CFF80" w:rsidR="00413B7E" w:rsidRPr="00E36C57" w:rsidRDefault="008B6AAF" w:rsidP="0077741E">
            <w:pPr>
              <w:snapToGrid w:val="0"/>
              <w:jc w:val="both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E36C57">
              <w:rPr>
                <w:rFonts w:asciiTheme="minorHAnsi" w:hAnsiTheme="minorHAnsi" w:cs="Arial"/>
                <w:bCs/>
                <w:sz w:val="20"/>
                <w:szCs w:val="20"/>
              </w:rPr>
              <w:t>È</w:t>
            </w:r>
            <w:r w:rsidR="002875AC" w:rsidRPr="00E36C57">
              <w:rPr>
                <w:rFonts w:asciiTheme="minorHAnsi" w:hAnsiTheme="minorHAnsi" w:cs="Arial"/>
                <w:bCs/>
                <w:sz w:val="20"/>
                <w:szCs w:val="20"/>
              </w:rPr>
              <w:t xml:space="preserve"> stato redatto il </w:t>
            </w:r>
            <w:r w:rsidR="00934B0A" w:rsidRPr="00E36C57">
              <w:rPr>
                <w:rFonts w:asciiTheme="minorHAnsi" w:hAnsiTheme="minorHAnsi" w:cs="Arial"/>
                <w:bCs/>
                <w:sz w:val="20"/>
                <w:szCs w:val="20"/>
              </w:rPr>
              <w:t xml:space="preserve">certificato </w:t>
            </w:r>
            <w:r w:rsidR="00CE1A91" w:rsidRPr="00E36C57">
              <w:rPr>
                <w:rFonts w:asciiTheme="minorHAnsi" w:hAnsiTheme="minorHAnsi" w:cs="Arial"/>
                <w:bCs/>
                <w:sz w:val="20"/>
                <w:szCs w:val="20"/>
              </w:rPr>
              <w:t xml:space="preserve">di </w:t>
            </w:r>
            <w:r w:rsidR="0011791B" w:rsidRPr="00E36C57">
              <w:rPr>
                <w:rFonts w:asciiTheme="minorHAnsi" w:hAnsiTheme="minorHAnsi" w:cs="Arial"/>
                <w:bCs/>
                <w:sz w:val="20"/>
                <w:szCs w:val="20"/>
              </w:rPr>
              <w:t>verifica</w:t>
            </w:r>
            <w:r w:rsidR="00FA0CC4" w:rsidRPr="00E36C57">
              <w:rPr>
                <w:rFonts w:asciiTheme="minorHAnsi" w:hAnsiTheme="minorHAnsi" w:cs="Arial"/>
                <w:bCs/>
                <w:sz w:val="20"/>
                <w:szCs w:val="20"/>
              </w:rPr>
              <w:t xml:space="preserve"> di </w:t>
            </w:r>
            <w:r w:rsidR="009D6B7D" w:rsidRPr="00E36C57">
              <w:rPr>
                <w:rFonts w:asciiTheme="minorHAnsi" w:hAnsiTheme="minorHAnsi" w:cs="Arial"/>
                <w:bCs/>
                <w:sz w:val="20"/>
                <w:szCs w:val="20"/>
              </w:rPr>
              <w:t>conformità/</w:t>
            </w:r>
            <w:r w:rsidR="0077741E" w:rsidRPr="00E36C57">
              <w:rPr>
                <w:rFonts w:asciiTheme="minorHAnsi" w:hAnsiTheme="minorHAnsi" w:cs="Arial"/>
                <w:bCs/>
                <w:sz w:val="20"/>
                <w:szCs w:val="20"/>
              </w:rPr>
              <w:t>certificato</w:t>
            </w:r>
            <w:r w:rsidR="005465D9" w:rsidRPr="00E36C57">
              <w:rPr>
                <w:rFonts w:asciiTheme="minorHAnsi" w:hAnsiTheme="minorHAnsi" w:cs="Arial"/>
                <w:bCs/>
                <w:sz w:val="20"/>
                <w:szCs w:val="20"/>
              </w:rPr>
              <w:t xml:space="preserve"> </w:t>
            </w:r>
            <w:r w:rsidR="00413B7E" w:rsidRPr="00E36C57">
              <w:rPr>
                <w:rFonts w:asciiTheme="minorHAnsi" w:hAnsiTheme="minorHAnsi" w:cs="Arial"/>
                <w:bCs/>
                <w:sz w:val="20"/>
                <w:szCs w:val="20"/>
              </w:rPr>
              <w:t>di regolare esec</w:t>
            </w:r>
            <w:r w:rsidR="002875AC" w:rsidRPr="00E36C57">
              <w:rPr>
                <w:rFonts w:asciiTheme="minorHAnsi" w:hAnsiTheme="minorHAnsi" w:cs="Arial"/>
                <w:bCs/>
                <w:sz w:val="20"/>
                <w:szCs w:val="20"/>
              </w:rPr>
              <w:t>uzione?</w:t>
            </w:r>
          </w:p>
        </w:tc>
        <w:tc>
          <w:tcPr>
            <w:tcW w:w="827" w:type="pct"/>
            <w:vAlign w:val="center"/>
          </w:tcPr>
          <w:p w14:paraId="2408D365" w14:textId="6B6182AD" w:rsidR="00413B7E" w:rsidRPr="00E36C57" w:rsidRDefault="001E7D2E" w:rsidP="00F83F7C">
            <w:pPr>
              <w:snapToGrid w:val="0"/>
              <w:spacing w:before="60" w:after="60"/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E36C57">
              <w:rPr>
                <w:rFonts w:asciiTheme="minorHAnsi" w:hAnsiTheme="minorHAnsi" w:cs="Arial"/>
                <w:bCs/>
                <w:sz w:val="20"/>
                <w:szCs w:val="20"/>
              </w:rPr>
              <w:t>Art. 1</w:t>
            </w:r>
            <w:r w:rsidR="00124A11">
              <w:rPr>
                <w:rFonts w:asciiTheme="minorHAnsi" w:hAnsiTheme="minorHAnsi" w:cs="Arial"/>
                <w:bCs/>
                <w:sz w:val="20"/>
                <w:szCs w:val="20"/>
              </w:rPr>
              <w:t>16</w:t>
            </w:r>
          </w:p>
        </w:tc>
        <w:tc>
          <w:tcPr>
            <w:tcW w:w="974" w:type="pct"/>
            <w:vAlign w:val="center"/>
          </w:tcPr>
          <w:p w14:paraId="01A29FCA" w14:textId="77777777" w:rsidR="00E53D01" w:rsidRPr="00E36C57" w:rsidRDefault="00C10D78" w:rsidP="00FA0CC4">
            <w:pPr>
              <w:spacing w:before="60" w:after="60"/>
              <w:ind w:left="360"/>
              <w:rPr>
                <w:rFonts w:asciiTheme="minorHAnsi" w:hAnsiTheme="minorHAnsi"/>
                <w:bCs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bCs/>
                  <w:sz w:val="20"/>
                  <w:szCs w:val="20"/>
                </w:rPr>
                <w:id w:val="1021746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76F9" w:rsidRPr="00E36C57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8B76F9" w:rsidRPr="00E36C57">
              <w:rPr>
                <w:rFonts w:asciiTheme="minorHAnsi" w:hAnsiTheme="minorHAnsi"/>
                <w:bCs/>
                <w:sz w:val="20"/>
                <w:szCs w:val="20"/>
              </w:rPr>
              <w:t xml:space="preserve">  Si </w:t>
            </w:r>
            <w:r w:rsidR="008B76F9">
              <w:rPr>
                <w:rFonts w:asciiTheme="minorHAnsi" w:hAnsiTheme="minorHAnsi"/>
                <w:bCs/>
                <w:sz w:val="20"/>
                <w:szCs w:val="20"/>
              </w:rPr>
              <w:t xml:space="preserve">       </w:t>
            </w:r>
            <w:sdt>
              <w:sdtPr>
                <w:rPr>
                  <w:rFonts w:asciiTheme="minorHAnsi" w:hAnsiTheme="minorHAnsi"/>
                  <w:bCs/>
                  <w:sz w:val="20"/>
                  <w:szCs w:val="20"/>
                </w:rPr>
                <w:id w:val="1145165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76F9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8B76F9" w:rsidRPr="00E36C57">
              <w:rPr>
                <w:rFonts w:asciiTheme="minorHAnsi" w:hAnsiTheme="minorHAnsi"/>
                <w:bCs/>
                <w:sz w:val="20"/>
                <w:szCs w:val="20"/>
              </w:rPr>
              <w:t xml:space="preserve"> No</w:t>
            </w:r>
            <w:r w:rsidR="008B76F9">
              <w:rPr>
                <w:rFonts w:asciiTheme="minorHAnsi" w:hAnsiTheme="minorHAnsi"/>
                <w:bCs/>
                <w:sz w:val="20"/>
                <w:szCs w:val="20"/>
              </w:rPr>
              <w:t xml:space="preserve">      </w:t>
            </w:r>
            <w:sdt>
              <w:sdtPr>
                <w:rPr>
                  <w:rFonts w:asciiTheme="minorHAnsi" w:hAnsiTheme="minorHAnsi"/>
                  <w:bCs/>
                  <w:sz w:val="20"/>
                  <w:szCs w:val="20"/>
                </w:rPr>
                <w:id w:val="1446421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76F9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8B76F9" w:rsidRPr="00E36C57">
              <w:rPr>
                <w:rFonts w:asciiTheme="minorHAnsi" w:hAnsiTheme="minorHAnsi"/>
                <w:bCs/>
                <w:sz w:val="20"/>
                <w:szCs w:val="20"/>
              </w:rPr>
              <w:t xml:space="preserve">  NA</w:t>
            </w:r>
          </w:p>
        </w:tc>
        <w:tc>
          <w:tcPr>
            <w:tcW w:w="669" w:type="pct"/>
            <w:vAlign w:val="center"/>
          </w:tcPr>
          <w:p w14:paraId="56D8B08B" w14:textId="77777777" w:rsidR="00413B7E" w:rsidRPr="00E36C57" w:rsidRDefault="00413B7E" w:rsidP="00A15A74">
            <w:pPr>
              <w:snapToGrid w:val="0"/>
              <w:spacing w:before="60" w:after="60"/>
              <w:rPr>
                <w:rFonts w:asciiTheme="minorHAnsi" w:hAnsiTheme="minorHAnsi" w:cs="Arial"/>
                <w:bCs/>
                <w:i/>
                <w:sz w:val="20"/>
                <w:szCs w:val="20"/>
              </w:rPr>
            </w:pPr>
          </w:p>
        </w:tc>
      </w:tr>
      <w:tr w:rsidR="002875AC" w:rsidRPr="00E36C57" w14:paraId="625C54A5" w14:textId="77777777" w:rsidTr="0025159B">
        <w:tc>
          <w:tcPr>
            <w:tcW w:w="2530" w:type="pct"/>
            <w:vAlign w:val="center"/>
          </w:tcPr>
          <w:p w14:paraId="724D0E94" w14:textId="0854A1C8" w:rsidR="002875AC" w:rsidRPr="00E36C57" w:rsidRDefault="00124A11" w:rsidP="00DE0A6F">
            <w:pPr>
              <w:snapToGrid w:val="0"/>
              <w:jc w:val="both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E36C57">
              <w:rPr>
                <w:rFonts w:asciiTheme="minorHAnsi" w:hAnsiTheme="minorHAnsi" w:cs="Arial"/>
                <w:bCs/>
                <w:sz w:val="20"/>
                <w:szCs w:val="20"/>
              </w:rPr>
              <w:t>È</w:t>
            </w:r>
            <w:r w:rsidR="005465D9" w:rsidRPr="00E36C57">
              <w:rPr>
                <w:rFonts w:asciiTheme="minorHAnsi" w:hAnsiTheme="minorHAnsi" w:cs="Arial"/>
                <w:bCs/>
                <w:sz w:val="20"/>
                <w:szCs w:val="20"/>
              </w:rPr>
              <w:t xml:space="preserve"> stato redatto il</w:t>
            </w:r>
            <w:r w:rsidR="00F0507E" w:rsidRPr="00E36C57">
              <w:rPr>
                <w:rFonts w:asciiTheme="minorHAnsi" w:hAnsiTheme="minorHAnsi" w:cs="Arial"/>
                <w:bCs/>
                <w:sz w:val="20"/>
                <w:szCs w:val="20"/>
              </w:rPr>
              <w:t xml:space="preserve"> certificato</w:t>
            </w:r>
            <w:r w:rsidR="00934B0A" w:rsidRPr="00E36C57">
              <w:rPr>
                <w:rFonts w:asciiTheme="minorHAnsi" w:hAnsiTheme="minorHAnsi" w:cs="Arial"/>
                <w:bCs/>
                <w:sz w:val="20"/>
                <w:szCs w:val="20"/>
              </w:rPr>
              <w:t xml:space="preserve"> di pagamento da parte del RUP </w:t>
            </w:r>
            <w:r w:rsidR="0011791B" w:rsidRPr="00E36C57">
              <w:rPr>
                <w:rFonts w:asciiTheme="minorHAnsi" w:hAnsiTheme="minorHAnsi" w:cs="Arial"/>
                <w:bCs/>
                <w:sz w:val="20"/>
                <w:szCs w:val="20"/>
              </w:rPr>
              <w:t xml:space="preserve">ai fini </w:t>
            </w:r>
            <w:r w:rsidR="005465D9" w:rsidRPr="00E36C57">
              <w:rPr>
                <w:rFonts w:asciiTheme="minorHAnsi" w:hAnsiTheme="minorHAnsi" w:cs="Arial"/>
                <w:bCs/>
                <w:sz w:val="20"/>
                <w:szCs w:val="20"/>
              </w:rPr>
              <w:t>dell'emission</w:t>
            </w:r>
            <w:r w:rsidR="00DE0A6F" w:rsidRPr="00E36C57">
              <w:rPr>
                <w:rFonts w:asciiTheme="minorHAnsi" w:hAnsiTheme="minorHAnsi" w:cs="Arial"/>
                <w:bCs/>
                <w:sz w:val="20"/>
                <w:szCs w:val="20"/>
              </w:rPr>
              <w:t>e   della   fattura</w:t>
            </w:r>
            <w:r w:rsidR="005465D9" w:rsidRPr="00E36C57">
              <w:rPr>
                <w:rFonts w:asciiTheme="minorHAnsi" w:hAnsiTheme="minorHAnsi" w:cs="Arial"/>
                <w:bCs/>
                <w:sz w:val="20"/>
                <w:szCs w:val="20"/>
              </w:rPr>
              <w:t>?</w:t>
            </w:r>
          </w:p>
        </w:tc>
        <w:tc>
          <w:tcPr>
            <w:tcW w:w="827" w:type="pct"/>
            <w:vAlign w:val="center"/>
          </w:tcPr>
          <w:p w14:paraId="1135447F" w14:textId="2295DD40" w:rsidR="002875AC" w:rsidRPr="00E36C57" w:rsidRDefault="000B7B25" w:rsidP="00F83F7C">
            <w:pPr>
              <w:snapToGrid w:val="0"/>
              <w:spacing w:before="60" w:after="60"/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Cs/>
                <w:sz w:val="20"/>
                <w:szCs w:val="20"/>
              </w:rPr>
              <w:t xml:space="preserve">Art. </w:t>
            </w:r>
            <w:r w:rsidR="002C211E">
              <w:rPr>
                <w:rFonts w:asciiTheme="minorHAnsi" w:hAnsiTheme="minorHAnsi" w:cs="Arial"/>
                <w:bCs/>
                <w:sz w:val="20"/>
                <w:szCs w:val="20"/>
              </w:rPr>
              <w:t>125</w:t>
            </w:r>
          </w:p>
        </w:tc>
        <w:tc>
          <w:tcPr>
            <w:tcW w:w="974" w:type="pct"/>
            <w:vAlign w:val="center"/>
          </w:tcPr>
          <w:p w14:paraId="43917203" w14:textId="77777777" w:rsidR="00E53D01" w:rsidRPr="00E36C57" w:rsidRDefault="00C10D78" w:rsidP="00FA0CC4">
            <w:pPr>
              <w:spacing w:before="60" w:after="60"/>
              <w:ind w:left="360"/>
              <w:rPr>
                <w:rFonts w:asciiTheme="minorHAnsi" w:hAnsiTheme="minorHAnsi"/>
                <w:bCs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bCs/>
                  <w:sz w:val="20"/>
                  <w:szCs w:val="20"/>
                </w:rPr>
                <w:id w:val="973874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76F9" w:rsidRPr="00E36C57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8B76F9" w:rsidRPr="00E36C57">
              <w:rPr>
                <w:rFonts w:asciiTheme="minorHAnsi" w:hAnsiTheme="minorHAnsi"/>
                <w:bCs/>
                <w:sz w:val="20"/>
                <w:szCs w:val="20"/>
              </w:rPr>
              <w:t xml:space="preserve">  Si </w:t>
            </w:r>
            <w:r w:rsidR="008B76F9">
              <w:rPr>
                <w:rFonts w:asciiTheme="minorHAnsi" w:hAnsiTheme="minorHAnsi"/>
                <w:bCs/>
                <w:sz w:val="20"/>
                <w:szCs w:val="20"/>
              </w:rPr>
              <w:t xml:space="preserve">       </w:t>
            </w:r>
            <w:sdt>
              <w:sdtPr>
                <w:rPr>
                  <w:rFonts w:asciiTheme="minorHAnsi" w:hAnsiTheme="minorHAnsi"/>
                  <w:bCs/>
                  <w:sz w:val="20"/>
                  <w:szCs w:val="20"/>
                </w:rPr>
                <w:id w:val="2121409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76F9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8B76F9" w:rsidRPr="00E36C57">
              <w:rPr>
                <w:rFonts w:asciiTheme="minorHAnsi" w:hAnsiTheme="minorHAnsi"/>
                <w:bCs/>
                <w:sz w:val="20"/>
                <w:szCs w:val="20"/>
              </w:rPr>
              <w:t xml:space="preserve"> No</w:t>
            </w:r>
            <w:r w:rsidR="008B76F9">
              <w:rPr>
                <w:rFonts w:asciiTheme="minorHAnsi" w:hAnsiTheme="minorHAnsi"/>
                <w:bCs/>
                <w:sz w:val="20"/>
                <w:szCs w:val="20"/>
              </w:rPr>
              <w:t xml:space="preserve">      </w:t>
            </w:r>
            <w:sdt>
              <w:sdtPr>
                <w:rPr>
                  <w:rFonts w:asciiTheme="minorHAnsi" w:hAnsiTheme="minorHAnsi"/>
                  <w:bCs/>
                  <w:sz w:val="20"/>
                  <w:szCs w:val="20"/>
                </w:rPr>
                <w:id w:val="1828626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76F9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8B76F9" w:rsidRPr="00E36C57">
              <w:rPr>
                <w:rFonts w:asciiTheme="minorHAnsi" w:hAnsiTheme="minorHAnsi"/>
                <w:bCs/>
                <w:sz w:val="20"/>
                <w:szCs w:val="20"/>
              </w:rPr>
              <w:t xml:space="preserve">  NA</w:t>
            </w:r>
          </w:p>
        </w:tc>
        <w:tc>
          <w:tcPr>
            <w:tcW w:w="669" w:type="pct"/>
            <w:vAlign w:val="center"/>
          </w:tcPr>
          <w:p w14:paraId="3DCFA792" w14:textId="77777777" w:rsidR="002875AC" w:rsidRPr="00E36C57" w:rsidRDefault="002875AC" w:rsidP="00A15A74">
            <w:pPr>
              <w:snapToGrid w:val="0"/>
              <w:spacing w:before="60" w:after="60"/>
              <w:rPr>
                <w:rFonts w:asciiTheme="minorHAnsi" w:hAnsiTheme="minorHAnsi" w:cs="Arial"/>
                <w:bCs/>
                <w:i/>
                <w:sz w:val="20"/>
                <w:szCs w:val="20"/>
              </w:rPr>
            </w:pPr>
          </w:p>
        </w:tc>
      </w:tr>
      <w:tr w:rsidR="00120C98" w:rsidRPr="00E36C57" w14:paraId="54BACA22" w14:textId="77777777" w:rsidTr="0025159B">
        <w:tc>
          <w:tcPr>
            <w:tcW w:w="2530" w:type="pct"/>
            <w:vAlign w:val="center"/>
          </w:tcPr>
          <w:p w14:paraId="7EE307A3" w14:textId="7A086523" w:rsidR="00120C98" w:rsidRPr="00E36C57" w:rsidRDefault="008D4CC7" w:rsidP="00413B7E">
            <w:pPr>
              <w:snapToGrid w:val="0"/>
              <w:jc w:val="both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E36C57">
              <w:rPr>
                <w:rFonts w:asciiTheme="minorHAnsi" w:hAnsiTheme="minorHAnsi" w:cs="Arial"/>
                <w:bCs/>
                <w:sz w:val="20"/>
                <w:szCs w:val="20"/>
              </w:rPr>
              <w:t>È</w:t>
            </w:r>
            <w:r w:rsidR="00F03453" w:rsidRPr="00E36C57">
              <w:rPr>
                <w:rFonts w:asciiTheme="minorHAnsi" w:hAnsiTheme="minorHAnsi" w:cs="Arial"/>
                <w:bCs/>
                <w:sz w:val="20"/>
                <w:szCs w:val="20"/>
              </w:rPr>
              <w:t xml:space="preserve"> </w:t>
            </w:r>
            <w:r w:rsidR="003B0903" w:rsidRPr="00E36C57">
              <w:rPr>
                <w:rFonts w:asciiTheme="minorHAnsi" w:hAnsiTheme="minorHAnsi" w:cs="Arial"/>
                <w:bCs/>
                <w:sz w:val="20"/>
                <w:szCs w:val="20"/>
              </w:rPr>
              <w:t xml:space="preserve">stata autorizzata una </w:t>
            </w:r>
            <w:r w:rsidR="00120C98" w:rsidRPr="00E36C57">
              <w:rPr>
                <w:rFonts w:asciiTheme="minorHAnsi" w:hAnsiTheme="minorHAnsi" w:cs="Arial"/>
                <w:bCs/>
                <w:sz w:val="20"/>
                <w:szCs w:val="20"/>
              </w:rPr>
              <w:t>cessione del credito?</w:t>
            </w:r>
          </w:p>
        </w:tc>
        <w:tc>
          <w:tcPr>
            <w:tcW w:w="827" w:type="pct"/>
            <w:vAlign w:val="center"/>
          </w:tcPr>
          <w:p w14:paraId="66A8E54F" w14:textId="41E0A90A" w:rsidR="00120C98" w:rsidRPr="00E36C57" w:rsidRDefault="00120C98" w:rsidP="00F83F7C">
            <w:pPr>
              <w:snapToGrid w:val="0"/>
              <w:spacing w:before="60" w:after="60"/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E36C57">
              <w:rPr>
                <w:rFonts w:asciiTheme="minorHAnsi" w:hAnsiTheme="minorHAnsi"/>
                <w:bCs/>
                <w:sz w:val="20"/>
                <w:szCs w:val="20"/>
              </w:rPr>
              <w:t xml:space="preserve">Art. </w:t>
            </w:r>
            <w:r w:rsidR="001C1147">
              <w:rPr>
                <w:rFonts w:asciiTheme="minorHAnsi" w:hAnsiTheme="minorHAnsi"/>
                <w:bCs/>
                <w:sz w:val="20"/>
                <w:szCs w:val="20"/>
              </w:rPr>
              <w:t>125</w:t>
            </w:r>
          </w:p>
        </w:tc>
        <w:tc>
          <w:tcPr>
            <w:tcW w:w="974" w:type="pct"/>
            <w:vAlign w:val="center"/>
          </w:tcPr>
          <w:p w14:paraId="7871F385" w14:textId="77777777" w:rsidR="00120C98" w:rsidRPr="00E36C57" w:rsidRDefault="00C10D78" w:rsidP="008B76F9">
            <w:pPr>
              <w:spacing w:before="60" w:after="60"/>
              <w:ind w:left="360"/>
              <w:rPr>
                <w:rFonts w:asciiTheme="minorHAnsi" w:hAnsiTheme="minorHAnsi"/>
                <w:bCs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bCs/>
                  <w:sz w:val="20"/>
                  <w:szCs w:val="20"/>
                </w:rPr>
                <w:id w:val="-1690823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76F9" w:rsidRPr="00E36C57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8B76F9" w:rsidRPr="00E36C57">
              <w:rPr>
                <w:rFonts w:asciiTheme="minorHAnsi" w:hAnsiTheme="minorHAnsi"/>
                <w:bCs/>
                <w:sz w:val="20"/>
                <w:szCs w:val="20"/>
              </w:rPr>
              <w:t xml:space="preserve">  Si </w:t>
            </w:r>
            <w:r w:rsidR="008B76F9">
              <w:rPr>
                <w:rFonts w:asciiTheme="minorHAnsi" w:hAnsiTheme="minorHAnsi"/>
                <w:bCs/>
                <w:sz w:val="20"/>
                <w:szCs w:val="20"/>
              </w:rPr>
              <w:t xml:space="preserve">       </w:t>
            </w:r>
            <w:sdt>
              <w:sdtPr>
                <w:rPr>
                  <w:rFonts w:asciiTheme="minorHAnsi" w:hAnsiTheme="minorHAnsi"/>
                  <w:bCs/>
                  <w:sz w:val="20"/>
                  <w:szCs w:val="20"/>
                </w:rPr>
                <w:id w:val="-193003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76F9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8B76F9" w:rsidRPr="00E36C57">
              <w:rPr>
                <w:rFonts w:asciiTheme="minorHAnsi" w:hAnsiTheme="minorHAnsi"/>
                <w:bCs/>
                <w:sz w:val="20"/>
                <w:szCs w:val="20"/>
              </w:rPr>
              <w:t xml:space="preserve"> No</w:t>
            </w:r>
            <w:r w:rsidR="008B76F9">
              <w:rPr>
                <w:rFonts w:asciiTheme="minorHAnsi" w:hAnsiTheme="minorHAnsi"/>
                <w:bCs/>
                <w:sz w:val="20"/>
                <w:szCs w:val="20"/>
              </w:rPr>
              <w:t xml:space="preserve">      </w:t>
            </w:r>
          </w:p>
        </w:tc>
        <w:tc>
          <w:tcPr>
            <w:tcW w:w="669" w:type="pct"/>
            <w:vAlign w:val="center"/>
          </w:tcPr>
          <w:p w14:paraId="46981DC4" w14:textId="77777777" w:rsidR="00120C98" w:rsidRPr="00E36C57" w:rsidRDefault="00120C98" w:rsidP="00A15A74">
            <w:pPr>
              <w:snapToGrid w:val="0"/>
              <w:spacing w:before="60" w:after="60"/>
              <w:rPr>
                <w:rFonts w:asciiTheme="minorHAnsi" w:hAnsiTheme="minorHAnsi" w:cs="Arial"/>
                <w:bCs/>
                <w:i/>
                <w:sz w:val="20"/>
                <w:szCs w:val="20"/>
              </w:rPr>
            </w:pPr>
          </w:p>
        </w:tc>
      </w:tr>
      <w:tr w:rsidR="00A15A74" w:rsidRPr="00E36C57" w14:paraId="76A28CB7" w14:textId="77777777" w:rsidTr="0025159B">
        <w:tc>
          <w:tcPr>
            <w:tcW w:w="2530" w:type="pct"/>
            <w:vAlign w:val="center"/>
          </w:tcPr>
          <w:p w14:paraId="1CE963B4" w14:textId="77777777" w:rsidR="003136A0" w:rsidRPr="00E36C57" w:rsidRDefault="00A70375" w:rsidP="003136A0">
            <w:pPr>
              <w:spacing w:before="60" w:after="60"/>
              <w:jc w:val="both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E36C57">
              <w:rPr>
                <w:rFonts w:asciiTheme="minorHAnsi" w:hAnsiTheme="minorHAnsi"/>
                <w:bCs/>
                <w:sz w:val="20"/>
                <w:szCs w:val="20"/>
              </w:rPr>
              <w:t xml:space="preserve">La </w:t>
            </w:r>
            <w:r w:rsidR="003A6BE8" w:rsidRPr="00E36C57">
              <w:rPr>
                <w:rFonts w:asciiTheme="minorHAnsi" w:hAnsiTheme="minorHAnsi"/>
                <w:bCs/>
                <w:sz w:val="20"/>
                <w:szCs w:val="20"/>
              </w:rPr>
              <w:t>documentazione di spesa</w:t>
            </w:r>
            <w:r w:rsidRPr="00E36C57">
              <w:rPr>
                <w:rFonts w:asciiTheme="minorHAnsi" w:hAnsiTheme="minorHAnsi"/>
                <w:bCs/>
                <w:sz w:val="20"/>
                <w:szCs w:val="20"/>
              </w:rPr>
              <w:t xml:space="preserve"> risulta regolare</w:t>
            </w:r>
            <w:r w:rsidR="0011791B" w:rsidRPr="00E36C57">
              <w:rPr>
                <w:rFonts w:asciiTheme="minorHAnsi" w:hAnsiTheme="minorHAnsi"/>
                <w:bCs/>
                <w:sz w:val="20"/>
                <w:szCs w:val="20"/>
              </w:rPr>
              <w:t xml:space="preserve"> e</w:t>
            </w:r>
            <w:r w:rsidR="003136A0" w:rsidRPr="00E36C57">
              <w:rPr>
                <w:rFonts w:asciiTheme="minorHAnsi" w:hAnsiTheme="minorHAnsi"/>
                <w:bCs/>
                <w:sz w:val="20"/>
                <w:szCs w:val="20"/>
              </w:rPr>
              <w:t xml:space="preserve"> </w:t>
            </w:r>
            <w:r w:rsidR="00C52352" w:rsidRPr="00E36C57">
              <w:rPr>
                <w:rFonts w:asciiTheme="minorHAnsi" w:hAnsiTheme="minorHAnsi" w:cs="Arial"/>
                <w:bCs/>
                <w:sz w:val="20"/>
                <w:szCs w:val="20"/>
              </w:rPr>
              <w:t>l</w:t>
            </w:r>
            <w:r w:rsidR="000F7FC0" w:rsidRPr="00E36C57">
              <w:rPr>
                <w:rFonts w:asciiTheme="minorHAnsi" w:hAnsiTheme="minorHAnsi" w:cs="Arial"/>
                <w:bCs/>
                <w:sz w:val="20"/>
                <w:szCs w:val="20"/>
              </w:rPr>
              <w:t xml:space="preserve">e fatture </w:t>
            </w:r>
            <w:r w:rsidR="002A3DF3" w:rsidRPr="00E36C57">
              <w:rPr>
                <w:rFonts w:asciiTheme="minorHAnsi" w:hAnsiTheme="minorHAnsi" w:cs="Arial"/>
                <w:bCs/>
                <w:sz w:val="20"/>
                <w:szCs w:val="20"/>
              </w:rPr>
              <w:t>conten</w:t>
            </w:r>
            <w:r w:rsidR="000F7FC0" w:rsidRPr="00E36C57">
              <w:rPr>
                <w:rFonts w:asciiTheme="minorHAnsi" w:hAnsiTheme="minorHAnsi" w:cs="Arial"/>
                <w:bCs/>
                <w:sz w:val="20"/>
                <w:szCs w:val="20"/>
              </w:rPr>
              <w:t>gono</w:t>
            </w:r>
            <w:r w:rsidR="002A3DF3" w:rsidRPr="00E36C57">
              <w:rPr>
                <w:rFonts w:asciiTheme="minorHAnsi" w:hAnsiTheme="minorHAnsi" w:cs="Arial"/>
                <w:bCs/>
                <w:sz w:val="20"/>
                <w:szCs w:val="20"/>
              </w:rPr>
              <w:t xml:space="preserve"> l’indicazione di tutti gli elementi obbligatori</w:t>
            </w:r>
            <w:r w:rsidR="003136A0" w:rsidRPr="00E36C57">
              <w:rPr>
                <w:rFonts w:asciiTheme="minorHAnsi" w:hAnsiTheme="minorHAnsi" w:cs="Arial"/>
                <w:bCs/>
                <w:sz w:val="20"/>
                <w:szCs w:val="20"/>
              </w:rPr>
              <w:t>:</w:t>
            </w:r>
          </w:p>
          <w:p w14:paraId="40A2B2B4" w14:textId="77777777" w:rsidR="003136A0" w:rsidRPr="00E36C57" w:rsidRDefault="00022786" w:rsidP="005E04E8">
            <w:pPr>
              <w:pStyle w:val="ListParagraph"/>
              <w:numPr>
                <w:ilvl w:val="0"/>
                <w:numId w:val="29"/>
              </w:numPr>
              <w:spacing w:before="60" w:after="60"/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  <w:r w:rsidRPr="00E36C57">
              <w:rPr>
                <w:rFonts w:asciiTheme="minorHAnsi" w:hAnsiTheme="minorHAnsi"/>
                <w:bCs/>
                <w:sz w:val="20"/>
                <w:szCs w:val="20"/>
              </w:rPr>
              <w:t>data di emissione e numero progressivo,</w:t>
            </w:r>
          </w:p>
          <w:p w14:paraId="3CAE73B7" w14:textId="77777777" w:rsidR="003136A0" w:rsidRPr="00E36C57" w:rsidRDefault="00022786" w:rsidP="005E04E8">
            <w:pPr>
              <w:pStyle w:val="ListParagraph"/>
              <w:numPr>
                <w:ilvl w:val="0"/>
                <w:numId w:val="29"/>
              </w:numPr>
              <w:spacing w:before="60" w:after="60"/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  <w:r w:rsidRPr="00E36C57">
              <w:rPr>
                <w:rFonts w:asciiTheme="minorHAnsi" w:hAnsiTheme="minorHAnsi"/>
                <w:bCs/>
                <w:sz w:val="20"/>
                <w:szCs w:val="20"/>
              </w:rPr>
              <w:t xml:space="preserve">dati identificativi dei soggetti fra cui è effettuata l’operazione, </w:t>
            </w:r>
          </w:p>
          <w:p w14:paraId="0B9A0289" w14:textId="77777777" w:rsidR="003136A0" w:rsidRPr="00E36C57" w:rsidRDefault="00022786" w:rsidP="005E04E8">
            <w:pPr>
              <w:pStyle w:val="ListParagraph"/>
              <w:numPr>
                <w:ilvl w:val="0"/>
                <w:numId w:val="29"/>
              </w:numPr>
              <w:spacing w:before="60" w:after="60"/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  <w:r w:rsidRPr="00E36C57">
              <w:rPr>
                <w:rFonts w:asciiTheme="minorHAnsi" w:hAnsiTheme="minorHAnsi"/>
                <w:bCs/>
                <w:sz w:val="20"/>
                <w:szCs w:val="20"/>
              </w:rPr>
              <w:t>numero di partita IVA/ numero identificazione IVA/codice fiscale,</w:t>
            </w:r>
          </w:p>
          <w:p w14:paraId="2E5FE716" w14:textId="77777777" w:rsidR="003136A0" w:rsidRPr="00E36C57" w:rsidRDefault="0011791B" w:rsidP="005E04E8">
            <w:pPr>
              <w:pStyle w:val="ListParagraph"/>
              <w:numPr>
                <w:ilvl w:val="0"/>
                <w:numId w:val="29"/>
              </w:numPr>
              <w:spacing w:before="60" w:after="60"/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  <w:r w:rsidRPr="00E36C57">
              <w:rPr>
                <w:rFonts w:asciiTheme="minorHAnsi" w:hAnsiTheme="minorHAnsi"/>
                <w:bCs/>
                <w:sz w:val="20"/>
                <w:szCs w:val="20"/>
              </w:rPr>
              <w:t xml:space="preserve">natura, </w:t>
            </w:r>
            <w:r w:rsidR="00022786" w:rsidRPr="00E36C57">
              <w:rPr>
                <w:rFonts w:asciiTheme="minorHAnsi" w:hAnsiTheme="minorHAnsi"/>
                <w:bCs/>
                <w:sz w:val="20"/>
                <w:szCs w:val="20"/>
              </w:rPr>
              <w:t>qualità e quantità</w:t>
            </w:r>
          </w:p>
          <w:p w14:paraId="3030FC01" w14:textId="77777777" w:rsidR="003136A0" w:rsidRPr="00E36C57" w:rsidRDefault="00C52352" w:rsidP="005E04E8">
            <w:pPr>
              <w:pStyle w:val="ListParagraph"/>
              <w:numPr>
                <w:ilvl w:val="0"/>
                <w:numId w:val="29"/>
              </w:numPr>
              <w:spacing w:before="60" w:after="60"/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  <w:r w:rsidRPr="00E36C57">
              <w:rPr>
                <w:rFonts w:asciiTheme="minorHAnsi" w:hAnsiTheme="minorHAnsi"/>
                <w:bCs/>
                <w:sz w:val="20"/>
                <w:szCs w:val="20"/>
              </w:rPr>
              <w:t>base i</w:t>
            </w:r>
            <w:r w:rsidR="00022786" w:rsidRPr="00E36C57">
              <w:rPr>
                <w:rFonts w:asciiTheme="minorHAnsi" w:hAnsiTheme="minorHAnsi"/>
                <w:bCs/>
                <w:sz w:val="20"/>
                <w:szCs w:val="20"/>
              </w:rPr>
              <w:t>mponibile</w:t>
            </w:r>
            <w:r w:rsidRPr="00E36C57">
              <w:rPr>
                <w:rFonts w:asciiTheme="minorHAnsi" w:hAnsiTheme="minorHAnsi"/>
                <w:bCs/>
                <w:sz w:val="20"/>
                <w:szCs w:val="20"/>
              </w:rPr>
              <w:t>,</w:t>
            </w:r>
          </w:p>
          <w:p w14:paraId="62407100" w14:textId="005E729E" w:rsidR="003136A0" w:rsidRPr="00E36C57" w:rsidRDefault="00C52352" w:rsidP="005E04E8">
            <w:pPr>
              <w:pStyle w:val="ListParagraph"/>
              <w:numPr>
                <w:ilvl w:val="0"/>
                <w:numId w:val="29"/>
              </w:numPr>
              <w:spacing w:before="60" w:after="60"/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  <w:r w:rsidRPr="00E36C57">
              <w:rPr>
                <w:rFonts w:asciiTheme="minorHAnsi" w:hAnsiTheme="minorHAnsi"/>
                <w:bCs/>
                <w:sz w:val="20"/>
                <w:szCs w:val="20"/>
              </w:rPr>
              <w:t>ritenuta se applicabile</w:t>
            </w:r>
          </w:p>
          <w:p w14:paraId="5D3C0782" w14:textId="77777777" w:rsidR="003136A0" w:rsidRPr="00E36C57" w:rsidRDefault="0011791B" w:rsidP="005E04E8">
            <w:pPr>
              <w:pStyle w:val="ListParagraph"/>
              <w:numPr>
                <w:ilvl w:val="0"/>
                <w:numId w:val="29"/>
              </w:numPr>
              <w:spacing w:before="60" w:after="60"/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  <w:r w:rsidRPr="00E36C57">
              <w:rPr>
                <w:rFonts w:asciiTheme="minorHAnsi" w:hAnsiTheme="minorHAnsi"/>
                <w:bCs/>
                <w:sz w:val="20"/>
                <w:szCs w:val="20"/>
              </w:rPr>
              <w:t>a</w:t>
            </w:r>
            <w:r w:rsidR="00022786" w:rsidRPr="00E36C57">
              <w:rPr>
                <w:rFonts w:asciiTheme="minorHAnsi" w:hAnsiTheme="minorHAnsi"/>
                <w:bCs/>
                <w:sz w:val="20"/>
                <w:szCs w:val="20"/>
              </w:rPr>
              <w:t>liquota</w:t>
            </w:r>
            <w:r w:rsidR="00C52352" w:rsidRPr="00E36C57">
              <w:rPr>
                <w:rFonts w:asciiTheme="minorHAnsi" w:hAnsiTheme="minorHAnsi"/>
                <w:bCs/>
                <w:sz w:val="20"/>
                <w:szCs w:val="20"/>
              </w:rPr>
              <w:t xml:space="preserve"> IVA,</w:t>
            </w:r>
            <w:r w:rsidR="00273F5D" w:rsidRPr="00E36C57">
              <w:rPr>
                <w:rFonts w:asciiTheme="minorHAnsi" w:hAnsiTheme="minorHAnsi"/>
                <w:bCs/>
                <w:sz w:val="20"/>
                <w:szCs w:val="20"/>
              </w:rPr>
              <w:t xml:space="preserve"> </w:t>
            </w:r>
          </w:p>
          <w:p w14:paraId="62F8DF64" w14:textId="77777777" w:rsidR="00A15A74" w:rsidRPr="00E36C57" w:rsidRDefault="003136A0" w:rsidP="005E04E8">
            <w:pPr>
              <w:pStyle w:val="ListParagraph"/>
              <w:numPr>
                <w:ilvl w:val="0"/>
                <w:numId w:val="29"/>
              </w:numPr>
              <w:spacing w:before="60" w:after="60"/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  <w:r w:rsidRPr="00E36C57">
              <w:rPr>
                <w:rFonts w:asciiTheme="minorHAnsi" w:hAnsiTheme="minorHAnsi"/>
                <w:bCs/>
                <w:sz w:val="20"/>
                <w:szCs w:val="20"/>
              </w:rPr>
              <w:t xml:space="preserve">CIG e </w:t>
            </w:r>
            <w:r w:rsidR="00273F5D" w:rsidRPr="00E36C57">
              <w:rPr>
                <w:rFonts w:asciiTheme="minorHAnsi" w:hAnsiTheme="minorHAnsi"/>
                <w:bCs/>
                <w:sz w:val="20"/>
                <w:szCs w:val="20"/>
              </w:rPr>
              <w:t>CUP</w:t>
            </w:r>
            <w:r w:rsidR="00496F76" w:rsidRPr="00E36C57">
              <w:rPr>
                <w:rFonts w:asciiTheme="minorHAnsi" w:hAnsiTheme="minorHAnsi" w:cs="Arial"/>
                <w:bCs/>
                <w:sz w:val="20"/>
                <w:szCs w:val="20"/>
              </w:rPr>
              <w:t>?</w:t>
            </w:r>
          </w:p>
        </w:tc>
        <w:tc>
          <w:tcPr>
            <w:tcW w:w="827" w:type="pct"/>
            <w:vAlign w:val="center"/>
          </w:tcPr>
          <w:p w14:paraId="009EDF04" w14:textId="028A1D7F" w:rsidR="00A15A74" w:rsidRPr="00E36C57" w:rsidRDefault="00273F5D" w:rsidP="00F83F7C">
            <w:pPr>
              <w:snapToGrid w:val="0"/>
              <w:spacing w:before="60" w:after="60"/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E36C57">
              <w:rPr>
                <w:rFonts w:asciiTheme="minorHAnsi" w:hAnsiTheme="minorHAnsi" w:cs="Arial"/>
                <w:bCs/>
                <w:sz w:val="20"/>
                <w:szCs w:val="20"/>
              </w:rPr>
              <w:t>Art. 21 del D</w:t>
            </w:r>
            <w:r w:rsidR="00B10532">
              <w:rPr>
                <w:rFonts w:asciiTheme="minorHAnsi" w:hAnsiTheme="minorHAnsi" w:cs="Arial"/>
                <w:bCs/>
                <w:sz w:val="20"/>
                <w:szCs w:val="20"/>
              </w:rPr>
              <w:t>.</w:t>
            </w:r>
            <w:r w:rsidRPr="00E36C57">
              <w:rPr>
                <w:rFonts w:asciiTheme="minorHAnsi" w:hAnsiTheme="minorHAnsi" w:cs="Arial"/>
                <w:bCs/>
                <w:sz w:val="20"/>
                <w:szCs w:val="20"/>
              </w:rPr>
              <w:t>P</w:t>
            </w:r>
            <w:r w:rsidR="00B10532">
              <w:rPr>
                <w:rFonts w:asciiTheme="minorHAnsi" w:hAnsiTheme="minorHAnsi" w:cs="Arial"/>
                <w:bCs/>
                <w:sz w:val="20"/>
                <w:szCs w:val="20"/>
              </w:rPr>
              <w:t>.</w:t>
            </w:r>
            <w:r w:rsidRPr="00E36C57">
              <w:rPr>
                <w:rFonts w:asciiTheme="minorHAnsi" w:hAnsiTheme="minorHAnsi" w:cs="Arial"/>
                <w:bCs/>
                <w:sz w:val="20"/>
                <w:szCs w:val="20"/>
              </w:rPr>
              <w:t>R</w:t>
            </w:r>
            <w:r w:rsidR="00B10532">
              <w:rPr>
                <w:rFonts w:asciiTheme="minorHAnsi" w:hAnsiTheme="minorHAnsi" w:cs="Arial"/>
                <w:bCs/>
                <w:sz w:val="20"/>
                <w:szCs w:val="20"/>
              </w:rPr>
              <w:t>.</w:t>
            </w:r>
            <w:r w:rsidRPr="00E36C57">
              <w:rPr>
                <w:rFonts w:asciiTheme="minorHAnsi" w:hAnsiTheme="minorHAnsi" w:cs="Arial"/>
                <w:bCs/>
                <w:sz w:val="20"/>
                <w:szCs w:val="20"/>
              </w:rPr>
              <w:t xml:space="preserve"> </w:t>
            </w:r>
            <w:r w:rsidR="00B10532">
              <w:rPr>
                <w:rFonts w:asciiTheme="minorHAnsi" w:hAnsiTheme="minorHAnsi" w:cs="Arial"/>
                <w:bCs/>
                <w:sz w:val="20"/>
                <w:szCs w:val="20"/>
              </w:rPr>
              <w:t xml:space="preserve">n. </w:t>
            </w:r>
            <w:r w:rsidRPr="00E36C57">
              <w:rPr>
                <w:rFonts w:asciiTheme="minorHAnsi" w:hAnsiTheme="minorHAnsi" w:cs="Arial"/>
                <w:bCs/>
                <w:sz w:val="20"/>
                <w:szCs w:val="20"/>
              </w:rPr>
              <w:t>633/1972</w:t>
            </w:r>
            <w:r w:rsidR="00B43EA9" w:rsidRPr="00E36C57">
              <w:rPr>
                <w:rFonts w:asciiTheme="minorHAnsi" w:hAnsiTheme="minorHAnsi" w:cs="Arial"/>
                <w:bCs/>
                <w:sz w:val="20"/>
                <w:szCs w:val="20"/>
              </w:rPr>
              <w:t>,</w:t>
            </w:r>
            <w:r w:rsidR="00B43EA9" w:rsidRPr="00E36C5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B43EA9" w:rsidRPr="00E36C57">
              <w:rPr>
                <w:rFonts w:asciiTheme="minorHAnsi" w:hAnsiTheme="minorHAnsi" w:cs="Arial"/>
                <w:bCs/>
                <w:sz w:val="20"/>
                <w:szCs w:val="20"/>
              </w:rPr>
              <w:t>art. 2 comma 2 e art. 3, comma 1, del D</w:t>
            </w:r>
            <w:r w:rsidR="00B10532">
              <w:rPr>
                <w:rFonts w:asciiTheme="minorHAnsi" w:hAnsiTheme="minorHAnsi" w:cs="Arial"/>
                <w:bCs/>
                <w:sz w:val="20"/>
                <w:szCs w:val="20"/>
              </w:rPr>
              <w:t>.</w:t>
            </w:r>
            <w:r w:rsidR="00B43EA9" w:rsidRPr="00E36C57">
              <w:rPr>
                <w:rFonts w:asciiTheme="minorHAnsi" w:hAnsiTheme="minorHAnsi" w:cs="Arial"/>
                <w:bCs/>
                <w:sz w:val="20"/>
                <w:szCs w:val="20"/>
              </w:rPr>
              <w:t>M</w:t>
            </w:r>
            <w:r w:rsidR="00B10532">
              <w:rPr>
                <w:rFonts w:asciiTheme="minorHAnsi" w:hAnsiTheme="minorHAnsi" w:cs="Arial"/>
                <w:bCs/>
                <w:sz w:val="20"/>
                <w:szCs w:val="20"/>
              </w:rPr>
              <w:t>.</w:t>
            </w:r>
            <w:r w:rsidR="00B43EA9" w:rsidRPr="00E36C57">
              <w:rPr>
                <w:rFonts w:asciiTheme="minorHAnsi" w:hAnsiTheme="minorHAnsi" w:cs="Arial"/>
                <w:bCs/>
                <w:sz w:val="20"/>
                <w:szCs w:val="20"/>
              </w:rPr>
              <w:t xml:space="preserve"> n. 55/2013</w:t>
            </w:r>
          </w:p>
        </w:tc>
        <w:tc>
          <w:tcPr>
            <w:tcW w:w="974" w:type="pct"/>
            <w:vAlign w:val="center"/>
          </w:tcPr>
          <w:p w14:paraId="69DE4E34" w14:textId="77777777" w:rsidR="00A70375" w:rsidRPr="00E36C57" w:rsidRDefault="00C10D78" w:rsidP="00FA0CC4">
            <w:pPr>
              <w:spacing w:before="60" w:after="60"/>
              <w:ind w:left="360"/>
              <w:rPr>
                <w:rFonts w:asciiTheme="minorHAnsi" w:hAnsiTheme="minorHAnsi"/>
                <w:bCs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bCs/>
                  <w:sz w:val="20"/>
                  <w:szCs w:val="20"/>
                </w:rPr>
                <w:id w:val="1280843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76F9" w:rsidRPr="00E36C57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8B76F9" w:rsidRPr="00E36C57">
              <w:rPr>
                <w:rFonts w:asciiTheme="minorHAnsi" w:hAnsiTheme="minorHAnsi"/>
                <w:bCs/>
                <w:sz w:val="20"/>
                <w:szCs w:val="20"/>
              </w:rPr>
              <w:t xml:space="preserve">  Si </w:t>
            </w:r>
            <w:r w:rsidR="008B76F9">
              <w:rPr>
                <w:rFonts w:asciiTheme="minorHAnsi" w:hAnsiTheme="minorHAnsi"/>
                <w:bCs/>
                <w:sz w:val="20"/>
                <w:szCs w:val="20"/>
              </w:rPr>
              <w:t xml:space="preserve">       </w:t>
            </w:r>
            <w:sdt>
              <w:sdtPr>
                <w:rPr>
                  <w:rFonts w:asciiTheme="minorHAnsi" w:hAnsiTheme="minorHAnsi"/>
                  <w:bCs/>
                  <w:sz w:val="20"/>
                  <w:szCs w:val="20"/>
                </w:rPr>
                <w:id w:val="-499196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76F9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8B76F9" w:rsidRPr="00E36C57">
              <w:rPr>
                <w:rFonts w:asciiTheme="minorHAnsi" w:hAnsiTheme="minorHAnsi"/>
                <w:bCs/>
                <w:sz w:val="20"/>
                <w:szCs w:val="20"/>
              </w:rPr>
              <w:t xml:space="preserve"> No</w:t>
            </w:r>
            <w:r w:rsidR="008B76F9">
              <w:rPr>
                <w:rFonts w:asciiTheme="minorHAnsi" w:hAnsiTheme="minorHAnsi"/>
                <w:bCs/>
                <w:sz w:val="20"/>
                <w:szCs w:val="20"/>
              </w:rPr>
              <w:t xml:space="preserve">      </w:t>
            </w:r>
            <w:sdt>
              <w:sdtPr>
                <w:rPr>
                  <w:rFonts w:asciiTheme="minorHAnsi" w:hAnsiTheme="minorHAnsi"/>
                  <w:bCs/>
                  <w:sz w:val="20"/>
                  <w:szCs w:val="20"/>
                </w:rPr>
                <w:id w:val="-106353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76F9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69" w:type="pct"/>
            <w:vAlign w:val="center"/>
          </w:tcPr>
          <w:p w14:paraId="106B121D" w14:textId="77777777" w:rsidR="00A15A74" w:rsidRPr="00E36C57" w:rsidRDefault="00A15A74" w:rsidP="00A1525A">
            <w:pPr>
              <w:snapToGrid w:val="0"/>
              <w:spacing w:before="60" w:after="60"/>
              <w:rPr>
                <w:rFonts w:asciiTheme="minorHAnsi" w:hAnsiTheme="minorHAnsi" w:cs="Arial"/>
                <w:bCs/>
                <w:i/>
                <w:sz w:val="20"/>
                <w:szCs w:val="20"/>
              </w:rPr>
            </w:pPr>
          </w:p>
        </w:tc>
      </w:tr>
      <w:tr w:rsidR="00496F76" w:rsidRPr="00E36C57" w14:paraId="462541CA" w14:textId="77777777" w:rsidTr="0025159B">
        <w:tc>
          <w:tcPr>
            <w:tcW w:w="2530" w:type="pct"/>
            <w:vAlign w:val="center"/>
          </w:tcPr>
          <w:p w14:paraId="54FD52CC" w14:textId="77777777" w:rsidR="00496F76" w:rsidRPr="00E36C57" w:rsidRDefault="00496F76" w:rsidP="00B43EA9">
            <w:pPr>
              <w:snapToGrid w:val="0"/>
              <w:spacing w:before="60" w:after="60"/>
              <w:jc w:val="both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E36C57">
              <w:rPr>
                <w:rFonts w:asciiTheme="minorHAnsi" w:hAnsiTheme="minorHAnsi" w:cs="Arial"/>
                <w:bCs/>
                <w:sz w:val="20"/>
                <w:szCs w:val="20"/>
              </w:rPr>
              <w:t>Prima di pr</w:t>
            </w:r>
            <w:r w:rsidR="008A2CC9" w:rsidRPr="00E36C57">
              <w:rPr>
                <w:rFonts w:asciiTheme="minorHAnsi" w:hAnsiTheme="minorHAnsi" w:cs="Arial"/>
                <w:bCs/>
                <w:sz w:val="20"/>
                <w:szCs w:val="20"/>
              </w:rPr>
              <w:t>ocedere con il pagamento è stata</w:t>
            </w:r>
            <w:r w:rsidRPr="00E36C57">
              <w:rPr>
                <w:rFonts w:asciiTheme="minorHAnsi" w:hAnsiTheme="minorHAnsi" w:cs="Arial"/>
                <w:bCs/>
                <w:sz w:val="20"/>
                <w:szCs w:val="20"/>
              </w:rPr>
              <w:t xml:space="preserve"> verificata la regolarità contributiva (DURC) dell’affidatario e dei subappaltatori?</w:t>
            </w:r>
          </w:p>
        </w:tc>
        <w:tc>
          <w:tcPr>
            <w:tcW w:w="827" w:type="pct"/>
            <w:vAlign w:val="center"/>
          </w:tcPr>
          <w:p w14:paraId="155E41F1" w14:textId="62C1BE78" w:rsidR="00496F76" w:rsidRPr="00E36C57" w:rsidRDefault="00741332" w:rsidP="00F83F7C">
            <w:pPr>
              <w:snapToGrid w:val="0"/>
              <w:spacing w:before="60" w:after="60"/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E36C57">
              <w:rPr>
                <w:rFonts w:asciiTheme="minorHAnsi" w:hAnsiTheme="minorHAnsi" w:cs="Arial"/>
                <w:bCs/>
                <w:sz w:val="20"/>
                <w:szCs w:val="20"/>
              </w:rPr>
              <w:t xml:space="preserve">Art. </w:t>
            </w:r>
            <w:r w:rsidR="003542D5">
              <w:rPr>
                <w:rFonts w:asciiTheme="minorHAnsi" w:hAnsiTheme="minorHAnsi" w:cs="Arial"/>
                <w:bCs/>
                <w:sz w:val="20"/>
                <w:szCs w:val="20"/>
              </w:rPr>
              <w:t>125</w:t>
            </w:r>
          </w:p>
        </w:tc>
        <w:tc>
          <w:tcPr>
            <w:tcW w:w="974" w:type="pct"/>
            <w:vAlign w:val="center"/>
          </w:tcPr>
          <w:p w14:paraId="5C146841" w14:textId="77777777" w:rsidR="0093357B" w:rsidRPr="00E36C57" w:rsidRDefault="00C10D78" w:rsidP="00FA0CC4">
            <w:pPr>
              <w:spacing w:before="60" w:after="60"/>
              <w:ind w:left="360"/>
              <w:rPr>
                <w:rFonts w:asciiTheme="minorHAnsi" w:hAnsiTheme="minorHAnsi"/>
                <w:bCs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bCs/>
                  <w:sz w:val="20"/>
                  <w:szCs w:val="20"/>
                </w:rPr>
                <w:id w:val="-529253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3846" w:rsidRPr="00E36C57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B93846" w:rsidRPr="00E36C57">
              <w:rPr>
                <w:rFonts w:asciiTheme="minorHAnsi" w:hAnsiTheme="minorHAnsi"/>
                <w:bCs/>
                <w:sz w:val="20"/>
                <w:szCs w:val="20"/>
              </w:rPr>
              <w:t xml:space="preserve">  Si </w:t>
            </w:r>
            <w:r w:rsidR="00B93846">
              <w:rPr>
                <w:rFonts w:asciiTheme="minorHAnsi" w:hAnsiTheme="minorHAnsi"/>
                <w:bCs/>
                <w:sz w:val="20"/>
                <w:szCs w:val="20"/>
              </w:rPr>
              <w:t xml:space="preserve">       </w:t>
            </w:r>
            <w:sdt>
              <w:sdtPr>
                <w:rPr>
                  <w:rFonts w:asciiTheme="minorHAnsi" w:hAnsiTheme="minorHAnsi"/>
                  <w:bCs/>
                  <w:sz w:val="20"/>
                  <w:szCs w:val="20"/>
                </w:rPr>
                <w:id w:val="410282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3846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B93846" w:rsidRPr="00E36C57">
              <w:rPr>
                <w:rFonts w:asciiTheme="minorHAnsi" w:hAnsiTheme="minorHAnsi"/>
                <w:bCs/>
                <w:sz w:val="20"/>
                <w:szCs w:val="20"/>
              </w:rPr>
              <w:t xml:space="preserve"> No</w:t>
            </w:r>
            <w:r w:rsidR="00B93846">
              <w:rPr>
                <w:rFonts w:asciiTheme="minorHAnsi" w:hAnsiTheme="minorHAnsi"/>
                <w:bCs/>
                <w:sz w:val="20"/>
                <w:szCs w:val="20"/>
              </w:rPr>
              <w:t xml:space="preserve">      </w:t>
            </w:r>
            <w:sdt>
              <w:sdtPr>
                <w:rPr>
                  <w:rFonts w:asciiTheme="minorHAnsi" w:hAnsiTheme="minorHAnsi"/>
                  <w:bCs/>
                  <w:sz w:val="20"/>
                  <w:szCs w:val="20"/>
                </w:rPr>
                <w:id w:val="807516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3846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B93846" w:rsidRPr="00E36C57">
              <w:rPr>
                <w:rFonts w:asciiTheme="minorHAnsi" w:hAnsiTheme="minorHAnsi"/>
                <w:bCs/>
                <w:sz w:val="20"/>
                <w:szCs w:val="20"/>
              </w:rPr>
              <w:t xml:space="preserve">  NA</w:t>
            </w:r>
          </w:p>
        </w:tc>
        <w:tc>
          <w:tcPr>
            <w:tcW w:w="669" w:type="pct"/>
            <w:vAlign w:val="center"/>
          </w:tcPr>
          <w:p w14:paraId="15F07E2D" w14:textId="77777777" w:rsidR="00496F76" w:rsidRPr="00E36C57" w:rsidRDefault="00496F76" w:rsidP="00A1525A">
            <w:pPr>
              <w:snapToGrid w:val="0"/>
              <w:spacing w:before="60" w:after="60"/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</w:tr>
      <w:tr w:rsidR="00523E08" w:rsidRPr="00E36C57" w14:paraId="445D39C6" w14:textId="77777777" w:rsidTr="0025159B">
        <w:tc>
          <w:tcPr>
            <w:tcW w:w="2530" w:type="pct"/>
            <w:vAlign w:val="center"/>
          </w:tcPr>
          <w:p w14:paraId="1E59BA20" w14:textId="77777777" w:rsidR="00523E08" w:rsidRPr="00E36C57" w:rsidRDefault="00523E08" w:rsidP="00523E08">
            <w:pPr>
              <w:snapToGrid w:val="0"/>
              <w:spacing w:before="60" w:after="60"/>
              <w:jc w:val="both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E36C57">
              <w:rPr>
                <w:rFonts w:asciiTheme="minorHAnsi" w:hAnsiTheme="minorHAnsi" w:cs="Arial"/>
                <w:bCs/>
                <w:sz w:val="20"/>
                <w:szCs w:val="20"/>
              </w:rPr>
              <w:t>In caso dal controllo di cui al punto precedente siano emerse delle irregolarità si è proceduto con l’intervento sostitutivo?</w:t>
            </w:r>
          </w:p>
        </w:tc>
        <w:tc>
          <w:tcPr>
            <w:tcW w:w="827" w:type="pct"/>
            <w:vAlign w:val="center"/>
          </w:tcPr>
          <w:p w14:paraId="73462BFF" w14:textId="3DB4F9A1" w:rsidR="00523E08" w:rsidRPr="00E36C57" w:rsidRDefault="00523E08" w:rsidP="00F83F7C">
            <w:pPr>
              <w:snapToGrid w:val="0"/>
              <w:spacing w:before="60" w:after="60"/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E36C57">
              <w:rPr>
                <w:rFonts w:asciiTheme="minorHAnsi" w:hAnsiTheme="minorHAnsi" w:cs="Arial"/>
                <w:bCs/>
                <w:sz w:val="20"/>
                <w:szCs w:val="20"/>
              </w:rPr>
              <w:t xml:space="preserve">Art. </w:t>
            </w:r>
            <w:r w:rsidR="003542D5">
              <w:rPr>
                <w:rFonts w:asciiTheme="minorHAnsi" w:hAnsiTheme="minorHAnsi" w:cs="Arial"/>
                <w:bCs/>
                <w:sz w:val="20"/>
                <w:szCs w:val="20"/>
              </w:rPr>
              <w:t>125</w:t>
            </w:r>
          </w:p>
        </w:tc>
        <w:tc>
          <w:tcPr>
            <w:tcW w:w="974" w:type="pct"/>
            <w:vAlign w:val="center"/>
          </w:tcPr>
          <w:p w14:paraId="6612D5B0" w14:textId="77777777" w:rsidR="00523E08" w:rsidRPr="00E36C57" w:rsidRDefault="00C10D78" w:rsidP="00B93846">
            <w:pPr>
              <w:spacing w:before="60" w:after="60"/>
              <w:ind w:left="360"/>
              <w:rPr>
                <w:rFonts w:asciiTheme="minorHAnsi" w:hAnsiTheme="minorHAnsi"/>
                <w:bCs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bCs/>
                  <w:sz w:val="20"/>
                  <w:szCs w:val="20"/>
                </w:rPr>
                <w:id w:val="614567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3846" w:rsidRPr="00E36C57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B93846" w:rsidRPr="00E36C57">
              <w:rPr>
                <w:rFonts w:asciiTheme="minorHAnsi" w:hAnsiTheme="minorHAnsi"/>
                <w:bCs/>
                <w:sz w:val="20"/>
                <w:szCs w:val="20"/>
              </w:rPr>
              <w:t xml:space="preserve">  Si </w:t>
            </w:r>
            <w:r w:rsidR="00B93846">
              <w:rPr>
                <w:rFonts w:asciiTheme="minorHAnsi" w:hAnsiTheme="minorHAnsi"/>
                <w:bCs/>
                <w:sz w:val="20"/>
                <w:szCs w:val="20"/>
              </w:rPr>
              <w:t xml:space="preserve">       </w:t>
            </w:r>
            <w:sdt>
              <w:sdtPr>
                <w:rPr>
                  <w:rFonts w:asciiTheme="minorHAnsi" w:hAnsiTheme="minorHAnsi"/>
                  <w:bCs/>
                  <w:sz w:val="20"/>
                  <w:szCs w:val="20"/>
                </w:rPr>
                <w:id w:val="-619681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3846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B93846" w:rsidRPr="00E36C57">
              <w:rPr>
                <w:rFonts w:asciiTheme="minorHAnsi" w:hAnsiTheme="minorHAnsi"/>
                <w:bCs/>
                <w:sz w:val="20"/>
                <w:szCs w:val="20"/>
              </w:rPr>
              <w:t xml:space="preserve"> No</w:t>
            </w:r>
            <w:r w:rsidR="00B93846">
              <w:rPr>
                <w:rFonts w:asciiTheme="minorHAnsi" w:hAnsiTheme="minorHAnsi"/>
                <w:bCs/>
                <w:sz w:val="20"/>
                <w:szCs w:val="20"/>
              </w:rPr>
              <w:t xml:space="preserve">      </w:t>
            </w:r>
          </w:p>
        </w:tc>
        <w:tc>
          <w:tcPr>
            <w:tcW w:w="669" w:type="pct"/>
            <w:vAlign w:val="center"/>
          </w:tcPr>
          <w:p w14:paraId="7B9CAB1C" w14:textId="77777777" w:rsidR="00523E08" w:rsidRPr="00E36C57" w:rsidRDefault="00523E08" w:rsidP="00523E08">
            <w:pPr>
              <w:snapToGrid w:val="0"/>
              <w:spacing w:before="60" w:after="60"/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</w:tr>
      <w:tr w:rsidR="00523E08" w:rsidRPr="00E36C57" w14:paraId="48EE775A" w14:textId="77777777" w:rsidTr="0025159B">
        <w:tc>
          <w:tcPr>
            <w:tcW w:w="2530" w:type="pct"/>
            <w:vAlign w:val="center"/>
          </w:tcPr>
          <w:p w14:paraId="477E2A49" w14:textId="1832B5E1" w:rsidR="00523E08" w:rsidRPr="00E36C57" w:rsidRDefault="00523E08" w:rsidP="00523E08">
            <w:pPr>
              <w:snapToGrid w:val="0"/>
              <w:spacing w:before="60" w:after="60"/>
              <w:jc w:val="both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E36C57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Per i pagamenti di importo superiore a </w:t>
            </w:r>
            <w:r w:rsidR="003351B4">
              <w:rPr>
                <w:rFonts w:asciiTheme="minorHAnsi" w:hAnsiTheme="minorHAnsi" w:cs="Arial"/>
                <w:color w:val="000000"/>
                <w:sz w:val="20"/>
                <w:szCs w:val="20"/>
              </w:rPr>
              <w:t>5</w:t>
            </w:r>
            <w:r w:rsidRPr="00E36C57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 mila euro è stato effettuato il previo controllo sulla regolarità </w:t>
            </w:r>
            <w:r w:rsidRPr="00E36C57">
              <w:rPr>
                <w:rFonts w:asciiTheme="minorHAnsi" w:hAnsiTheme="minorHAnsi" w:cs="Arial"/>
                <w:color w:val="000000"/>
                <w:sz w:val="20"/>
                <w:szCs w:val="20"/>
                <w:u w:val="single"/>
              </w:rPr>
              <w:t>con esito positivo</w:t>
            </w:r>
            <w:r w:rsidRPr="00E36C57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 della posizione del soggetto attuatore attraverso </w:t>
            </w:r>
            <w:r w:rsidRPr="00E36C57">
              <w:rPr>
                <w:rFonts w:asciiTheme="minorHAnsi" w:hAnsiTheme="minorHAnsi" w:cs="Arial"/>
                <w:color w:val="000000"/>
                <w:sz w:val="20"/>
                <w:szCs w:val="20"/>
                <w:u w:val="single"/>
              </w:rPr>
              <w:t>Equitalia</w:t>
            </w:r>
            <w:r w:rsidRPr="00E36C57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 Servizi S.p.a.?</w:t>
            </w:r>
          </w:p>
        </w:tc>
        <w:tc>
          <w:tcPr>
            <w:tcW w:w="827" w:type="pct"/>
            <w:vAlign w:val="center"/>
          </w:tcPr>
          <w:p w14:paraId="139501F2" w14:textId="3F4A3434" w:rsidR="00C175E5" w:rsidRPr="00C175E5" w:rsidRDefault="00C175E5" w:rsidP="00F83F7C">
            <w:pPr>
              <w:snapToGrid w:val="0"/>
              <w:spacing w:before="60" w:after="60"/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C175E5">
              <w:rPr>
                <w:rFonts w:asciiTheme="minorHAnsi" w:hAnsiTheme="minorHAnsi" w:cs="Arial"/>
                <w:bCs/>
                <w:sz w:val="20"/>
                <w:szCs w:val="20"/>
              </w:rPr>
              <w:t>Art. 48-bis D</w:t>
            </w:r>
            <w:r>
              <w:rPr>
                <w:rFonts w:asciiTheme="minorHAnsi" w:hAnsiTheme="minorHAnsi" w:cs="Arial"/>
                <w:bCs/>
                <w:sz w:val="20"/>
                <w:szCs w:val="20"/>
              </w:rPr>
              <w:t>.</w:t>
            </w:r>
            <w:r w:rsidRPr="00C175E5">
              <w:rPr>
                <w:rFonts w:asciiTheme="minorHAnsi" w:hAnsiTheme="minorHAnsi" w:cs="Arial"/>
                <w:bCs/>
                <w:sz w:val="20"/>
                <w:szCs w:val="20"/>
              </w:rPr>
              <w:t>P</w:t>
            </w:r>
            <w:r>
              <w:rPr>
                <w:rFonts w:asciiTheme="minorHAnsi" w:hAnsiTheme="minorHAnsi" w:cs="Arial"/>
                <w:bCs/>
                <w:sz w:val="20"/>
                <w:szCs w:val="20"/>
              </w:rPr>
              <w:t>.</w:t>
            </w:r>
            <w:r w:rsidRPr="00C175E5">
              <w:rPr>
                <w:rFonts w:asciiTheme="minorHAnsi" w:hAnsiTheme="minorHAnsi" w:cs="Arial"/>
                <w:bCs/>
                <w:sz w:val="20"/>
                <w:szCs w:val="20"/>
              </w:rPr>
              <w:t>R</w:t>
            </w:r>
            <w:r>
              <w:rPr>
                <w:rFonts w:asciiTheme="minorHAnsi" w:hAnsiTheme="minorHAnsi" w:cs="Arial"/>
                <w:bCs/>
                <w:sz w:val="20"/>
                <w:szCs w:val="20"/>
              </w:rPr>
              <w:t>.</w:t>
            </w:r>
            <w:r w:rsidRPr="00C175E5">
              <w:rPr>
                <w:rFonts w:asciiTheme="minorHAnsi" w:hAnsiTheme="minorHAnsi" w:cs="Arial"/>
                <w:bCs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="Arial"/>
                <w:bCs/>
                <w:sz w:val="20"/>
                <w:szCs w:val="20"/>
              </w:rPr>
              <w:t xml:space="preserve">n. </w:t>
            </w:r>
            <w:r w:rsidRPr="00C175E5">
              <w:rPr>
                <w:rFonts w:asciiTheme="minorHAnsi" w:hAnsiTheme="minorHAnsi" w:cs="Arial"/>
                <w:bCs/>
                <w:sz w:val="20"/>
                <w:szCs w:val="20"/>
              </w:rPr>
              <w:t>602/1973</w:t>
            </w:r>
          </w:p>
          <w:p w14:paraId="4E2905B0" w14:textId="77777777" w:rsidR="00523E08" w:rsidRPr="00E36C57" w:rsidRDefault="00523E08" w:rsidP="00F83F7C">
            <w:pPr>
              <w:snapToGrid w:val="0"/>
              <w:spacing w:before="60" w:after="60"/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  <w:tc>
          <w:tcPr>
            <w:tcW w:w="974" w:type="pct"/>
            <w:vAlign w:val="center"/>
          </w:tcPr>
          <w:p w14:paraId="16CC229B" w14:textId="77777777" w:rsidR="00523E08" w:rsidRPr="00E36C57" w:rsidRDefault="00C10D78" w:rsidP="00523E08">
            <w:pPr>
              <w:spacing w:before="60" w:after="60"/>
              <w:ind w:left="360"/>
              <w:rPr>
                <w:rFonts w:asciiTheme="minorHAnsi" w:hAnsiTheme="minorHAnsi"/>
                <w:bCs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bCs/>
                  <w:sz w:val="20"/>
                  <w:szCs w:val="20"/>
                </w:rPr>
                <w:id w:val="-1905601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3846" w:rsidRPr="00E36C57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B93846" w:rsidRPr="00E36C57">
              <w:rPr>
                <w:rFonts w:asciiTheme="minorHAnsi" w:hAnsiTheme="minorHAnsi"/>
                <w:bCs/>
                <w:sz w:val="20"/>
                <w:szCs w:val="20"/>
              </w:rPr>
              <w:t xml:space="preserve">  Si </w:t>
            </w:r>
            <w:r w:rsidR="00B93846">
              <w:rPr>
                <w:rFonts w:asciiTheme="minorHAnsi" w:hAnsiTheme="minorHAnsi"/>
                <w:bCs/>
                <w:sz w:val="20"/>
                <w:szCs w:val="20"/>
              </w:rPr>
              <w:t xml:space="preserve">       </w:t>
            </w:r>
            <w:sdt>
              <w:sdtPr>
                <w:rPr>
                  <w:rFonts w:asciiTheme="minorHAnsi" w:hAnsiTheme="minorHAnsi"/>
                  <w:bCs/>
                  <w:sz w:val="20"/>
                  <w:szCs w:val="20"/>
                </w:rPr>
                <w:id w:val="494540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3846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B93846" w:rsidRPr="00E36C57">
              <w:rPr>
                <w:rFonts w:asciiTheme="minorHAnsi" w:hAnsiTheme="minorHAnsi"/>
                <w:bCs/>
                <w:sz w:val="20"/>
                <w:szCs w:val="20"/>
              </w:rPr>
              <w:t xml:space="preserve"> No</w:t>
            </w:r>
            <w:r w:rsidR="00B93846">
              <w:rPr>
                <w:rFonts w:asciiTheme="minorHAnsi" w:hAnsiTheme="minorHAnsi"/>
                <w:bCs/>
                <w:sz w:val="20"/>
                <w:szCs w:val="20"/>
              </w:rPr>
              <w:t xml:space="preserve">      </w:t>
            </w:r>
            <w:sdt>
              <w:sdtPr>
                <w:rPr>
                  <w:rFonts w:asciiTheme="minorHAnsi" w:hAnsiTheme="minorHAnsi"/>
                  <w:bCs/>
                  <w:sz w:val="20"/>
                  <w:szCs w:val="20"/>
                </w:rPr>
                <w:id w:val="-1813553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3846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B93846" w:rsidRPr="00E36C57">
              <w:rPr>
                <w:rFonts w:asciiTheme="minorHAnsi" w:hAnsiTheme="minorHAnsi"/>
                <w:bCs/>
                <w:sz w:val="20"/>
                <w:szCs w:val="20"/>
              </w:rPr>
              <w:t xml:space="preserve">  NA</w:t>
            </w:r>
          </w:p>
        </w:tc>
        <w:tc>
          <w:tcPr>
            <w:tcW w:w="669" w:type="pct"/>
            <w:vAlign w:val="center"/>
          </w:tcPr>
          <w:p w14:paraId="30585CD7" w14:textId="77777777" w:rsidR="00523E08" w:rsidRPr="00E36C57" w:rsidRDefault="00523E08" w:rsidP="00523E08">
            <w:pPr>
              <w:snapToGrid w:val="0"/>
              <w:spacing w:before="60" w:after="60"/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</w:tr>
      <w:tr w:rsidR="00523E08" w:rsidRPr="00E36C57" w14:paraId="1E42900A" w14:textId="77777777" w:rsidTr="0025159B">
        <w:tc>
          <w:tcPr>
            <w:tcW w:w="2530" w:type="pct"/>
            <w:vAlign w:val="center"/>
          </w:tcPr>
          <w:p w14:paraId="7F6589F7" w14:textId="77777777" w:rsidR="00523E08" w:rsidRPr="00E36C57" w:rsidRDefault="00523E08" w:rsidP="00523E08">
            <w:pPr>
              <w:snapToGrid w:val="0"/>
              <w:spacing w:before="60" w:after="60"/>
              <w:jc w:val="both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E36C57">
              <w:rPr>
                <w:rFonts w:asciiTheme="minorHAnsi" w:hAnsiTheme="minorHAnsi" w:cs="Arial"/>
                <w:bCs/>
                <w:sz w:val="20"/>
                <w:szCs w:val="20"/>
              </w:rPr>
              <w:t xml:space="preserve">Prima di procedere con il pagamento è stata acquisita, quando dovuta, la documentazione antimafia nei confronti dell’affidatario e dei subappaltatori? </w:t>
            </w:r>
          </w:p>
        </w:tc>
        <w:tc>
          <w:tcPr>
            <w:tcW w:w="827" w:type="pct"/>
            <w:vAlign w:val="center"/>
          </w:tcPr>
          <w:p w14:paraId="756AB380" w14:textId="0CA94258" w:rsidR="00523E08" w:rsidRPr="00E36C57" w:rsidRDefault="00523E08" w:rsidP="00F83F7C">
            <w:pPr>
              <w:snapToGrid w:val="0"/>
              <w:spacing w:before="60" w:after="60"/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E36C57">
              <w:rPr>
                <w:rFonts w:asciiTheme="minorHAnsi" w:hAnsiTheme="minorHAnsi" w:cs="Arial"/>
                <w:bCs/>
                <w:sz w:val="20"/>
                <w:szCs w:val="20"/>
              </w:rPr>
              <w:t>D.</w:t>
            </w:r>
            <w:r w:rsidR="00C7565E">
              <w:rPr>
                <w:rFonts w:asciiTheme="minorHAnsi" w:hAnsiTheme="minorHAnsi" w:cs="Arial"/>
                <w:bCs/>
                <w:sz w:val="20"/>
                <w:szCs w:val="20"/>
              </w:rPr>
              <w:t>l</w:t>
            </w:r>
            <w:r w:rsidRPr="00E36C57">
              <w:rPr>
                <w:rFonts w:asciiTheme="minorHAnsi" w:hAnsiTheme="minorHAnsi" w:cs="Arial"/>
                <w:bCs/>
                <w:sz w:val="20"/>
                <w:szCs w:val="20"/>
              </w:rPr>
              <w:t>gs. 159/2011, art. 87 per la comunicazione</w:t>
            </w:r>
            <w:r w:rsidRPr="00E36C57">
              <w:rPr>
                <w:rFonts w:asciiTheme="minorHAnsi" w:hAnsiTheme="minorHAnsi"/>
                <w:sz w:val="20"/>
                <w:szCs w:val="20"/>
              </w:rPr>
              <w:t xml:space="preserve"> (</w:t>
            </w:r>
            <w:r w:rsidRPr="00E36C57">
              <w:rPr>
                <w:rFonts w:asciiTheme="minorHAnsi" w:hAnsiTheme="minorHAnsi" w:cs="Arial"/>
                <w:bCs/>
                <w:sz w:val="20"/>
                <w:szCs w:val="20"/>
              </w:rPr>
              <w:t>forniture e servizi di importo</w:t>
            </w:r>
            <w:r w:rsidR="00FD1791">
              <w:rPr>
                <w:rFonts w:asciiTheme="minorHAnsi" w:hAnsiTheme="minorHAnsi" w:cs="Arial"/>
                <w:bCs/>
                <w:sz w:val="20"/>
                <w:szCs w:val="20"/>
              </w:rPr>
              <w:t xml:space="preserve"> </w:t>
            </w:r>
            <w:r w:rsidRPr="00E36C57">
              <w:rPr>
                <w:rFonts w:asciiTheme="minorHAnsi" w:hAnsiTheme="minorHAnsi" w:cs="Arial"/>
                <w:bCs/>
                <w:sz w:val="20"/>
                <w:szCs w:val="20"/>
              </w:rPr>
              <w:t>&gt;</w:t>
            </w:r>
            <w:r w:rsidR="00FD1791">
              <w:rPr>
                <w:rFonts w:asciiTheme="minorHAnsi" w:hAnsiTheme="minorHAnsi" w:cs="Arial"/>
                <w:bCs/>
                <w:sz w:val="20"/>
                <w:szCs w:val="20"/>
              </w:rPr>
              <w:t xml:space="preserve"> </w:t>
            </w:r>
            <w:r w:rsidRPr="00E36C57">
              <w:rPr>
                <w:rFonts w:asciiTheme="minorHAnsi" w:hAnsiTheme="minorHAnsi" w:cs="Arial"/>
                <w:bCs/>
                <w:sz w:val="20"/>
                <w:szCs w:val="20"/>
              </w:rPr>
              <w:t xml:space="preserve">a € 150.000,00 </w:t>
            </w:r>
            <w:r w:rsidRPr="00E36C57">
              <w:rPr>
                <w:rFonts w:asciiTheme="minorHAnsi" w:hAnsiTheme="minorHAnsi"/>
                <w:bCs/>
                <w:sz w:val="20"/>
                <w:szCs w:val="20"/>
              </w:rPr>
              <w:t>&lt;</w:t>
            </w:r>
            <w:r w:rsidRPr="00E36C57">
              <w:rPr>
                <w:rFonts w:asciiTheme="minorHAnsi" w:hAnsiTheme="minorHAnsi" w:cs="Arial"/>
                <w:bCs/>
                <w:sz w:val="20"/>
                <w:szCs w:val="20"/>
              </w:rPr>
              <w:t xml:space="preserve"> alla soglia comunitaria) e art. 91, comma (forniture e servizi </w:t>
            </w:r>
            <w:r w:rsidRPr="00E36C57">
              <w:rPr>
                <w:rFonts w:asciiTheme="minorHAnsi" w:hAnsiTheme="minorHAnsi"/>
                <w:bCs/>
                <w:sz w:val="20"/>
                <w:szCs w:val="20"/>
              </w:rPr>
              <w:t>≥ alla soglia comunitaria</w:t>
            </w:r>
            <w:r w:rsidRPr="00E36C57">
              <w:rPr>
                <w:rFonts w:asciiTheme="minorHAnsi" w:hAnsiTheme="minorHAnsi" w:cs="Arial"/>
                <w:bCs/>
                <w:sz w:val="20"/>
                <w:szCs w:val="20"/>
              </w:rPr>
              <w:t>)</w:t>
            </w:r>
          </w:p>
        </w:tc>
        <w:tc>
          <w:tcPr>
            <w:tcW w:w="974" w:type="pct"/>
            <w:vAlign w:val="center"/>
          </w:tcPr>
          <w:p w14:paraId="19752F90" w14:textId="77777777" w:rsidR="00523E08" w:rsidRPr="00E36C57" w:rsidRDefault="00C10D78" w:rsidP="00523E08">
            <w:pPr>
              <w:spacing w:before="60" w:after="60"/>
              <w:ind w:left="360"/>
              <w:rPr>
                <w:rFonts w:asciiTheme="minorHAnsi" w:hAnsiTheme="minorHAnsi"/>
                <w:bCs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bCs/>
                  <w:sz w:val="20"/>
                  <w:szCs w:val="20"/>
                </w:rPr>
                <w:id w:val="-428275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3846" w:rsidRPr="00E36C57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B93846" w:rsidRPr="00E36C57">
              <w:rPr>
                <w:rFonts w:asciiTheme="minorHAnsi" w:hAnsiTheme="minorHAnsi"/>
                <w:bCs/>
                <w:sz w:val="20"/>
                <w:szCs w:val="20"/>
              </w:rPr>
              <w:t xml:space="preserve">  Si </w:t>
            </w:r>
            <w:r w:rsidR="00B93846">
              <w:rPr>
                <w:rFonts w:asciiTheme="minorHAnsi" w:hAnsiTheme="minorHAnsi"/>
                <w:bCs/>
                <w:sz w:val="20"/>
                <w:szCs w:val="20"/>
              </w:rPr>
              <w:t xml:space="preserve">       </w:t>
            </w:r>
            <w:sdt>
              <w:sdtPr>
                <w:rPr>
                  <w:rFonts w:asciiTheme="minorHAnsi" w:hAnsiTheme="minorHAnsi"/>
                  <w:bCs/>
                  <w:sz w:val="20"/>
                  <w:szCs w:val="20"/>
                </w:rPr>
                <w:id w:val="-1938056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3846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B93846" w:rsidRPr="00E36C57">
              <w:rPr>
                <w:rFonts w:asciiTheme="minorHAnsi" w:hAnsiTheme="minorHAnsi"/>
                <w:bCs/>
                <w:sz w:val="20"/>
                <w:szCs w:val="20"/>
              </w:rPr>
              <w:t xml:space="preserve"> No</w:t>
            </w:r>
            <w:r w:rsidR="00B93846">
              <w:rPr>
                <w:rFonts w:asciiTheme="minorHAnsi" w:hAnsiTheme="minorHAnsi"/>
                <w:bCs/>
                <w:sz w:val="20"/>
                <w:szCs w:val="20"/>
              </w:rPr>
              <w:t xml:space="preserve">      </w:t>
            </w:r>
            <w:sdt>
              <w:sdtPr>
                <w:rPr>
                  <w:rFonts w:asciiTheme="minorHAnsi" w:hAnsiTheme="minorHAnsi"/>
                  <w:bCs/>
                  <w:sz w:val="20"/>
                  <w:szCs w:val="20"/>
                </w:rPr>
                <w:id w:val="593907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3846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B93846" w:rsidRPr="00E36C57">
              <w:rPr>
                <w:rFonts w:asciiTheme="minorHAnsi" w:hAnsiTheme="minorHAnsi"/>
                <w:bCs/>
                <w:sz w:val="20"/>
                <w:szCs w:val="20"/>
              </w:rPr>
              <w:t xml:space="preserve">  NA</w:t>
            </w:r>
          </w:p>
        </w:tc>
        <w:tc>
          <w:tcPr>
            <w:tcW w:w="669" w:type="pct"/>
            <w:vAlign w:val="center"/>
          </w:tcPr>
          <w:p w14:paraId="3FAE56BE" w14:textId="77777777" w:rsidR="00523E08" w:rsidRPr="00E36C57" w:rsidRDefault="00523E08" w:rsidP="00523E08">
            <w:pPr>
              <w:snapToGrid w:val="0"/>
              <w:spacing w:before="60" w:after="60"/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</w:tr>
      <w:tr w:rsidR="00523E08" w:rsidRPr="00E36C57" w14:paraId="16BC516A" w14:textId="77777777" w:rsidTr="0025159B">
        <w:tc>
          <w:tcPr>
            <w:tcW w:w="2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CA160" w14:textId="02CD8912" w:rsidR="00523E08" w:rsidRPr="008632F4" w:rsidRDefault="002E483C" w:rsidP="008632F4">
            <w:pPr>
              <w:spacing w:line="300" w:lineRule="atLeast"/>
              <w:jc w:val="both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8632F4">
              <w:rPr>
                <w:rFonts w:asciiTheme="minorHAnsi" w:hAnsiTheme="minorHAnsi" w:cs="Arial"/>
                <w:bCs/>
                <w:sz w:val="20"/>
                <w:szCs w:val="20"/>
              </w:rPr>
              <w:t xml:space="preserve">Sono stati rispettati i </w:t>
            </w:r>
            <w:r w:rsidR="00C66375" w:rsidRPr="008632F4">
              <w:rPr>
                <w:rFonts w:asciiTheme="minorHAnsi" w:hAnsiTheme="minorHAnsi" w:cs="Arial"/>
                <w:bCs/>
                <w:sz w:val="20"/>
                <w:szCs w:val="20"/>
              </w:rPr>
              <w:t>principi di tutela del lavoro e sulla verifica della regolarità</w:t>
            </w:r>
            <w:r w:rsidRPr="008632F4">
              <w:rPr>
                <w:rFonts w:asciiTheme="minorHAnsi" w:hAnsiTheme="minorHAnsi" w:cs="Arial"/>
                <w:bCs/>
                <w:sz w:val="20"/>
                <w:szCs w:val="20"/>
              </w:rPr>
              <w:t xml:space="preserve"> </w:t>
            </w:r>
            <w:r w:rsidR="00C66375" w:rsidRPr="008632F4">
              <w:rPr>
                <w:rFonts w:asciiTheme="minorHAnsi" w:hAnsiTheme="minorHAnsi" w:cs="Arial"/>
                <w:bCs/>
                <w:sz w:val="20"/>
                <w:szCs w:val="20"/>
              </w:rPr>
              <w:t>contributiva di cui all’art. 11 e sui controlli in fase di pagamento previsti dall’art. 125</w:t>
            </w:r>
            <w:r w:rsidR="003944F7" w:rsidRPr="008632F4">
              <w:rPr>
                <w:rFonts w:asciiTheme="minorHAnsi" w:hAnsiTheme="minorHAnsi" w:cs="Arial"/>
                <w:bCs/>
                <w:sz w:val="20"/>
                <w:szCs w:val="20"/>
              </w:rPr>
              <w:t>?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7E698" w14:textId="756F4E25" w:rsidR="00523E08" w:rsidRPr="008632F4" w:rsidRDefault="00523E08" w:rsidP="00F83F7C">
            <w:pPr>
              <w:snapToGrid w:val="0"/>
              <w:spacing w:before="60" w:after="60"/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8632F4">
              <w:rPr>
                <w:rFonts w:asciiTheme="minorHAnsi" w:hAnsiTheme="minorHAnsi" w:cs="Arial"/>
                <w:bCs/>
                <w:sz w:val="20"/>
                <w:szCs w:val="20"/>
              </w:rPr>
              <w:t xml:space="preserve">Art. </w:t>
            </w:r>
            <w:r w:rsidR="004C6ABA" w:rsidRPr="008632F4">
              <w:rPr>
                <w:rFonts w:asciiTheme="minorHAnsi" w:hAnsiTheme="minorHAnsi" w:cs="Arial"/>
                <w:bCs/>
                <w:sz w:val="20"/>
                <w:szCs w:val="20"/>
              </w:rPr>
              <w:t>11, 125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645D7" w14:textId="77777777" w:rsidR="00523E08" w:rsidRPr="008632F4" w:rsidRDefault="00C10D78" w:rsidP="00523E08">
            <w:pPr>
              <w:spacing w:before="60" w:after="60"/>
              <w:ind w:left="360"/>
              <w:rPr>
                <w:rFonts w:asciiTheme="minorHAnsi" w:hAnsiTheme="minorHAnsi"/>
                <w:bCs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bCs/>
                  <w:sz w:val="20"/>
                  <w:szCs w:val="20"/>
                </w:rPr>
                <w:id w:val="-355269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3846" w:rsidRPr="008632F4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B93846" w:rsidRPr="008632F4">
              <w:rPr>
                <w:rFonts w:asciiTheme="minorHAnsi" w:hAnsiTheme="minorHAnsi"/>
                <w:bCs/>
                <w:sz w:val="20"/>
                <w:szCs w:val="20"/>
              </w:rPr>
              <w:t xml:space="preserve">  Si        </w:t>
            </w:r>
            <w:sdt>
              <w:sdtPr>
                <w:rPr>
                  <w:rFonts w:asciiTheme="minorHAnsi" w:hAnsiTheme="minorHAnsi"/>
                  <w:bCs/>
                  <w:sz w:val="20"/>
                  <w:szCs w:val="20"/>
                </w:rPr>
                <w:id w:val="-1668856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3846" w:rsidRPr="008632F4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B93846" w:rsidRPr="008632F4">
              <w:rPr>
                <w:rFonts w:asciiTheme="minorHAnsi" w:hAnsiTheme="minorHAnsi"/>
                <w:bCs/>
                <w:sz w:val="20"/>
                <w:szCs w:val="20"/>
              </w:rPr>
              <w:t xml:space="preserve"> No      </w:t>
            </w:r>
            <w:sdt>
              <w:sdtPr>
                <w:rPr>
                  <w:rFonts w:asciiTheme="minorHAnsi" w:hAnsiTheme="minorHAnsi"/>
                  <w:bCs/>
                  <w:sz w:val="20"/>
                  <w:szCs w:val="20"/>
                </w:rPr>
                <w:id w:val="184024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3846" w:rsidRPr="008632F4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B93846" w:rsidRPr="008632F4">
              <w:rPr>
                <w:rFonts w:asciiTheme="minorHAnsi" w:hAnsiTheme="minorHAnsi"/>
                <w:bCs/>
                <w:sz w:val="20"/>
                <w:szCs w:val="20"/>
              </w:rPr>
              <w:t xml:space="preserve">  NA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1FCCF" w14:textId="77777777" w:rsidR="00523E08" w:rsidRPr="008632F4" w:rsidRDefault="00523E08" w:rsidP="00523E08">
            <w:pPr>
              <w:snapToGrid w:val="0"/>
              <w:spacing w:before="60" w:after="60"/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</w:tr>
      <w:tr w:rsidR="00523E08" w:rsidRPr="00E36C57" w14:paraId="21AAE766" w14:textId="77777777" w:rsidTr="0025159B">
        <w:tc>
          <w:tcPr>
            <w:tcW w:w="2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C1C89" w14:textId="60596827" w:rsidR="00523E08" w:rsidRPr="00E36C57" w:rsidRDefault="002849A5" w:rsidP="00523E08">
            <w:pPr>
              <w:snapToGrid w:val="0"/>
              <w:spacing w:before="60" w:after="60"/>
              <w:jc w:val="both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E36C57">
              <w:rPr>
                <w:rFonts w:asciiTheme="minorHAnsi" w:hAnsiTheme="minorHAnsi" w:cs="Arial"/>
                <w:bCs/>
                <w:sz w:val="20"/>
                <w:szCs w:val="20"/>
              </w:rPr>
              <w:t>È</w:t>
            </w:r>
            <w:r w:rsidR="00523E08" w:rsidRPr="00E36C57">
              <w:rPr>
                <w:rFonts w:asciiTheme="minorHAnsi" w:hAnsiTheme="minorHAnsi" w:cs="Arial"/>
                <w:bCs/>
                <w:sz w:val="20"/>
                <w:szCs w:val="20"/>
              </w:rPr>
              <w:t xml:space="preserve"> stato assunto l’atto di liquidazione? 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F831F" w14:textId="079EA9B6" w:rsidR="00523E08" w:rsidRPr="00E36C57" w:rsidRDefault="007068F7" w:rsidP="00F83F7C">
            <w:pPr>
              <w:snapToGrid w:val="0"/>
              <w:spacing w:before="60" w:after="60"/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Cs/>
                <w:sz w:val="20"/>
                <w:szCs w:val="20"/>
              </w:rPr>
              <w:t>D</w:t>
            </w:r>
            <w:r w:rsidR="0047381B" w:rsidRPr="00E36C57">
              <w:rPr>
                <w:rFonts w:asciiTheme="minorHAnsi" w:hAnsiTheme="minorHAnsi" w:cs="Arial"/>
                <w:bCs/>
                <w:sz w:val="20"/>
                <w:szCs w:val="20"/>
              </w:rPr>
              <w:t>.lgs.</w:t>
            </w:r>
            <w:r w:rsidR="00523E08" w:rsidRPr="00E36C57">
              <w:rPr>
                <w:rFonts w:asciiTheme="minorHAnsi" w:hAnsiTheme="minorHAnsi" w:cs="Arial"/>
                <w:bCs/>
                <w:sz w:val="20"/>
                <w:szCs w:val="20"/>
              </w:rPr>
              <w:t xml:space="preserve"> n. 118/2011</w:t>
            </w:r>
          </w:p>
          <w:p w14:paraId="44C5FD73" w14:textId="77777777" w:rsidR="00523E08" w:rsidRPr="00E36C57" w:rsidRDefault="00523E08" w:rsidP="00F83F7C">
            <w:pPr>
              <w:snapToGrid w:val="0"/>
              <w:spacing w:before="60" w:after="60"/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E36C57">
              <w:rPr>
                <w:rFonts w:asciiTheme="minorHAnsi" w:hAnsiTheme="minorHAnsi" w:cs="Arial"/>
                <w:bCs/>
                <w:sz w:val="20"/>
                <w:szCs w:val="20"/>
              </w:rPr>
              <w:t>Regolamento di contabilità della stazione appaltante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8FFAA" w14:textId="77777777" w:rsidR="00523E08" w:rsidRPr="00E36C57" w:rsidRDefault="00C10D78" w:rsidP="00523E08">
            <w:pPr>
              <w:spacing w:before="60" w:after="60"/>
              <w:ind w:left="360"/>
              <w:rPr>
                <w:rFonts w:asciiTheme="minorHAnsi" w:hAnsiTheme="minorHAnsi"/>
                <w:bCs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bCs/>
                  <w:sz w:val="20"/>
                  <w:szCs w:val="20"/>
                </w:rPr>
                <w:id w:val="-1931802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3846" w:rsidRPr="00E36C57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B93846" w:rsidRPr="00E36C57">
              <w:rPr>
                <w:rFonts w:asciiTheme="minorHAnsi" w:hAnsiTheme="minorHAnsi"/>
                <w:bCs/>
                <w:sz w:val="20"/>
                <w:szCs w:val="20"/>
              </w:rPr>
              <w:t xml:space="preserve">  Si </w:t>
            </w:r>
            <w:r w:rsidR="00B93846">
              <w:rPr>
                <w:rFonts w:asciiTheme="minorHAnsi" w:hAnsiTheme="minorHAnsi"/>
                <w:bCs/>
                <w:sz w:val="20"/>
                <w:szCs w:val="20"/>
              </w:rPr>
              <w:t xml:space="preserve">       </w:t>
            </w:r>
            <w:sdt>
              <w:sdtPr>
                <w:rPr>
                  <w:rFonts w:asciiTheme="minorHAnsi" w:hAnsiTheme="minorHAnsi"/>
                  <w:bCs/>
                  <w:sz w:val="20"/>
                  <w:szCs w:val="20"/>
                </w:rPr>
                <w:id w:val="954985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3846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B93846" w:rsidRPr="00E36C57">
              <w:rPr>
                <w:rFonts w:asciiTheme="minorHAnsi" w:hAnsiTheme="minorHAnsi"/>
                <w:bCs/>
                <w:sz w:val="20"/>
                <w:szCs w:val="20"/>
              </w:rPr>
              <w:t xml:space="preserve"> No</w:t>
            </w:r>
            <w:r w:rsidR="00B93846">
              <w:rPr>
                <w:rFonts w:asciiTheme="minorHAnsi" w:hAnsiTheme="minorHAnsi"/>
                <w:bCs/>
                <w:sz w:val="20"/>
                <w:szCs w:val="20"/>
              </w:rPr>
              <w:t xml:space="preserve">      </w:t>
            </w:r>
            <w:sdt>
              <w:sdtPr>
                <w:rPr>
                  <w:rFonts w:asciiTheme="minorHAnsi" w:hAnsiTheme="minorHAnsi"/>
                  <w:bCs/>
                  <w:sz w:val="20"/>
                  <w:szCs w:val="20"/>
                </w:rPr>
                <w:id w:val="1845357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3846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B93846" w:rsidRPr="00E36C57">
              <w:rPr>
                <w:rFonts w:asciiTheme="minorHAnsi" w:hAnsiTheme="minorHAnsi"/>
                <w:bCs/>
                <w:sz w:val="20"/>
                <w:szCs w:val="20"/>
              </w:rPr>
              <w:t xml:space="preserve">  NA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50342" w14:textId="77777777" w:rsidR="00523E08" w:rsidRPr="00E36C57" w:rsidRDefault="00523E08" w:rsidP="00523E08">
            <w:pPr>
              <w:snapToGrid w:val="0"/>
              <w:spacing w:before="60" w:after="60"/>
              <w:jc w:val="center"/>
              <w:rPr>
                <w:rFonts w:asciiTheme="minorHAnsi" w:hAnsiTheme="minorHAnsi" w:cs="Arial"/>
                <w:bCs/>
                <w:i/>
                <w:sz w:val="20"/>
                <w:szCs w:val="20"/>
              </w:rPr>
            </w:pPr>
          </w:p>
        </w:tc>
      </w:tr>
      <w:tr w:rsidR="00BB104B" w:rsidRPr="00E36C57" w14:paraId="56EB474A" w14:textId="77777777" w:rsidTr="0025159B">
        <w:tc>
          <w:tcPr>
            <w:tcW w:w="2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C0787" w14:textId="5EDF44DD" w:rsidR="00BB104B" w:rsidRPr="00E36C57" w:rsidRDefault="002849A5" w:rsidP="00523E08">
            <w:pPr>
              <w:snapToGrid w:val="0"/>
              <w:spacing w:before="60" w:after="60"/>
              <w:jc w:val="both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E36C57">
              <w:rPr>
                <w:rFonts w:asciiTheme="minorHAnsi" w:hAnsiTheme="minorHAnsi" w:cs="Arial"/>
                <w:bCs/>
                <w:sz w:val="20"/>
                <w:szCs w:val="20"/>
              </w:rPr>
              <w:t>È</w:t>
            </w:r>
            <w:r w:rsidR="001067B5" w:rsidRPr="00E36C57">
              <w:rPr>
                <w:rFonts w:asciiTheme="minorHAnsi" w:hAnsiTheme="minorHAnsi" w:cs="Arial"/>
                <w:bCs/>
                <w:sz w:val="20"/>
                <w:szCs w:val="20"/>
              </w:rPr>
              <w:t xml:space="preserve"> presente la quietanza per ogni</w:t>
            </w:r>
            <w:r w:rsidR="00BB104B" w:rsidRPr="00E36C57">
              <w:rPr>
                <w:rFonts w:asciiTheme="minorHAnsi" w:hAnsiTheme="minorHAnsi" w:cs="Arial"/>
                <w:bCs/>
                <w:sz w:val="20"/>
                <w:szCs w:val="20"/>
              </w:rPr>
              <w:t xml:space="preserve"> pagamento</w:t>
            </w:r>
            <w:r w:rsidR="00F17F84" w:rsidRPr="00E36C57">
              <w:rPr>
                <w:rFonts w:asciiTheme="minorHAnsi" w:hAnsiTheme="minorHAnsi" w:cs="Arial"/>
                <w:bCs/>
                <w:sz w:val="20"/>
                <w:szCs w:val="20"/>
              </w:rPr>
              <w:t>?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986DC" w14:textId="77777777" w:rsidR="00BB104B" w:rsidRPr="00E36C57" w:rsidRDefault="00BB104B" w:rsidP="00F83F7C">
            <w:pPr>
              <w:snapToGrid w:val="0"/>
              <w:spacing w:before="60" w:after="60"/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75DF8" w14:textId="77777777" w:rsidR="00BB104B" w:rsidRPr="00E36C57" w:rsidRDefault="00C10D78" w:rsidP="00BB104B">
            <w:pPr>
              <w:spacing w:before="60" w:after="60"/>
              <w:ind w:left="360"/>
              <w:rPr>
                <w:rFonts w:asciiTheme="minorHAnsi" w:hAnsiTheme="minorHAnsi"/>
                <w:bCs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bCs/>
                  <w:sz w:val="20"/>
                  <w:szCs w:val="20"/>
                </w:rPr>
                <w:id w:val="-830448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3846" w:rsidRPr="00E36C57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B93846" w:rsidRPr="00E36C57">
              <w:rPr>
                <w:rFonts w:asciiTheme="minorHAnsi" w:hAnsiTheme="minorHAnsi"/>
                <w:bCs/>
                <w:sz w:val="20"/>
                <w:szCs w:val="20"/>
              </w:rPr>
              <w:t xml:space="preserve">  Si </w:t>
            </w:r>
            <w:r w:rsidR="00B93846">
              <w:rPr>
                <w:rFonts w:asciiTheme="minorHAnsi" w:hAnsiTheme="minorHAnsi"/>
                <w:bCs/>
                <w:sz w:val="20"/>
                <w:szCs w:val="20"/>
              </w:rPr>
              <w:t xml:space="preserve">       </w:t>
            </w:r>
            <w:sdt>
              <w:sdtPr>
                <w:rPr>
                  <w:rFonts w:asciiTheme="minorHAnsi" w:hAnsiTheme="minorHAnsi"/>
                  <w:bCs/>
                  <w:sz w:val="20"/>
                  <w:szCs w:val="20"/>
                </w:rPr>
                <w:id w:val="267522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3846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B93846" w:rsidRPr="00E36C57">
              <w:rPr>
                <w:rFonts w:asciiTheme="minorHAnsi" w:hAnsiTheme="minorHAnsi"/>
                <w:bCs/>
                <w:sz w:val="20"/>
                <w:szCs w:val="20"/>
              </w:rPr>
              <w:t xml:space="preserve"> No</w:t>
            </w:r>
            <w:r w:rsidR="00B93846">
              <w:rPr>
                <w:rFonts w:asciiTheme="minorHAnsi" w:hAnsiTheme="minorHAnsi"/>
                <w:bCs/>
                <w:sz w:val="20"/>
                <w:szCs w:val="20"/>
              </w:rPr>
              <w:t xml:space="preserve">      </w:t>
            </w:r>
            <w:sdt>
              <w:sdtPr>
                <w:rPr>
                  <w:rFonts w:asciiTheme="minorHAnsi" w:hAnsiTheme="minorHAnsi"/>
                  <w:bCs/>
                  <w:sz w:val="20"/>
                  <w:szCs w:val="20"/>
                </w:rPr>
                <w:id w:val="-1654979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3846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B93846" w:rsidRPr="00E36C57">
              <w:rPr>
                <w:rFonts w:asciiTheme="minorHAnsi" w:hAnsiTheme="minorHAnsi"/>
                <w:bCs/>
                <w:sz w:val="20"/>
                <w:szCs w:val="20"/>
              </w:rPr>
              <w:t xml:space="preserve">  NA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CC7D6" w14:textId="77777777" w:rsidR="00BB104B" w:rsidRPr="00E36C57" w:rsidRDefault="00BB104B" w:rsidP="00523E08">
            <w:pPr>
              <w:snapToGrid w:val="0"/>
              <w:spacing w:before="60" w:after="60"/>
              <w:jc w:val="center"/>
              <w:rPr>
                <w:rFonts w:asciiTheme="minorHAnsi" w:hAnsiTheme="minorHAnsi" w:cs="Arial"/>
                <w:bCs/>
                <w:i/>
                <w:sz w:val="20"/>
                <w:szCs w:val="20"/>
              </w:rPr>
            </w:pPr>
          </w:p>
        </w:tc>
      </w:tr>
    </w:tbl>
    <w:p w14:paraId="1B1AC6F7" w14:textId="5A1D35C4" w:rsidR="00F03453" w:rsidRDefault="00F03453" w:rsidP="00F03453">
      <w:pPr>
        <w:rPr>
          <w:rFonts w:asciiTheme="minorHAnsi" w:hAnsiTheme="minorHAnsi"/>
          <w:sz w:val="20"/>
          <w:szCs w:val="20"/>
        </w:rPr>
      </w:pPr>
      <w:bookmarkStart w:id="3" w:name="_Toc484775947"/>
    </w:p>
    <w:p w14:paraId="2DA489DA" w14:textId="1C494E62" w:rsidR="0053751D" w:rsidRDefault="0053751D" w:rsidP="00F03453">
      <w:pPr>
        <w:rPr>
          <w:rFonts w:asciiTheme="minorHAnsi" w:hAnsiTheme="minorHAnsi"/>
          <w:sz w:val="20"/>
          <w:szCs w:val="20"/>
        </w:rPr>
      </w:pPr>
    </w:p>
    <w:p w14:paraId="4350C571" w14:textId="77777777" w:rsidR="0053751D" w:rsidRPr="00E36C57" w:rsidRDefault="0053751D" w:rsidP="00F03453">
      <w:pPr>
        <w:rPr>
          <w:rFonts w:asciiTheme="minorHAnsi" w:hAnsiTheme="minorHAnsi"/>
          <w:sz w:val="20"/>
          <w:szCs w:val="20"/>
        </w:rPr>
      </w:pPr>
    </w:p>
    <w:p w14:paraId="6D4FA67A" w14:textId="77777777" w:rsidR="001A0979" w:rsidRPr="00E36C57" w:rsidRDefault="001A0979" w:rsidP="00A961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538135" w:themeFill="accent6" w:themeFillShade="BF"/>
        <w:snapToGrid w:val="0"/>
        <w:spacing w:before="60" w:after="60"/>
        <w:rPr>
          <w:rFonts w:asciiTheme="minorHAnsi" w:hAnsiTheme="minorHAnsi"/>
          <w:b/>
          <w:bCs/>
          <w:sz w:val="20"/>
          <w:szCs w:val="20"/>
        </w:rPr>
      </w:pPr>
      <w:r w:rsidRPr="00E36C57">
        <w:rPr>
          <w:rFonts w:asciiTheme="minorHAnsi" w:hAnsiTheme="minorHAnsi"/>
          <w:b/>
          <w:bCs/>
          <w:sz w:val="20"/>
          <w:szCs w:val="20"/>
        </w:rPr>
        <w:t>CONCLUSIONE DELLA VERIFICA</w:t>
      </w:r>
      <w:bookmarkEnd w:id="3"/>
    </w:p>
    <w:p w14:paraId="23B291BB" w14:textId="77777777" w:rsidR="001A0979" w:rsidRDefault="001A0979" w:rsidP="00581DC6">
      <w:pPr>
        <w:rPr>
          <w:rFonts w:asciiTheme="minorHAnsi" w:hAnsiTheme="minorHAnsi"/>
          <w:sz w:val="20"/>
          <w:szCs w:val="20"/>
        </w:rPr>
      </w:pPr>
    </w:p>
    <w:p w14:paraId="148D6CB5" w14:textId="77777777" w:rsidR="00A9610A" w:rsidRPr="00E36C57" w:rsidRDefault="00A9610A" w:rsidP="001A0979">
      <w:pPr>
        <w:jc w:val="center"/>
        <w:rPr>
          <w:rFonts w:asciiTheme="minorHAnsi" w:hAnsiTheme="minorHAnsi"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071"/>
        <w:gridCol w:w="3238"/>
        <w:gridCol w:w="3238"/>
        <w:gridCol w:w="3238"/>
      </w:tblGrid>
      <w:tr w:rsidR="001A0979" w:rsidRPr="00E36C57" w14:paraId="4164EB5B" w14:textId="77777777" w:rsidTr="00C95EFC">
        <w:tc>
          <w:tcPr>
            <w:tcW w:w="1715" w:type="pct"/>
          </w:tcPr>
          <w:p w14:paraId="109010F5" w14:textId="77777777" w:rsidR="001A0979" w:rsidRPr="00E36C57" w:rsidRDefault="001A0979" w:rsidP="00C95EFC">
            <w:pPr>
              <w:pStyle w:val="Title"/>
              <w:rPr>
                <w:rFonts w:asciiTheme="minorHAnsi" w:hAnsiTheme="minorHAnsi" w:cs="Arial"/>
                <w:bCs/>
                <w:color w:val="auto"/>
                <w:spacing w:val="0"/>
                <w:kern w:val="0"/>
                <w:sz w:val="20"/>
                <w:szCs w:val="20"/>
              </w:rPr>
            </w:pPr>
            <w:r w:rsidRPr="00E36C57">
              <w:rPr>
                <w:rFonts w:asciiTheme="minorHAnsi" w:hAnsiTheme="minorHAnsi" w:cs="Arial"/>
                <w:bCs/>
                <w:color w:val="auto"/>
                <w:spacing w:val="0"/>
                <w:kern w:val="0"/>
                <w:sz w:val="20"/>
                <w:szCs w:val="20"/>
              </w:rPr>
              <w:t>Esiti del controllo</w:t>
            </w:r>
          </w:p>
        </w:tc>
        <w:tc>
          <w:tcPr>
            <w:tcW w:w="1095" w:type="pct"/>
            <w:shd w:val="clear" w:color="auto" w:fill="F2F2F2" w:themeFill="background1" w:themeFillShade="F2"/>
          </w:tcPr>
          <w:p w14:paraId="01E73923" w14:textId="77777777" w:rsidR="001A0979" w:rsidRPr="00E36C57" w:rsidRDefault="00C10D78" w:rsidP="00C95EFC">
            <w:pPr>
              <w:spacing w:after="100"/>
              <w:rPr>
                <w:rFonts w:asciiTheme="minorHAnsi" w:hAnsiTheme="minorHAnsi" w:cs="Arial"/>
                <w:bCs/>
                <w:sz w:val="20"/>
                <w:szCs w:val="20"/>
              </w:rPr>
            </w:pPr>
            <w:sdt>
              <w:sdtPr>
                <w:rPr>
                  <w:rFonts w:asciiTheme="minorHAnsi" w:hAnsiTheme="minorHAnsi" w:cs="Arial"/>
                  <w:bCs/>
                  <w:sz w:val="20"/>
                  <w:szCs w:val="20"/>
                </w:rPr>
                <w:id w:val="-995483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0979" w:rsidRPr="00E36C57">
                  <w:rPr>
                    <w:rFonts w:ascii="Segoe UI Symbol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1A0979" w:rsidRPr="00E36C57">
              <w:rPr>
                <w:rFonts w:asciiTheme="minorHAnsi" w:hAnsiTheme="minorHAnsi" w:cs="Arial"/>
                <w:bCs/>
                <w:sz w:val="20"/>
                <w:szCs w:val="20"/>
              </w:rPr>
              <w:t xml:space="preserve"> positivo</w:t>
            </w:r>
          </w:p>
        </w:tc>
        <w:tc>
          <w:tcPr>
            <w:tcW w:w="1095" w:type="pct"/>
            <w:shd w:val="clear" w:color="auto" w:fill="F2F2F2" w:themeFill="background1" w:themeFillShade="F2"/>
          </w:tcPr>
          <w:p w14:paraId="1E8794B0" w14:textId="77777777" w:rsidR="001A0979" w:rsidRPr="00E36C57" w:rsidRDefault="00C10D78" w:rsidP="00C95EFC">
            <w:pPr>
              <w:spacing w:after="100"/>
              <w:rPr>
                <w:rFonts w:asciiTheme="minorHAnsi" w:hAnsiTheme="minorHAnsi" w:cs="Arial"/>
                <w:bCs/>
                <w:sz w:val="20"/>
                <w:szCs w:val="20"/>
              </w:rPr>
            </w:pPr>
            <w:sdt>
              <w:sdtPr>
                <w:rPr>
                  <w:rFonts w:asciiTheme="minorHAnsi" w:hAnsiTheme="minorHAnsi" w:cs="Arial"/>
                  <w:bCs/>
                  <w:sz w:val="20"/>
                  <w:szCs w:val="20"/>
                </w:rPr>
                <w:id w:val="-966350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0979" w:rsidRPr="00E36C57">
                  <w:rPr>
                    <w:rFonts w:ascii="Segoe UI Symbol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1A0979" w:rsidRPr="00E36C57">
              <w:rPr>
                <w:rFonts w:asciiTheme="minorHAnsi" w:hAnsiTheme="minorHAnsi" w:cs="Arial"/>
                <w:bCs/>
                <w:sz w:val="20"/>
                <w:szCs w:val="20"/>
              </w:rPr>
              <w:t xml:space="preserve"> parzialmente positivo</w:t>
            </w:r>
          </w:p>
        </w:tc>
        <w:tc>
          <w:tcPr>
            <w:tcW w:w="1095" w:type="pct"/>
            <w:shd w:val="clear" w:color="auto" w:fill="F2F2F2" w:themeFill="background1" w:themeFillShade="F2"/>
          </w:tcPr>
          <w:p w14:paraId="525FD46B" w14:textId="77777777" w:rsidR="001A0979" w:rsidRPr="00E36C57" w:rsidRDefault="00C10D78" w:rsidP="00C95EFC">
            <w:pPr>
              <w:spacing w:after="100"/>
              <w:rPr>
                <w:rFonts w:asciiTheme="minorHAnsi" w:hAnsiTheme="minorHAnsi" w:cs="Arial"/>
                <w:bCs/>
                <w:sz w:val="20"/>
                <w:szCs w:val="20"/>
              </w:rPr>
            </w:pPr>
            <w:sdt>
              <w:sdtPr>
                <w:rPr>
                  <w:rFonts w:asciiTheme="minorHAnsi" w:hAnsiTheme="minorHAnsi" w:cs="Arial"/>
                  <w:bCs/>
                  <w:sz w:val="20"/>
                  <w:szCs w:val="20"/>
                </w:rPr>
                <w:id w:val="449909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0979" w:rsidRPr="00E36C57">
                  <w:rPr>
                    <w:rFonts w:ascii="Segoe UI Symbol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1A0979" w:rsidRPr="00E36C57">
              <w:rPr>
                <w:rFonts w:asciiTheme="minorHAnsi" w:hAnsiTheme="minorHAnsi" w:cs="Arial"/>
                <w:bCs/>
                <w:sz w:val="20"/>
                <w:szCs w:val="20"/>
              </w:rPr>
              <w:t xml:space="preserve"> negativo</w:t>
            </w:r>
          </w:p>
        </w:tc>
      </w:tr>
      <w:tr w:rsidR="001A0979" w:rsidRPr="00E36C57" w14:paraId="6DE159B9" w14:textId="77777777" w:rsidTr="00C95EFC">
        <w:tc>
          <w:tcPr>
            <w:tcW w:w="1715" w:type="pct"/>
          </w:tcPr>
          <w:p w14:paraId="57A5DDC5" w14:textId="77777777" w:rsidR="001A0979" w:rsidRPr="00E36C57" w:rsidRDefault="001A0979" w:rsidP="00C95EFC">
            <w:pPr>
              <w:pStyle w:val="Title"/>
              <w:rPr>
                <w:rFonts w:asciiTheme="minorHAnsi" w:hAnsiTheme="minorHAnsi" w:cs="Arial"/>
                <w:bCs/>
                <w:color w:val="auto"/>
                <w:spacing w:val="0"/>
                <w:kern w:val="0"/>
                <w:sz w:val="20"/>
                <w:szCs w:val="20"/>
              </w:rPr>
            </w:pPr>
            <w:r w:rsidRPr="00E36C57">
              <w:rPr>
                <w:rFonts w:asciiTheme="minorHAnsi" w:hAnsiTheme="minorHAnsi" w:cs="Arial"/>
                <w:bCs/>
                <w:color w:val="auto"/>
                <w:spacing w:val="0"/>
                <w:kern w:val="0"/>
                <w:sz w:val="20"/>
                <w:szCs w:val="20"/>
              </w:rPr>
              <w:t>Cause di inammissibilità delle spese</w:t>
            </w:r>
          </w:p>
        </w:tc>
        <w:tc>
          <w:tcPr>
            <w:tcW w:w="3285" w:type="pct"/>
            <w:gridSpan w:val="3"/>
            <w:shd w:val="clear" w:color="auto" w:fill="F2F2F2" w:themeFill="background1" w:themeFillShade="F2"/>
          </w:tcPr>
          <w:p w14:paraId="1139B4FF" w14:textId="77777777" w:rsidR="001A0979" w:rsidRPr="00E36C57" w:rsidRDefault="001A0979" w:rsidP="00C95EFC">
            <w:pPr>
              <w:spacing w:after="100"/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</w:tr>
      <w:tr w:rsidR="001A0979" w:rsidRPr="00E36C57" w14:paraId="3DB8D98B" w14:textId="77777777" w:rsidTr="00C95EFC">
        <w:tc>
          <w:tcPr>
            <w:tcW w:w="1715" w:type="pct"/>
          </w:tcPr>
          <w:p w14:paraId="793C0C29" w14:textId="70E8C5B3" w:rsidR="001A0979" w:rsidRPr="00E36C57" w:rsidRDefault="001A0979" w:rsidP="00C95EFC">
            <w:pPr>
              <w:pStyle w:val="Title"/>
              <w:rPr>
                <w:rFonts w:asciiTheme="minorHAnsi" w:hAnsiTheme="minorHAnsi" w:cs="Arial"/>
                <w:bCs/>
                <w:color w:val="auto"/>
                <w:spacing w:val="0"/>
                <w:kern w:val="0"/>
                <w:sz w:val="20"/>
                <w:szCs w:val="20"/>
              </w:rPr>
            </w:pPr>
            <w:r w:rsidRPr="00E36C57">
              <w:rPr>
                <w:rFonts w:asciiTheme="minorHAnsi" w:hAnsiTheme="minorHAnsi" w:cs="Arial"/>
                <w:bCs/>
                <w:color w:val="auto"/>
                <w:spacing w:val="0"/>
                <w:kern w:val="0"/>
                <w:sz w:val="20"/>
                <w:szCs w:val="20"/>
              </w:rPr>
              <w:t>Data di conclusione dell</w:t>
            </w:r>
            <w:r w:rsidR="008340D8">
              <w:rPr>
                <w:rFonts w:asciiTheme="minorHAnsi" w:hAnsiTheme="minorHAnsi" w:cs="Arial"/>
                <w:bCs/>
                <w:color w:val="auto"/>
                <w:spacing w:val="0"/>
                <w:kern w:val="0"/>
                <w:sz w:val="20"/>
                <w:szCs w:val="20"/>
              </w:rPr>
              <w:t>a</w:t>
            </w:r>
            <w:r w:rsidRPr="00E36C57">
              <w:rPr>
                <w:rFonts w:asciiTheme="minorHAnsi" w:hAnsiTheme="minorHAnsi" w:cs="Arial"/>
                <w:bCs/>
                <w:color w:val="auto"/>
                <w:spacing w:val="0"/>
                <w:kern w:val="0"/>
                <w:sz w:val="20"/>
                <w:szCs w:val="20"/>
              </w:rPr>
              <w:t xml:space="preserve"> verifica</w:t>
            </w:r>
          </w:p>
        </w:tc>
        <w:sdt>
          <w:sdtPr>
            <w:rPr>
              <w:rFonts w:asciiTheme="minorHAnsi" w:hAnsiTheme="minorHAnsi" w:cs="Arial"/>
              <w:bCs/>
              <w:sz w:val="20"/>
              <w:szCs w:val="20"/>
            </w:rPr>
            <w:id w:val="-996799383"/>
            <w:showingPlcHdr/>
            <w:date>
              <w:dateFormat w:val="dd/MM/yyyy"/>
              <w:lid w:val="it-IT"/>
              <w:storeMappedDataAs w:val="dateTime"/>
              <w:calendar w:val="gregorian"/>
            </w:date>
          </w:sdtPr>
          <w:sdtEndPr/>
          <w:sdtContent>
            <w:tc>
              <w:tcPr>
                <w:tcW w:w="3285" w:type="pct"/>
                <w:gridSpan w:val="3"/>
                <w:shd w:val="clear" w:color="auto" w:fill="F2F2F2" w:themeFill="background1" w:themeFillShade="F2"/>
              </w:tcPr>
              <w:p w14:paraId="0FAB67C6" w14:textId="77777777" w:rsidR="001A0979" w:rsidRPr="00E36C57" w:rsidRDefault="001A0979" w:rsidP="00C95EFC">
                <w:pPr>
                  <w:spacing w:after="200"/>
                  <w:rPr>
                    <w:rFonts w:asciiTheme="minorHAnsi" w:hAnsiTheme="minorHAnsi" w:cs="Arial"/>
                    <w:bCs/>
                    <w:sz w:val="20"/>
                    <w:szCs w:val="20"/>
                  </w:rPr>
                </w:pPr>
                <w:r w:rsidRPr="00E36C57">
                  <w:rPr>
                    <w:rFonts w:asciiTheme="minorHAnsi" w:hAnsiTheme="minorHAnsi" w:cs="Arial"/>
                    <w:bCs/>
                    <w:sz w:val="20"/>
                    <w:szCs w:val="20"/>
                  </w:rPr>
                  <w:t>Fare clic qui per immettere una data.</w:t>
                </w:r>
              </w:p>
            </w:tc>
          </w:sdtContent>
        </w:sdt>
      </w:tr>
    </w:tbl>
    <w:p w14:paraId="777E6F54" w14:textId="77777777" w:rsidR="001A0979" w:rsidRDefault="001A0979" w:rsidP="00D20B42">
      <w:pPr>
        <w:tabs>
          <w:tab w:val="left" w:pos="10995"/>
        </w:tabs>
        <w:rPr>
          <w:rFonts w:asciiTheme="minorHAnsi" w:hAnsiTheme="minorHAnsi"/>
          <w:sz w:val="20"/>
          <w:szCs w:val="20"/>
        </w:rPr>
      </w:pPr>
    </w:p>
    <w:p w14:paraId="4881CE72" w14:textId="77777777" w:rsidR="00D20B42" w:rsidRDefault="00D20B42" w:rsidP="00D20B42">
      <w:pPr>
        <w:tabs>
          <w:tab w:val="left" w:pos="10995"/>
        </w:tabs>
        <w:rPr>
          <w:rFonts w:asciiTheme="minorHAnsi" w:hAnsiTheme="minorHAnsi"/>
          <w:sz w:val="20"/>
          <w:szCs w:val="20"/>
        </w:rPr>
      </w:pPr>
    </w:p>
    <w:p w14:paraId="36D9B8AB" w14:textId="77777777" w:rsidR="00D20B42" w:rsidRPr="00D20B42" w:rsidRDefault="00D20B42" w:rsidP="00D20B42">
      <w:pPr>
        <w:tabs>
          <w:tab w:val="left" w:pos="10995"/>
        </w:tabs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Timbro e firma</w:t>
      </w:r>
    </w:p>
    <w:sectPr w:rsidR="00D20B42" w:rsidRPr="00D20B42" w:rsidSect="00682741">
      <w:type w:val="continuous"/>
      <w:pgSz w:w="16838" w:h="11899" w:orient="landscape" w:code="9"/>
      <w:pgMar w:top="851" w:right="851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D14BF4" w14:textId="77777777" w:rsidR="00C10D78" w:rsidRDefault="00C10D78">
      <w:r>
        <w:separator/>
      </w:r>
    </w:p>
  </w:endnote>
  <w:endnote w:type="continuationSeparator" w:id="0">
    <w:p w14:paraId="66C92B1A" w14:textId="77777777" w:rsidR="00C10D78" w:rsidRDefault="00C10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cimaWE Rg">
    <w:altName w:val="Times New Roman"/>
    <w:charset w:val="00"/>
    <w:family w:val="auto"/>
    <w:pitch w:val="variable"/>
    <w:sig w:usb0="00000001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Sorts">
    <w:altName w:val="Symbol"/>
    <w:charset w:val="02"/>
    <w:family w:val="auto"/>
    <w:pitch w:val="variable"/>
    <w:sig w:usb0="00000000" w:usb1="00000000" w:usb2="00000100" w:usb3="00000000" w:csb0="80000000" w:csb1="00000000"/>
  </w:font>
  <w:font w:name="Garamond"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imaWE Regular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NewRomanPSMT">
    <w:altName w:val="Yu Gothic"/>
    <w:panose1 w:val="00000000000000000000"/>
    <w:charset w:val="00"/>
    <w:family w:val="auto"/>
    <w:notTrueType/>
    <w:pitch w:val="default"/>
    <w:sig w:usb0="00000003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/>
      </w:rPr>
      <w:id w:val="996073517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10601AF" w14:textId="77777777" w:rsidR="00CF42F1" w:rsidRPr="00E83B5D" w:rsidRDefault="00CF42F1">
            <w:pPr>
              <w:pStyle w:val="Footer"/>
              <w:jc w:val="center"/>
              <w:rPr>
                <w:rFonts w:asciiTheme="minorHAnsi" w:hAnsiTheme="minorHAnsi"/>
              </w:rPr>
            </w:pPr>
            <w:r w:rsidRPr="00E83B5D">
              <w:rPr>
                <w:rFonts w:asciiTheme="minorHAnsi" w:hAnsiTheme="minorHAnsi"/>
              </w:rPr>
              <w:t xml:space="preserve">Pag. </w:t>
            </w:r>
            <w:r w:rsidRPr="00E83B5D">
              <w:rPr>
                <w:rFonts w:asciiTheme="minorHAnsi" w:hAnsiTheme="minorHAnsi"/>
                <w:bCs/>
                <w:szCs w:val="24"/>
              </w:rPr>
              <w:fldChar w:fldCharType="begin"/>
            </w:r>
            <w:r w:rsidRPr="00E83B5D">
              <w:rPr>
                <w:rFonts w:asciiTheme="minorHAnsi" w:hAnsiTheme="minorHAnsi"/>
                <w:bCs/>
              </w:rPr>
              <w:instrText>PAGE</w:instrText>
            </w:r>
            <w:r w:rsidRPr="00E83B5D">
              <w:rPr>
                <w:rFonts w:asciiTheme="minorHAnsi" w:hAnsiTheme="minorHAnsi"/>
                <w:bCs/>
                <w:szCs w:val="24"/>
              </w:rPr>
              <w:fldChar w:fldCharType="separate"/>
            </w:r>
            <w:r w:rsidR="00C22F62">
              <w:rPr>
                <w:rFonts w:asciiTheme="minorHAnsi" w:hAnsiTheme="minorHAnsi"/>
                <w:bCs/>
                <w:noProof/>
              </w:rPr>
              <w:t>1</w:t>
            </w:r>
            <w:r w:rsidRPr="00E83B5D">
              <w:rPr>
                <w:rFonts w:asciiTheme="minorHAnsi" w:hAnsiTheme="minorHAnsi"/>
                <w:bCs/>
                <w:szCs w:val="24"/>
              </w:rPr>
              <w:fldChar w:fldCharType="end"/>
            </w:r>
            <w:r w:rsidRPr="00E83B5D">
              <w:rPr>
                <w:rFonts w:asciiTheme="minorHAnsi" w:hAnsiTheme="minorHAnsi"/>
              </w:rPr>
              <w:t xml:space="preserve"> a </w:t>
            </w:r>
            <w:r w:rsidRPr="00E83B5D">
              <w:rPr>
                <w:rFonts w:asciiTheme="minorHAnsi" w:hAnsiTheme="minorHAnsi"/>
                <w:bCs/>
                <w:szCs w:val="24"/>
              </w:rPr>
              <w:fldChar w:fldCharType="begin"/>
            </w:r>
            <w:r w:rsidRPr="00E83B5D">
              <w:rPr>
                <w:rFonts w:asciiTheme="minorHAnsi" w:hAnsiTheme="minorHAnsi"/>
                <w:bCs/>
              </w:rPr>
              <w:instrText>NUMPAGES</w:instrText>
            </w:r>
            <w:r w:rsidRPr="00E83B5D">
              <w:rPr>
                <w:rFonts w:asciiTheme="minorHAnsi" w:hAnsiTheme="minorHAnsi"/>
                <w:bCs/>
                <w:szCs w:val="24"/>
              </w:rPr>
              <w:fldChar w:fldCharType="separate"/>
            </w:r>
            <w:r w:rsidR="00C22F62">
              <w:rPr>
                <w:rFonts w:asciiTheme="minorHAnsi" w:hAnsiTheme="minorHAnsi"/>
                <w:bCs/>
                <w:noProof/>
              </w:rPr>
              <w:t>15</w:t>
            </w:r>
            <w:r w:rsidRPr="00E83B5D">
              <w:rPr>
                <w:rFonts w:asciiTheme="minorHAnsi" w:hAnsiTheme="minorHAnsi"/>
                <w:bCs/>
                <w:szCs w:val="24"/>
              </w:rPr>
              <w:fldChar w:fldCharType="end"/>
            </w:r>
          </w:p>
        </w:sdtContent>
      </w:sdt>
    </w:sdtContent>
  </w:sdt>
  <w:p w14:paraId="1E7B75F6" w14:textId="77777777" w:rsidR="00CF42F1" w:rsidRDefault="00CF42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B94C32" w14:textId="77777777" w:rsidR="00C10D78" w:rsidRDefault="00C10D78">
      <w:r>
        <w:separator/>
      </w:r>
    </w:p>
  </w:footnote>
  <w:footnote w:type="continuationSeparator" w:id="0">
    <w:p w14:paraId="7F88B1EE" w14:textId="77777777" w:rsidR="00C10D78" w:rsidRDefault="00C10D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8FEFC" w14:textId="76ACAEF4" w:rsidR="00E225EC" w:rsidRPr="00921D7D" w:rsidRDefault="00A642A0" w:rsidP="00E225EC">
    <w:pPr>
      <w:rPr>
        <w:lang w:eastAsia="zh-CN"/>
      </w:rPr>
    </w:pPr>
    <w:r>
      <w:rPr>
        <w:noProof/>
        <w:lang w:eastAsia="zh-CN"/>
      </w:rPr>
      <w:drawing>
        <wp:inline distT="0" distB="0" distL="0" distR="0" wp14:anchorId="59C0ACB1" wp14:editId="4FADEB6D">
          <wp:extent cx="1740727" cy="815340"/>
          <wp:effectExtent l="0" t="0" r="0" b="381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1852" cy="8205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225EC">
      <w:rPr>
        <w:lang w:eastAsia="zh-CN"/>
      </w:rPr>
      <w:t xml:space="preserve">                                                                                                                                           </w:t>
    </w:r>
    <w:r w:rsidR="00E225EC" w:rsidRPr="00921D7D">
      <w:rPr>
        <w:noProof/>
      </w:rPr>
      <w:drawing>
        <wp:inline distT="0" distB="0" distL="0" distR="0" wp14:anchorId="7018956E" wp14:editId="141F02A1">
          <wp:extent cx="1922890" cy="495549"/>
          <wp:effectExtent l="0" t="0" r="1270" b="0"/>
          <wp:docPr id="30" name="Immagin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6245" cy="5118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225EC" w:rsidRPr="00921D7D">
      <w:rPr>
        <w:lang w:eastAsia="zh-CN"/>
      </w:rPr>
      <w:t xml:space="preserve"> </w:t>
    </w:r>
  </w:p>
  <w:p w14:paraId="5EBD40A5" w14:textId="77777777" w:rsidR="00E225EC" w:rsidRDefault="00E225EC" w:rsidP="00E225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EAE03" w14:textId="77777777" w:rsidR="00CF42F1" w:rsidRDefault="00CF42F1">
    <w:pPr>
      <w:pStyle w:val="Header"/>
    </w:pPr>
    <w:r>
      <w:ptab w:relativeTo="margin" w:alignment="center" w:leader="none"/>
    </w:r>
    <w:r>
      <w:rPr>
        <w:noProof/>
      </w:rPr>
      <w:drawing>
        <wp:inline distT="0" distB="0" distL="0" distR="0" wp14:anchorId="7D840293" wp14:editId="4C63B70A">
          <wp:extent cx="5081270" cy="600075"/>
          <wp:effectExtent l="0" t="0" r="5080" b="9525"/>
          <wp:docPr id="13" name="Immagine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81583" cy="6001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mso3D"/>
      </v:shape>
    </w:pict>
  </w:numPicBullet>
  <w:abstractNum w:abstractNumId="0" w15:restartNumberingAfterBreak="0">
    <w:nsid w:val="00000003"/>
    <w:multiLevelType w:val="singleLevel"/>
    <w:tmpl w:val="00000003"/>
    <w:name w:val="WW8Num7"/>
    <w:lvl w:ilvl="0">
      <w:start w:val="1"/>
      <w:numFmt w:val="bullet"/>
      <w:lvlText w:val="-"/>
      <w:lvlJc w:val="left"/>
      <w:pPr>
        <w:tabs>
          <w:tab w:val="num" w:pos="142"/>
        </w:tabs>
        <w:ind w:left="142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0AE3E10"/>
    <w:multiLevelType w:val="hybridMultilevel"/>
    <w:tmpl w:val="45D21B70"/>
    <w:lvl w:ilvl="0" w:tplc="04100005">
      <w:start w:val="1"/>
      <w:numFmt w:val="bullet"/>
      <w:lvlText w:val=""/>
      <w:lvlJc w:val="left"/>
      <w:pPr>
        <w:tabs>
          <w:tab w:val="num" w:pos="890"/>
        </w:tabs>
        <w:ind w:left="89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10"/>
        </w:tabs>
        <w:ind w:left="16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30"/>
        </w:tabs>
        <w:ind w:left="23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50"/>
        </w:tabs>
        <w:ind w:left="30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70"/>
        </w:tabs>
        <w:ind w:left="37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490"/>
        </w:tabs>
        <w:ind w:left="44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10"/>
        </w:tabs>
        <w:ind w:left="52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30"/>
        </w:tabs>
        <w:ind w:left="59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50"/>
        </w:tabs>
        <w:ind w:left="6650" w:hanging="360"/>
      </w:pPr>
      <w:rPr>
        <w:rFonts w:ascii="Wingdings" w:hAnsi="Wingdings" w:hint="default"/>
      </w:rPr>
    </w:lvl>
  </w:abstractNum>
  <w:abstractNum w:abstractNumId="2" w15:restartNumberingAfterBreak="0">
    <w:nsid w:val="094C5EFA"/>
    <w:multiLevelType w:val="hybridMultilevel"/>
    <w:tmpl w:val="113ED84A"/>
    <w:lvl w:ilvl="0" w:tplc="C6BA69E6">
      <w:numFmt w:val="bullet"/>
      <w:lvlText w:val="-"/>
      <w:lvlJc w:val="left"/>
      <w:pPr>
        <w:ind w:left="720" w:hanging="360"/>
      </w:pPr>
      <w:rPr>
        <w:rFonts w:ascii="DecimaWE Rg" w:eastAsia="Times New Roman" w:hAnsi="DecimaWE Rg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A25316"/>
    <w:multiLevelType w:val="hybridMultilevel"/>
    <w:tmpl w:val="1AEC15AA"/>
    <w:lvl w:ilvl="0" w:tplc="A4B6632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265807"/>
    <w:multiLevelType w:val="hybridMultilevel"/>
    <w:tmpl w:val="148A3F14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DF710B"/>
    <w:multiLevelType w:val="hybridMultilevel"/>
    <w:tmpl w:val="1B6EA31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FE2051"/>
    <w:multiLevelType w:val="hybridMultilevel"/>
    <w:tmpl w:val="F45C0A0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D062EA7"/>
    <w:multiLevelType w:val="hybridMultilevel"/>
    <w:tmpl w:val="86CE0834"/>
    <w:lvl w:ilvl="0" w:tplc="3688612A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19C2A6E8">
      <w:start w:val="4"/>
      <w:numFmt w:val="bullet"/>
      <w:lvlText w:val="-"/>
      <w:lvlJc w:val="left"/>
      <w:pPr>
        <w:tabs>
          <w:tab w:val="num" w:pos="1320"/>
        </w:tabs>
        <w:ind w:left="1320" w:hanging="360"/>
      </w:pPr>
      <w:rPr>
        <w:rFonts w:ascii="DecimaWE Rg" w:eastAsia="Times New Roman" w:hAnsi="DecimaWE Rg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8" w15:restartNumberingAfterBreak="0">
    <w:nsid w:val="1E460EE9"/>
    <w:multiLevelType w:val="hybridMultilevel"/>
    <w:tmpl w:val="80A6FA6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E50241"/>
    <w:multiLevelType w:val="hybridMultilevel"/>
    <w:tmpl w:val="5BE26D0C"/>
    <w:name w:val="WW8Num732"/>
    <w:lvl w:ilvl="0" w:tplc="04100005">
      <w:start w:val="1"/>
      <w:numFmt w:val="bullet"/>
      <w:lvlText w:val="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10" w15:restartNumberingAfterBreak="0">
    <w:nsid w:val="25C82084"/>
    <w:multiLevelType w:val="hybridMultilevel"/>
    <w:tmpl w:val="52BEC308"/>
    <w:lvl w:ilvl="0" w:tplc="8A38214E"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F117DE"/>
    <w:multiLevelType w:val="hybridMultilevel"/>
    <w:tmpl w:val="F2649E1C"/>
    <w:lvl w:ilvl="0" w:tplc="05168B8E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12" w15:restartNumberingAfterBreak="0">
    <w:nsid w:val="29136F9F"/>
    <w:multiLevelType w:val="hybridMultilevel"/>
    <w:tmpl w:val="0772E41A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B703038"/>
    <w:multiLevelType w:val="hybridMultilevel"/>
    <w:tmpl w:val="230624F0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DD61422"/>
    <w:multiLevelType w:val="hybridMultilevel"/>
    <w:tmpl w:val="A8848060"/>
    <w:lvl w:ilvl="0" w:tplc="8A38214E">
      <w:numFmt w:val="bullet"/>
      <w:lvlText w:val=""/>
      <w:lvlJc w:val="left"/>
      <w:pPr>
        <w:ind w:left="360" w:hanging="360"/>
      </w:pPr>
      <w:rPr>
        <w:rFonts w:ascii="Wingdings" w:eastAsia="Times New Roman" w:hAnsi="Wingdings" w:cs="Times New Roman" w:hint="default"/>
      </w:rPr>
    </w:lvl>
    <w:lvl w:ilvl="1" w:tplc="04100003">
      <w:start w:val="1"/>
      <w:numFmt w:val="bullet"/>
      <w:lvlText w:val="o"/>
      <w:lvlJc w:val="left"/>
      <w:pPr>
        <w:ind w:left="10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15" w:hanging="360"/>
      </w:pPr>
      <w:rPr>
        <w:rFonts w:ascii="Wingdings" w:hAnsi="Wingdings" w:hint="default"/>
      </w:rPr>
    </w:lvl>
  </w:abstractNum>
  <w:abstractNum w:abstractNumId="15" w15:restartNumberingAfterBreak="0">
    <w:nsid w:val="32EC4654"/>
    <w:multiLevelType w:val="hybridMultilevel"/>
    <w:tmpl w:val="78C209DC"/>
    <w:name w:val="WW8Num532"/>
    <w:lvl w:ilvl="0" w:tplc="0001041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ecimaWE Rg" w:eastAsia="Times New Roman" w:hAnsi="DecimaWE Rg" w:cs="Times New Roman" w:hint="default"/>
      </w:rPr>
    </w:lvl>
    <w:lvl w:ilvl="1" w:tplc="B79C56C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495811"/>
    <w:multiLevelType w:val="hybridMultilevel"/>
    <w:tmpl w:val="47422408"/>
    <w:lvl w:ilvl="0" w:tplc="EEF6ED66">
      <w:start w:val="1"/>
      <w:numFmt w:val="bullet"/>
      <w:pStyle w:val="List3"/>
      <w:lvlText w:val=""/>
      <w:lvlJc w:val="left"/>
      <w:pPr>
        <w:tabs>
          <w:tab w:val="num" w:pos="340"/>
        </w:tabs>
        <w:ind w:left="340" w:hanging="340"/>
      </w:pPr>
      <w:rPr>
        <w:rFonts w:ascii="Monotype Sorts" w:hAnsi="Monotype Sorts" w:hint="default"/>
        <w:color w:val="2C5BAE"/>
        <w:sz w:val="16"/>
        <w:szCs w:val="20"/>
      </w:rPr>
    </w:lvl>
    <w:lvl w:ilvl="1" w:tplc="0003041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Monotype Sorts" w:hint="default"/>
      </w:rPr>
    </w:lvl>
    <w:lvl w:ilvl="2" w:tplc="000504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Monotype Sorts" w:hint="default"/>
      </w:rPr>
    </w:lvl>
    <w:lvl w:ilvl="5" w:tplc="000504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Monotype Sorts" w:hint="default"/>
      </w:rPr>
    </w:lvl>
    <w:lvl w:ilvl="8" w:tplc="000504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382BB9"/>
    <w:multiLevelType w:val="hybridMultilevel"/>
    <w:tmpl w:val="07AA6D64"/>
    <w:name w:val="WW8Num72"/>
    <w:lvl w:ilvl="0" w:tplc="04100005">
      <w:start w:val="1"/>
      <w:numFmt w:val="bullet"/>
      <w:lvlText w:val="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18" w15:restartNumberingAfterBreak="0">
    <w:nsid w:val="3BD353F7"/>
    <w:multiLevelType w:val="hybridMultilevel"/>
    <w:tmpl w:val="E1949FCE"/>
    <w:lvl w:ilvl="0" w:tplc="8A38214E"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884479"/>
    <w:multiLevelType w:val="hybridMultilevel"/>
    <w:tmpl w:val="20C0EC4E"/>
    <w:name w:val="WW8Num7322"/>
    <w:lvl w:ilvl="0" w:tplc="04100005">
      <w:start w:val="1"/>
      <w:numFmt w:val="bullet"/>
      <w:lvlText w:val="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20" w15:restartNumberingAfterBreak="0">
    <w:nsid w:val="49AF7BD4"/>
    <w:multiLevelType w:val="hybridMultilevel"/>
    <w:tmpl w:val="777410A0"/>
    <w:name w:val="WW8Num73"/>
    <w:lvl w:ilvl="0" w:tplc="04100005">
      <w:start w:val="1"/>
      <w:numFmt w:val="bullet"/>
      <w:lvlText w:val="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19C2A6E8">
      <w:start w:val="4"/>
      <w:numFmt w:val="bullet"/>
      <w:lvlText w:val="-"/>
      <w:lvlJc w:val="left"/>
      <w:pPr>
        <w:tabs>
          <w:tab w:val="num" w:pos="1222"/>
        </w:tabs>
        <w:ind w:left="1222" w:hanging="360"/>
      </w:pPr>
      <w:rPr>
        <w:rFonts w:ascii="DecimaWE Rg" w:eastAsia="Times New Roman" w:hAnsi="DecimaWE Rg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508A1069"/>
    <w:multiLevelType w:val="hybridMultilevel"/>
    <w:tmpl w:val="5AA4E282"/>
    <w:lvl w:ilvl="0" w:tplc="8A38214E"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C13D2F"/>
    <w:multiLevelType w:val="hybridMultilevel"/>
    <w:tmpl w:val="36BE7F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6A0C3A"/>
    <w:multiLevelType w:val="hybridMultilevel"/>
    <w:tmpl w:val="75220C9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A573E8"/>
    <w:multiLevelType w:val="hybridMultilevel"/>
    <w:tmpl w:val="034006F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21508E"/>
    <w:multiLevelType w:val="hybridMultilevel"/>
    <w:tmpl w:val="5A829992"/>
    <w:lvl w:ilvl="0" w:tplc="8A38214E">
      <w:numFmt w:val="bullet"/>
      <w:lvlText w:val=""/>
      <w:lvlJc w:val="left"/>
      <w:pPr>
        <w:ind w:left="360" w:hanging="360"/>
      </w:pPr>
      <w:rPr>
        <w:rFonts w:ascii="Wingdings" w:eastAsia="Times New Roman" w:hAnsi="Wingdings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B32561"/>
    <w:multiLevelType w:val="hybridMultilevel"/>
    <w:tmpl w:val="0E8084D2"/>
    <w:lvl w:ilvl="0" w:tplc="EEF6ED66">
      <w:start w:val="1"/>
      <w:numFmt w:val="decimal"/>
      <w:pStyle w:val="paragrafo"/>
      <w:lvlText w:val="%1."/>
      <w:lvlJc w:val="left"/>
      <w:pPr>
        <w:tabs>
          <w:tab w:val="num" w:pos="757"/>
        </w:tabs>
        <w:ind w:left="757" w:hanging="397"/>
      </w:pPr>
      <w:rPr>
        <w:rFonts w:hint="default"/>
      </w:rPr>
    </w:lvl>
    <w:lvl w:ilvl="1" w:tplc="0003041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0504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104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0304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0504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104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0304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0504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D6E76AB"/>
    <w:multiLevelType w:val="hybridMultilevel"/>
    <w:tmpl w:val="9B28CCAA"/>
    <w:lvl w:ilvl="0" w:tplc="0410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8" w15:restartNumberingAfterBreak="0">
    <w:nsid w:val="6E197777"/>
    <w:multiLevelType w:val="hybridMultilevel"/>
    <w:tmpl w:val="A93CF574"/>
    <w:lvl w:ilvl="0" w:tplc="8A38214E">
      <w:numFmt w:val="bullet"/>
      <w:lvlText w:val=""/>
      <w:lvlJc w:val="left"/>
      <w:pPr>
        <w:ind w:left="1777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47174DC"/>
    <w:multiLevelType w:val="hybridMultilevel"/>
    <w:tmpl w:val="E6DE5FB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6916700"/>
    <w:multiLevelType w:val="hybridMultilevel"/>
    <w:tmpl w:val="5B2E5394"/>
    <w:lvl w:ilvl="0" w:tplc="8A38214E">
      <w:numFmt w:val="bullet"/>
      <w:lvlText w:val=""/>
      <w:lvlJc w:val="left"/>
      <w:pPr>
        <w:ind w:left="36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A137489"/>
    <w:multiLevelType w:val="hybridMultilevel"/>
    <w:tmpl w:val="1D605AA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583069"/>
    <w:multiLevelType w:val="hybridMultilevel"/>
    <w:tmpl w:val="EA320F8C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4B17DF"/>
    <w:multiLevelType w:val="hybridMultilevel"/>
    <w:tmpl w:val="E1BEBF68"/>
    <w:lvl w:ilvl="0" w:tplc="8A38214E">
      <w:numFmt w:val="bullet"/>
      <w:lvlText w:val=""/>
      <w:lvlJc w:val="left"/>
      <w:pPr>
        <w:ind w:left="36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AC5A28"/>
    <w:multiLevelType w:val="hybridMultilevel"/>
    <w:tmpl w:val="96E09CB2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0607114">
    <w:abstractNumId w:val="26"/>
  </w:num>
  <w:num w:numId="2" w16cid:durableId="1974554428">
    <w:abstractNumId w:val="16"/>
  </w:num>
  <w:num w:numId="3" w16cid:durableId="761413296">
    <w:abstractNumId w:val="1"/>
  </w:num>
  <w:num w:numId="4" w16cid:durableId="1114983322">
    <w:abstractNumId w:val="32"/>
  </w:num>
  <w:num w:numId="5" w16cid:durableId="858393255">
    <w:abstractNumId w:val="11"/>
  </w:num>
  <w:num w:numId="6" w16cid:durableId="700056282">
    <w:abstractNumId w:val="7"/>
  </w:num>
  <w:num w:numId="7" w16cid:durableId="156505746">
    <w:abstractNumId w:val="14"/>
  </w:num>
  <w:num w:numId="8" w16cid:durableId="2117827131">
    <w:abstractNumId w:val="25"/>
  </w:num>
  <w:num w:numId="9" w16cid:durableId="1464151253">
    <w:abstractNumId w:val="33"/>
  </w:num>
  <w:num w:numId="10" w16cid:durableId="188223077">
    <w:abstractNumId w:val="28"/>
  </w:num>
  <w:num w:numId="11" w16cid:durableId="1812020889">
    <w:abstractNumId w:val="30"/>
  </w:num>
  <w:num w:numId="12" w16cid:durableId="1509321386">
    <w:abstractNumId w:val="18"/>
  </w:num>
  <w:num w:numId="13" w16cid:durableId="1041637678">
    <w:abstractNumId w:val="10"/>
  </w:num>
  <w:num w:numId="14" w16cid:durableId="1937908647">
    <w:abstractNumId w:val="27"/>
  </w:num>
  <w:num w:numId="15" w16cid:durableId="2021006826">
    <w:abstractNumId w:val="5"/>
  </w:num>
  <w:num w:numId="16" w16cid:durableId="353850540">
    <w:abstractNumId w:val="8"/>
  </w:num>
  <w:num w:numId="17" w16cid:durableId="1394084062">
    <w:abstractNumId w:val="31"/>
  </w:num>
  <w:num w:numId="18" w16cid:durableId="837306879">
    <w:abstractNumId w:val="23"/>
  </w:num>
  <w:num w:numId="19" w16cid:durableId="1952591659">
    <w:abstractNumId w:val="21"/>
  </w:num>
  <w:num w:numId="20" w16cid:durableId="34161903">
    <w:abstractNumId w:val="4"/>
  </w:num>
  <w:num w:numId="21" w16cid:durableId="590624541">
    <w:abstractNumId w:val="18"/>
  </w:num>
  <w:num w:numId="22" w16cid:durableId="452945998">
    <w:abstractNumId w:val="2"/>
  </w:num>
  <w:num w:numId="23" w16cid:durableId="1094594706">
    <w:abstractNumId w:val="12"/>
  </w:num>
  <w:num w:numId="24" w16cid:durableId="1084229436">
    <w:abstractNumId w:val="22"/>
  </w:num>
  <w:num w:numId="25" w16cid:durableId="1660183415">
    <w:abstractNumId w:val="24"/>
  </w:num>
  <w:num w:numId="26" w16cid:durableId="1526598777">
    <w:abstractNumId w:val="34"/>
  </w:num>
  <w:num w:numId="27" w16cid:durableId="1573389309">
    <w:abstractNumId w:val="6"/>
  </w:num>
  <w:num w:numId="28" w16cid:durableId="2005473354">
    <w:abstractNumId w:val="29"/>
  </w:num>
  <w:num w:numId="29" w16cid:durableId="87236509">
    <w:abstractNumId w:val="13"/>
  </w:num>
  <w:num w:numId="30" w16cid:durableId="596866840">
    <w:abstractNumId w:val="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3161"/>
    <w:rsid w:val="00000EA1"/>
    <w:rsid w:val="0000751C"/>
    <w:rsid w:val="00011316"/>
    <w:rsid w:val="000156B0"/>
    <w:rsid w:val="00017063"/>
    <w:rsid w:val="000209A0"/>
    <w:rsid w:val="00022786"/>
    <w:rsid w:val="00023426"/>
    <w:rsid w:val="0002354F"/>
    <w:rsid w:val="00026842"/>
    <w:rsid w:val="00027F59"/>
    <w:rsid w:val="00030957"/>
    <w:rsid w:val="0003140F"/>
    <w:rsid w:val="00031F44"/>
    <w:rsid w:val="000320B7"/>
    <w:rsid w:val="0003399D"/>
    <w:rsid w:val="000402A1"/>
    <w:rsid w:val="00040AA8"/>
    <w:rsid w:val="00041824"/>
    <w:rsid w:val="0004184E"/>
    <w:rsid w:val="00041BEA"/>
    <w:rsid w:val="00042904"/>
    <w:rsid w:val="00044521"/>
    <w:rsid w:val="00045195"/>
    <w:rsid w:val="000465CF"/>
    <w:rsid w:val="0004757B"/>
    <w:rsid w:val="00051D46"/>
    <w:rsid w:val="0005226F"/>
    <w:rsid w:val="00055432"/>
    <w:rsid w:val="000563D3"/>
    <w:rsid w:val="00056EE0"/>
    <w:rsid w:val="000576CA"/>
    <w:rsid w:val="00060281"/>
    <w:rsid w:val="000617F8"/>
    <w:rsid w:val="00061BE2"/>
    <w:rsid w:val="00062199"/>
    <w:rsid w:val="0006238F"/>
    <w:rsid w:val="000639DA"/>
    <w:rsid w:val="00065276"/>
    <w:rsid w:val="00065F19"/>
    <w:rsid w:val="00066D6E"/>
    <w:rsid w:val="000676BE"/>
    <w:rsid w:val="00070E9D"/>
    <w:rsid w:val="00071CF1"/>
    <w:rsid w:val="00074F78"/>
    <w:rsid w:val="00081E94"/>
    <w:rsid w:val="000823F4"/>
    <w:rsid w:val="00082B33"/>
    <w:rsid w:val="000908B6"/>
    <w:rsid w:val="00091294"/>
    <w:rsid w:val="00092AD4"/>
    <w:rsid w:val="0009390B"/>
    <w:rsid w:val="000953AF"/>
    <w:rsid w:val="000956EF"/>
    <w:rsid w:val="00095C93"/>
    <w:rsid w:val="000A0E18"/>
    <w:rsid w:val="000A32F1"/>
    <w:rsid w:val="000A3832"/>
    <w:rsid w:val="000A5484"/>
    <w:rsid w:val="000A5AAC"/>
    <w:rsid w:val="000A5C42"/>
    <w:rsid w:val="000A5C99"/>
    <w:rsid w:val="000B0BC5"/>
    <w:rsid w:val="000B1B66"/>
    <w:rsid w:val="000B3C62"/>
    <w:rsid w:val="000B470E"/>
    <w:rsid w:val="000B49F7"/>
    <w:rsid w:val="000B5FE0"/>
    <w:rsid w:val="000B783B"/>
    <w:rsid w:val="000B7B25"/>
    <w:rsid w:val="000C313E"/>
    <w:rsid w:val="000C3724"/>
    <w:rsid w:val="000D0B96"/>
    <w:rsid w:val="000D4788"/>
    <w:rsid w:val="000D4816"/>
    <w:rsid w:val="000D5E2F"/>
    <w:rsid w:val="000D647B"/>
    <w:rsid w:val="000D7E9B"/>
    <w:rsid w:val="000E2361"/>
    <w:rsid w:val="000E3157"/>
    <w:rsid w:val="000E5698"/>
    <w:rsid w:val="000E57C8"/>
    <w:rsid w:val="000E6945"/>
    <w:rsid w:val="000E7344"/>
    <w:rsid w:val="000E7F59"/>
    <w:rsid w:val="000F2CBC"/>
    <w:rsid w:val="000F3957"/>
    <w:rsid w:val="000F3AA9"/>
    <w:rsid w:val="000F5044"/>
    <w:rsid w:val="000F56C0"/>
    <w:rsid w:val="000F67F3"/>
    <w:rsid w:val="000F7FC0"/>
    <w:rsid w:val="001008D9"/>
    <w:rsid w:val="00102B4E"/>
    <w:rsid w:val="001067B5"/>
    <w:rsid w:val="001166A3"/>
    <w:rsid w:val="00116DFA"/>
    <w:rsid w:val="0011791B"/>
    <w:rsid w:val="00117BD0"/>
    <w:rsid w:val="00120C98"/>
    <w:rsid w:val="00124A11"/>
    <w:rsid w:val="00125255"/>
    <w:rsid w:val="00125A89"/>
    <w:rsid w:val="001269C4"/>
    <w:rsid w:val="001320D0"/>
    <w:rsid w:val="0013210F"/>
    <w:rsid w:val="00133EBE"/>
    <w:rsid w:val="00134176"/>
    <w:rsid w:val="001352C7"/>
    <w:rsid w:val="0013716E"/>
    <w:rsid w:val="0014112C"/>
    <w:rsid w:val="00142D94"/>
    <w:rsid w:val="00143332"/>
    <w:rsid w:val="00144CB2"/>
    <w:rsid w:val="00146493"/>
    <w:rsid w:val="00147993"/>
    <w:rsid w:val="00151FC6"/>
    <w:rsid w:val="00152B00"/>
    <w:rsid w:val="001545E2"/>
    <w:rsid w:val="00154FAE"/>
    <w:rsid w:val="001552A4"/>
    <w:rsid w:val="001552C0"/>
    <w:rsid w:val="00157309"/>
    <w:rsid w:val="00160434"/>
    <w:rsid w:val="00160F45"/>
    <w:rsid w:val="00161710"/>
    <w:rsid w:val="00163C9E"/>
    <w:rsid w:val="00163E8A"/>
    <w:rsid w:val="00167469"/>
    <w:rsid w:val="00167C35"/>
    <w:rsid w:val="00170619"/>
    <w:rsid w:val="0017118E"/>
    <w:rsid w:val="00171BB8"/>
    <w:rsid w:val="00171ECF"/>
    <w:rsid w:val="00172C1B"/>
    <w:rsid w:val="00174E91"/>
    <w:rsid w:val="00175690"/>
    <w:rsid w:val="00177D1B"/>
    <w:rsid w:val="00180A9F"/>
    <w:rsid w:val="00182139"/>
    <w:rsid w:val="001826D0"/>
    <w:rsid w:val="00185250"/>
    <w:rsid w:val="0019257D"/>
    <w:rsid w:val="0019352F"/>
    <w:rsid w:val="001A0979"/>
    <w:rsid w:val="001A1115"/>
    <w:rsid w:val="001A4023"/>
    <w:rsid w:val="001A635D"/>
    <w:rsid w:val="001A6823"/>
    <w:rsid w:val="001B0043"/>
    <w:rsid w:val="001B3E70"/>
    <w:rsid w:val="001B3F18"/>
    <w:rsid w:val="001C1147"/>
    <w:rsid w:val="001C3929"/>
    <w:rsid w:val="001D1366"/>
    <w:rsid w:val="001D1CC4"/>
    <w:rsid w:val="001D3E7E"/>
    <w:rsid w:val="001D7BCA"/>
    <w:rsid w:val="001E2979"/>
    <w:rsid w:val="001E3C1B"/>
    <w:rsid w:val="001E3F46"/>
    <w:rsid w:val="001E5226"/>
    <w:rsid w:val="001E6E55"/>
    <w:rsid w:val="001E7D2E"/>
    <w:rsid w:val="001F1DC0"/>
    <w:rsid w:val="001F2EB7"/>
    <w:rsid w:val="001F45D0"/>
    <w:rsid w:val="001F544C"/>
    <w:rsid w:val="001F5F86"/>
    <w:rsid w:val="00201CF0"/>
    <w:rsid w:val="00201D8E"/>
    <w:rsid w:val="00205AE9"/>
    <w:rsid w:val="00206A6B"/>
    <w:rsid w:val="002108E9"/>
    <w:rsid w:val="00210ACB"/>
    <w:rsid w:val="00211A9A"/>
    <w:rsid w:val="0021678D"/>
    <w:rsid w:val="002216EF"/>
    <w:rsid w:val="00221C38"/>
    <w:rsid w:val="00226892"/>
    <w:rsid w:val="00227159"/>
    <w:rsid w:val="002323CB"/>
    <w:rsid w:val="00237DAA"/>
    <w:rsid w:val="00242E29"/>
    <w:rsid w:val="002430EB"/>
    <w:rsid w:val="00246C7F"/>
    <w:rsid w:val="0024763C"/>
    <w:rsid w:val="0025007E"/>
    <w:rsid w:val="002507E4"/>
    <w:rsid w:val="0025159B"/>
    <w:rsid w:val="00252484"/>
    <w:rsid w:val="00252DA4"/>
    <w:rsid w:val="002541F1"/>
    <w:rsid w:val="00256EEE"/>
    <w:rsid w:val="002570B3"/>
    <w:rsid w:val="002571C5"/>
    <w:rsid w:val="00261E15"/>
    <w:rsid w:val="0026517E"/>
    <w:rsid w:val="00266BF1"/>
    <w:rsid w:val="00266ECF"/>
    <w:rsid w:val="00267371"/>
    <w:rsid w:val="002700E0"/>
    <w:rsid w:val="002701D0"/>
    <w:rsid w:val="00273F5D"/>
    <w:rsid w:val="00274671"/>
    <w:rsid w:val="00280BD9"/>
    <w:rsid w:val="002849A5"/>
    <w:rsid w:val="00285459"/>
    <w:rsid w:val="00285B5F"/>
    <w:rsid w:val="002875AC"/>
    <w:rsid w:val="00287A59"/>
    <w:rsid w:val="00290324"/>
    <w:rsid w:val="002926D4"/>
    <w:rsid w:val="00292E60"/>
    <w:rsid w:val="00295AFE"/>
    <w:rsid w:val="002A3DEF"/>
    <w:rsid w:val="002A3DF3"/>
    <w:rsid w:val="002A4F15"/>
    <w:rsid w:val="002B0BB0"/>
    <w:rsid w:val="002B112F"/>
    <w:rsid w:val="002B297F"/>
    <w:rsid w:val="002B45FA"/>
    <w:rsid w:val="002B6F99"/>
    <w:rsid w:val="002B7DFC"/>
    <w:rsid w:val="002C211E"/>
    <w:rsid w:val="002C2CA2"/>
    <w:rsid w:val="002C337C"/>
    <w:rsid w:val="002C6564"/>
    <w:rsid w:val="002C7E27"/>
    <w:rsid w:val="002D13A8"/>
    <w:rsid w:val="002D1460"/>
    <w:rsid w:val="002E1FFD"/>
    <w:rsid w:val="002E417B"/>
    <w:rsid w:val="002E483C"/>
    <w:rsid w:val="002E64C1"/>
    <w:rsid w:val="002E72D2"/>
    <w:rsid w:val="002E7820"/>
    <w:rsid w:val="002F1C3D"/>
    <w:rsid w:val="002F25B0"/>
    <w:rsid w:val="002F2695"/>
    <w:rsid w:val="002F509D"/>
    <w:rsid w:val="002F5165"/>
    <w:rsid w:val="00302E2C"/>
    <w:rsid w:val="00304CF6"/>
    <w:rsid w:val="00305169"/>
    <w:rsid w:val="00305C20"/>
    <w:rsid w:val="0031003F"/>
    <w:rsid w:val="00310A51"/>
    <w:rsid w:val="00312522"/>
    <w:rsid w:val="0031312D"/>
    <w:rsid w:val="003136A0"/>
    <w:rsid w:val="0031390B"/>
    <w:rsid w:val="00314036"/>
    <w:rsid w:val="00314897"/>
    <w:rsid w:val="00314AA8"/>
    <w:rsid w:val="00316242"/>
    <w:rsid w:val="00317AC6"/>
    <w:rsid w:val="00320D50"/>
    <w:rsid w:val="00320F18"/>
    <w:rsid w:val="00322B53"/>
    <w:rsid w:val="00322F89"/>
    <w:rsid w:val="003250B0"/>
    <w:rsid w:val="00331353"/>
    <w:rsid w:val="003351B4"/>
    <w:rsid w:val="00343F5F"/>
    <w:rsid w:val="00347483"/>
    <w:rsid w:val="00347FF6"/>
    <w:rsid w:val="003503B2"/>
    <w:rsid w:val="00353F2F"/>
    <w:rsid w:val="003542D5"/>
    <w:rsid w:val="00354A4A"/>
    <w:rsid w:val="003605F4"/>
    <w:rsid w:val="00361DD5"/>
    <w:rsid w:val="00362E5D"/>
    <w:rsid w:val="00363DD3"/>
    <w:rsid w:val="003648BD"/>
    <w:rsid w:val="00365D2A"/>
    <w:rsid w:val="00367B8F"/>
    <w:rsid w:val="00372755"/>
    <w:rsid w:val="00372D27"/>
    <w:rsid w:val="00374F97"/>
    <w:rsid w:val="00376EDA"/>
    <w:rsid w:val="00377AE7"/>
    <w:rsid w:val="00383D8D"/>
    <w:rsid w:val="00386A5A"/>
    <w:rsid w:val="00387D8E"/>
    <w:rsid w:val="00387FEC"/>
    <w:rsid w:val="00390323"/>
    <w:rsid w:val="00392FD9"/>
    <w:rsid w:val="003944F7"/>
    <w:rsid w:val="00396E49"/>
    <w:rsid w:val="003A69E9"/>
    <w:rsid w:val="003A6BE8"/>
    <w:rsid w:val="003B0903"/>
    <w:rsid w:val="003B1B86"/>
    <w:rsid w:val="003B4812"/>
    <w:rsid w:val="003B6233"/>
    <w:rsid w:val="003B7F56"/>
    <w:rsid w:val="003C0EE2"/>
    <w:rsid w:val="003C4E94"/>
    <w:rsid w:val="003D6886"/>
    <w:rsid w:val="003E07CB"/>
    <w:rsid w:val="003E2178"/>
    <w:rsid w:val="003E2723"/>
    <w:rsid w:val="003E4868"/>
    <w:rsid w:val="003E54C0"/>
    <w:rsid w:val="003E5EAE"/>
    <w:rsid w:val="003E66B7"/>
    <w:rsid w:val="003E6FB4"/>
    <w:rsid w:val="003F07A7"/>
    <w:rsid w:val="003F6C00"/>
    <w:rsid w:val="00404E42"/>
    <w:rsid w:val="00405428"/>
    <w:rsid w:val="00405B31"/>
    <w:rsid w:val="00411F97"/>
    <w:rsid w:val="00412C43"/>
    <w:rsid w:val="00413B7E"/>
    <w:rsid w:val="004141FB"/>
    <w:rsid w:val="00415BDE"/>
    <w:rsid w:val="00417FAD"/>
    <w:rsid w:val="004209D5"/>
    <w:rsid w:val="004213D1"/>
    <w:rsid w:val="004215CA"/>
    <w:rsid w:val="0042420E"/>
    <w:rsid w:val="00425103"/>
    <w:rsid w:val="004252DB"/>
    <w:rsid w:val="00425467"/>
    <w:rsid w:val="004258AC"/>
    <w:rsid w:val="00425C6B"/>
    <w:rsid w:val="0042733A"/>
    <w:rsid w:val="0042765F"/>
    <w:rsid w:val="00430F31"/>
    <w:rsid w:val="00430FA1"/>
    <w:rsid w:val="00431318"/>
    <w:rsid w:val="004313C2"/>
    <w:rsid w:val="00435A90"/>
    <w:rsid w:val="00437602"/>
    <w:rsid w:val="00444002"/>
    <w:rsid w:val="00447947"/>
    <w:rsid w:val="0045101C"/>
    <w:rsid w:val="004535C1"/>
    <w:rsid w:val="0045369F"/>
    <w:rsid w:val="00453907"/>
    <w:rsid w:val="004543DF"/>
    <w:rsid w:val="004571B2"/>
    <w:rsid w:val="00457B95"/>
    <w:rsid w:val="004633B2"/>
    <w:rsid w:val="004635AA"/>
    <w:rsid w:val="00465A79"/>
    <w:rsid w:val="00465DF9"/>
    <w:rsid w:val="0047381B"/>
    <w:rsid w:val="00475F81"/>
    <w:rsid w:val="00476A9E"/>
    <w:rsid w:val="004818C2"/>
    <w:rsid w:val="00483161"/>
    <w:rsid w:val="0048328B"/>
    <w:rsid w:val="00483F90"/>
    <w:rsid w:val="0049221B"/>
    <w:rsid w:val="00492EE3"/>
    <w:rsid w:val="00495B6F"/>
    <w:rsid w:val="00496F76"/>
    <w:rsid w:val="004974A7"/>
    <w:rsid w:val="00497697"/>
    <w:rsid w:val="004A0322"/>
    <w:rsid w:val="004A1CC4"/>
    <w:rsid w:val="004A2596"/>
    <w:rsid w:val="004A2AEC"/>
    <w:rsid w:val="004A5883"/>
    <w:rsid w:val="004A6116"/>
    <w:rsid w:val="004A7F37"/>
    <w:rsid w:val="004B08C9"/>
    <w:rsid w:val="004B28B9"/>
    <w:rsid w:val="004B34B8"/>
    <w:rsid w:val="004B3CCC"/>
    <w:rsid w:val="004B72A3"/>
    <w:rsid w:val="004C1F7D"/>
    <w:rsid w:val="004C23A0"/>
    <w:rsid w:val="004C2BD6"/>
    <w:rsid w:val="004C3269"/>
    <w:rsid w:val="004C5E26"/>
    <w:rsid w:val="004C6748"/>
    <w:rsid w:val="004C6ABA"/>
    <w:rsid w:val="004D13EE"/>
    <w:rsid w:val="004D1635"/>
    <w:rsid w:val="004D436A"/>
    <w:rsid w:val="004D5620"/>
    <w:rsid w:val="004D5EF8"/>
    <w:rsid w:val="004D6F23"/>
    <w:rsid w:val="004E225B"/>
    <w:rsid w:val="004E468D"/>
    <w:rsid w:val="004E4EDD"/>
    <w:rsid w:val="004E585B"/>
    <w:rsid w:val="004E6DBC"/>
    <w:rsid w:val="004E7543"/>
    <w:rsid w:val="004F2384"/>
    <w:rsid w:val="004F35D0"/>
    <w:rsid w:val="004F58AA"/>
    <w:rsid w:val="004F6FA6"/>
    <w:rsid w:val="004F734A"/>
    <w:rsid w:val="004F754F"/>
    <w:rsid w:val="005015F4"/>
    <w:rsid w:val="00501ED6"/>
    <w:rsid w:val="00504364"/>
    <w:rsid w:val="0050479D"/>
    <w:rsid w:val="0051316D"/>
    <w:rsid w:val="00513A8E"/>
    <w:rsid w:val="0051773A"/>
    <w:rsid w:val="00521367"/>
    <w:rsid w:val="00523E08"/>
    <w:rsid w:val="00525D59"/>
    <w:rsid w:val="00525DE1"/>
    <w:rsid w:val="00526EC7"/>
    <w:rsid w:val="005333A8"/>
    <w:rsid w:val="005337B2"/>
    <w:rsid w:val="00534189"/>
    <w:rsid w:val="00535971"/>
    <w:rsid w:val="0053696A"/>
    <w:rsid w:val="00536C2F"/>
    <w:rsid w:val="0053751D"/>
    <w:rsid w:val="00541308"/>
    <w:rsid w:val="0054135E"/>
    <w:rsid w:val="005420AA"/>
    <w:rsid w:val="00542D05"/>
    <w:rsid w:val="00544330"/>
    <w:rsid w:val="005465D9"/>
    <w:rsid w:val="005508D1"/>
    <w:rsid w:val="00550E61"/>
    <w:rsid w:val="00551199"/>
    <w:rsid w:val="00551CAC"/>
    <w:rsid w:val="00551FA0"/>
    <w:rsid w:val="00552267"/>
    <w:rsid w:val="00552AE4"/>
    <w:rsid w:val="00552BC2"/>
    <w:rsid w:val="00553F1E"/>
    <w:rsid w:val="00555CE2"/>
    <w:rsid w:val="005560BA"/>
    <w:rsid w:val="005627AB"/>
    <w:rsid w:val="00564B2C"/>
    <w:rsid w:val="005659D3"/>
    <w:rsid w:val="00566E15"/>
    <w:rsid w:val="00567318"/>
    <w:rsid w:val="005722CD"/>
    <w:rsid w:val="0057288B"/>
    <w:rsid w:val="005741CD"/>
    <w:rsid w:val="0057572D"/>
    <w:rsid w:val="005805A6"/>
    <w:rsid w:val="00580796"/>
    <w:rsid w:val="0058111C"/>
    <w:rsid w:val="00581C76"/>
    <w:rsid w:val="00581DC6"/>
    <w:rsid w:val="005867DB"/>
    <w:rsid w:val="00593B37"/>
    <w:rsid w:val="00594029"/>
    <w:rsid w:val="005943FF"/>
    <w:rsid w:val="00594AE7"/>
    <w:rsid w:val="005A372D"/>
    <w:rsid w:val="005A380B"/>
    <w:rsid w:val="005A51F1"/>
    <w:rsid w:val="005A7205"/>
    <w:rsid w:val="005B02D0"/>
    <w:rsid w:val="005B0B13"/>
    <w:rsid w:val="005B1150"/>
    <w:rsid w:val="005B19A0"/>
    <w:rsid w:val="005B379D"/>
    <w:rsid w:val="005C1DCB"/>
    <w:rsid w:val="005C2688"/>
    <w:rsid w:val="005C4811"/>
    <w:rsid w:val="005C658A"/>
    <w:rsid w:val="005C719E"/>
    <w:rsid w:val="005D1053"/>
    <w:rsid w:val="005D4CDE"/>
    <w:rsid w:val="005D7F82"/>
    <w:rsid w:val="005E04E8"/>
    <w:rsid w:val="005E49C9"/>
    <w:rsid w:val="005E55FD"/>
    <w:rsid w:val="005F4B92"/>
    <w:rsid w:val="00600427"/>
    <w:rsid w:val="00600E9A"/>
    <w:rsid w:val="00603903"/>
    <w:rsid w:val="00603FBC"/>
    <w:rsid w:val="006072AD"/>
    <w:rsid w:val="00607833"/>
    <w:rsid w:val="006079BB"/>
    <w:rsid w:val="006116E0"/>
    <w:rsid w:val="006117B6"/>
    <w:rsid w:val="00612258"/>
    <w:rsid w:val="006126E1"/>
    <w:rsid w:val="00612FB3"/>
    <w:rsid w:val="006141CE"/>
    <w:rsid w:val="00614D63"/>
    <w:rsid w:val="00621E8D"/>
    <w:rsid w:val="00622123"/>
    <w:rsid w:val="0062437E"/>
    <w:rsid w:val="00625BD2"/>
    <w:rsid w:val="0062671B"/>
    <w:rsid w:val="006272C7"/>
    <w:rsid w:val="00627702"/>
    <w:rsid w:val="006305DD"/>
    <w:rsid w:val="00636709"/>
    <w:rsid w:val="00640D2D"/>
    <w:rsid w:val="006447B0"/>
    <w:rsid w:val="00644D0D"/>
    <w:rsid w:val="00653DCF"/>
    <w:rsid w:val="00656744"/>
    <w:rsid w:val="00660C71"/>
    <w:rsid w:val="006617F8"/>
    <w:rsid w:val="00671765"/>
    <w:rsid w:val="00671B03"/>
    <w:rsid w:val="00673F18"/>
    <w:rsid w:val="0067545C"/>
    <w:rsid w:val="00680B6D"/>
    <w:rsid w:val="00682445"/>
    <w:rsid w:val="00682741"/>
    <w:rsid w:val="00686895"/>
    <w:rsid w:val="00687595"/>
    <w:rsid w:val="00687B4C"/>
    <w:rsid w:val="006910B9"/>
    <w:rsid w:val="00691FBB"/>
    <w:rsid w:val="0069368F"/>
    <w:rsid w:val="00694293"/>
    <w:rsid w:val="00694F9A"/>
    <w:rsid w:val="00696034"/>
    <w:rsid w:val="00696579"/>
    <w:rsid w:val="0069743C"/>
    <w:rsid w:val="00697691"/>
    <w:rsid w:val="006A2AB2"/>
    <w:rsid w:val="006A3C2B"/>
    <w:rsid w:val="006A5FD7"/>
    <w:rsid w:val="006A776A"/>
    <w:rsid w:val="006B1E67"/>
    <w:rsid w:val="006B3E75"/>
    <w:rsid w:val="006B6153"/>
    <w:rsid w:val="006B63EC"/>
    <w:rsid w:val="006B686E"/>
    <w:rsid w:val="006B6F72"/>
    <w:rsid w:val="006C063C"/>
    <w:rsid w:val="006C0AB2"/>
    <w:rsid w:val="006C1F9D"/>
    <w:rsid w:val="006C3435"/>
    <w:rsid w:val="006C5396"/>
    <w:rsid w:val="006C5F79"/>
    <w:rsid w:val="006C7A23"/>
    <w:rsid w:val="006D04BC"/>
    <w:rsid w:val="006D3B01"/>
    <w:rsid w:val="006E0BC9"/>
    <w:rsid w:val="006E0E44"/>
    <w:rsid w:val="006F14F6"/>
    <w:rsid w:val="006F282F"/>
    <w:rsid w:val="006F605D"/>
    <w:rsid w:val="006F70D0"/>
    <w:rsid w:val="006F7352"/>
    <w:rsid w:val="00703726"/>
    <w:rsid w:val="00703890"/>
    <w:rsid w:val="0070532F"/>
    <w:rsid w:val="007068F7"/>
    <w:rsid w:val="00707525"/>
    <w:rsid w:val="00710452"/>
    <w:rsid w:val="007124A5"/>
    <w:rsid w:val="007129F3"/>
    <w:rsid w:val="007178D2"/>
    <w:rsid w:val="00717E8F"/>
    <w:rsid w:val="0072056D"/>
    <w:rsid w:val="007219D8"/>
    <w:rsid w:val="00723175"/>
    <w:rsid w:val="00726B07"/>
    <w:rsid w:val="00733DBF"/>
    <w:rsid w:val="0073451A"/>
    <w:rsid w:val="00734DBD"/>
    <w:rsid w:val="007365F4"/>
    <w:rsid w:val="0073668F"/>
    <w:rsid w:val="00741332"/>
    <w:rsid w:val="0074190E"/>
    <w:rsid w:val="00742E26"/>
    <w:rsid w:val="00743067"/>
    <w:rsid w:val="00747BEE"/>
    <w:rsid w:val="00750147"/>
    <w:rsid w:val="0075326A"/>
    <w:rsid w:val="007541B4"/>
    <w:rsid w:val="0075488C"/>
    <w:rsid w:val="00755159"/>
    <w:rsid w:val="0075774A"/>
    <w:rsid w:val="00770389"/>
    <w:rsid w:val="00771897"/>
    <w:rsid w:val="007721FB"/>
    <w:rsid w:val="00772231"/>
    <w:rsid w:val="00776691"/>
    <w:rsid w:val="0077741E"/>
    <w:rsid w:val="00780892"/>
    <w:rsid w:val="00782909"/>
    <w:rsid w:val="00782929"/>
    <w:rsid w:val="00782E4B"/>
    <w:rsid w:val="0078319E"/>
    <w:rsid w:val="00784B48"/>
    <w:rsid w:val="00787BF5"/>
    <w:rsid w:val="007923B7"/>
    <w:rsid w:val="007931AC"/>
    <w:rsid w:val="0079518E"/>
    <w:rsid w:val="007A1D74"/>
    <w:rsid w:val="007A6857"/>
    <w:rsid w:val="007B1043"/>
    <w:rsid w:val="007B2D4E"/>
    <w:rsid w:val="007B39BA"/>
    <w:rsid w:val="007B4709"/>
    <w:rsid w:val="007B5463"/>
    <w:rsid w:val="007B6494"/>
    <w:rsid w:val="007B6B18"/>
    <w:rsid w:val="007B6DDD"/>
    <w:rsid w:val="007B7454"/>
    <w:rsid w:val="007C076E"/>
    <w:rsid w:val="007C4A7D"/>
    <w:rsid w:val="007D0707"/>
    <w:rsid w:val="007D2724"/>
    <w:rsid w:val="007D2DC6"/>
    <w:rsid w:val="007D327D"/>
    <w:rsid w:val="007D391A"/>
    <w:rsid w:val="007D5B63"/>
    <w:rsid w:val="007D6133"/>
    <w:rsid w:val="007D6F5C"/>
    <w:rsid w:val="007D750F"/>
    <w:rsid w:val="007D7B09"/>
    <w:rsid w:val="007E1BEA"/>
    <w:rsid w:val="007E5C6D"/>
    <w:rsid w:val="007E70EC"/>
    <w:rsid w:val="007E79A4"/>
    <w:rsid w:val="007F04D6"/>
    <w:rsid w:val="007F0ADD"/>
    <w:rsid w:val="007F1442"/>
    <w:rsid w:val="007F4B96"/>
    <w:rsid w:val="007F5739"/>
    <w:rsid w:val="007F715D"/>
    <w:rsid w:val="00801CF7"/>
    <w:rsid w:val="008079B7"/>
    <w:rsid w:val="008101C8"/>
    <w:rsid w:val="00810EA9"/>
    <w:rsid w:val="008124EA"/>
    <w:rsid w:val="00812FF7"/>
    <w:rsid w:val="0081499C"/>
    <w:rsid w:val="00816B41"/>
    <w:rsid w:val="00820E14"/>
    <w:rsid w:val="00821891"/>
    <w:rsid w:val="00821D1B"/>
    <w:rsid w:val="008220F1"/>
    <w:rsid w:val="00822A3C"/>
    <w:rsid w:val="008241C4"/>
    <w:rsid w:val="00827D8C"/>
    <w:rsid w:val="00830696"/>
    <w:rsid w:val="00830C69"/>
    <w:rsid w:val="008340D8"/>
    <w:rsid w:val="00834BD1"/>
    <w:rsid w:val="00842BB6"/>
    <w:rsid w:val="00843E07"/>
    <w:rsid w:val="008454A8"/>
    <w:rsid w:val="00847D57"/>
    <w:rsid w:val="00851861"/>
    <w:rsid w:val="00856F03"/>
    <w:rsid w:val="0085778B"/>
    <w:rsid w:val="008606CD"/>
    <w:rsid w:val="00862917"/>
    <w:rsid w:val="00862F7B"/>
    <w:rsid w:val="00863124"/>
    <w:rsid w:val="008632F4"/>
    <w:rsid w:val="00863F0F"/>
    <w:rsid w:val="008643E1"/>
    <w:rsid w:val="00865330"/>
    <w:rsid w:val="00865D15"/>
    <w:rsid w:val="00865F46"/>
    <w:rsid w:val="0087412E"/>
    <w:rsid w:val="00887310"/>
    <w:rsid w:val="00887FC1"/>
    <w:rsid w:val="008917F9"/>
    <w:rsid w:val="00892813"/>
    <w:rsid w:val="0089618B"/>
    <w:rsid w:val="008A0703"/>
    <w:rsid w:val="008A20EF"/>
    <w:rsid w:val="008A251E"/>
    <w:rsid w:val="008A2760"/>
    <w:rsid w:val="008A2CC9"/>
    <w:rsid w:val="008A3289"/>
    <w:rsid w:val="008A3E21"/>
    <w:rsid w:val="008A3F39"/>
    <w:rsid w:val="008A527A"/>
    <w:rsid w:val="008B08C3"/>
    <w:rsid w:val="008B2085"/>
    <w:rsid w:val="008B25F9"/>
    <w:rsid w:val="008B3096"/>
    <w:rsid w:val="008B6AAF"/>
    <w:rsid w:val="008B76F9"/>
    <w:rsid w:val="008C3AAB"/>
    <w:rsid w:val="008C3D5E"/>
    <w:rsid w:val="008C5859"/>
    <w:rsid w:val="008C6929"/>
    <w:rsid w:val="008D106C"/>
    <w:rsid w:val="008D1A13"/>
    <w:rsid w:val="008D4669"/>
    <w:rsid w:val="008D4C5E"/>
    <w:rsid w:val="008D4CC7"/>
    <w:rsid w:val="008E06F3"/>
    <w:rsid w:val="008E21B9"/>
    <w:rsid w:val="008E2BD1"/>
    <w:rsid w:val="008E509E"/>
    <w:rsid w:val="008E53EF"/>
    <w:rsid w:val="008E6CDD"/>
    <w:rsid w:val="008E7C3E"/>
    <w:rsid w:val="008F37BA"/>
    <w:rsid w:val="008F6306"/>
    <w:rsid w:val="008F64F0"/>
    <w:rsid w:val="009000A6"/>
    <w:rsid w:val="009023EA"/>
    <w:rsid w:val="00903603"/>
    <w:rsid w:val="00903694"/>
    <w:rsid w:val="009038AD"/>
    <w:rsid w:val="00904DF3"/>
    <w:rsid w:val="00905818"/>
    <w:rsid w:val="00905E89"/>
    <w:rsid w:val="00912CA2"/>
    <w:rsid w:val="00914F67"/>
    <w:rsid w:val="00921490"/>
    <w:rsid w:val="009214CB"/>
    <w:rsid w:val="00922157"/>
    <w:rsid w:val="00922F84"/>
    <w:rsid w:val="00924EF8"/>
    <w:rsid w:val="0092584B"/>
    <w:rsid w:val="0093143E"/>
    <w:rsid w:val="00932CB8"/>
    <w:rsid w:val="0093357B"/>
    <w:rsid w:val="00934B0A"/>
    <w:rsid w:val="00937C3B"/>
    <w:rsid w:val="009437F7"/>
    <w:rsid w:val="009471A8"/>
    <w:rsid w:val="0094748A"/>
    <w:rsid w:val="00951634"/>
    <w:rsid w:val="00953815"/>
    <w:rsid w:val="009555A5"/>
    <w:rsid w:val="00957D14"/>
    <w:rsid w:val="00960C1E"/>
    <w:rsid w:val="00961FE0"/>
    <w:rsid w:val="009620C6"/>
    <w:rsid w:val="00962BB7"/>
    <w:rsid w:val="00966B38"/>
    <w:rsid w:val="00966FC8"/>
    <w:rsid w:val="00966FFE"/>
    <w:rsid w:val="00971A0D"/>
    <w:rsid w:val="00971DCB"/>
    <w:rsid w:val="0097316E"/>
    <w:rsid w:val="00975196"/>
    <w:rsid w:val="00975A4C"/>
    <w:rsid w:val="009809F4"/>
    <w:rsid w:val="00980A19"/>
    <w:rsid w:val="00981537"/>
    <w:rsid w:val="00983898"/>
    <w:rsid w:val="00983C95"/>
    <w:rsid w:val="00987E9F"/>
    <w:rsid w:val="00990A34"/>
    <w:rsid w:val="0099157E"/>
    <w:rsid w:val="00991CCB"/>
    <w:rsid w:val="009929F3"/>
    <w:rsid w:val="00994899"/>
    <w:rsid w:val="009951B0"/>
    <w:rsid w:val="00995317"/>
    <w:rsid w:val="009A2959"/>
    <w:rsid w:val="009A49FA"/>
    <w:rsid w:val="009A5475"/>
    <w:rsid w:val="009A5ABE"/>
    <w:rsid w:val="009B1471"/>
    <w:rsid w:val="009B2738"/>
    <w:rsid w:val="009B3D2C"/>
    <w:rsid w:val="009B6144"/>
    <w:rsid w:val="009C0404"/>
    <w:rsid w:val="009C1948"/>
    <w:rsid w:val="009C2531"/>
    <w:rsid w:val="009C29D2"/>
    <w:rsid w:val="009C38BC"/>
    <w:rsid w:val="009C4C88"/>
    <w:rsid w:val="009D1062"/>
    <w:rsid w:val="009D200C"/>
    <w:rsid w:val="009D2596"/>
    <w:rsid w:val="009D6B7D"/>
    <w:rsid w:val="009E2DA9"/>
    <w:rsid w:val="009E7D21"/>
    <w:rsid w:val="009F0011"/>
    <w:rsid w:val="009F6103"/>
    <w:rsid w:val="009F69A2"/>
    <w:rsid w:val="00A00A5D"/>
    <w:rsid w:val="00A03751"/>
    <w:rsid w:val="00A04F13"/>
    <w:rsid w:val="00A063EB"/>
    <w:rsid w:val="00A1050A"/>
    <w:rsid w:val="00A12746"/>
    <w:rsid w:val="00A1525A"/>
    <w:rsid w:val="00A15A74"/>
    <w:rsid w:val="00A15C0E"/>
    <w:rsid w:val="00A235B2"/>
    <w:rsid w:val="00A263FE"/>
    <w:rsid w:val="00A26849"/>
    <w:rsid w:val="00A30058"/>
    <w:rsid w:val="00A32593"/>
    <w:rsid w:val="00A32704"/>
    <w:rsid w:val="00A349C2"/>
    <w:rsid w:val="00A36376"/>
    <w:rsid w:val="00A37705"/>
    <w:rsid w:val="00A37C0A"/>
    <w:rsid w:val="00A40876"/>
    <w:rsid w:val="00A41F9F"/>
    <w:rsid w:val="00A43568"/>
    <w:rsid w:val="00A43CEB"/>
    <w:rsid w:val="00A47D0A"/>
    <w:rsid w:val="00A50087"/>
    <w:rsid w:val="00A50BFD"/>
    <w:rsid w:val="00A5546E"/>
    <w:rsid w:val="00A560D0"/>
    <w:rsid w:val="00A56A0D"/>
    <w:rsid w:val="00A6384A"/>
    <w:rsid w:val="00A642A0"/>
    <w:rsid w:val="00A65F42"/>
    <w:rsid w:val="00A6656D"/>
    <w:rsid w:val="00A67053"/>
    <w:rsid w:val="00A70375"/>
    <w:rsid w:val="00A70DCA"/>
    <w:rsid w:val="00A71F0E"/>
    <w:rsid w:val="00A72971"/>
    <w:rsid w:val="00A73A3F"/>
    <w:rsid w:val="00A75909"/>
    <w:rsid w:val="00A75D3E"/>
    <w:rsid w:val="00A768E4"/>
    <w:rsid w:val="00A77E83"/>
    <w:rsid w:val="00A80349"/>
    <w:rsid w:val="00A80378"/>
    <w:rsid w:val="00A80DBA"/>
    <w:rsid w:val="00A80DD0"/>
    <w:rsid w:val="00A86D38"/>
    <w:rsid w:val="00A9096F"/>
    <w:rsid w:val="00A90C0C"/>
    <w:rsid w:val="00A91DD5"/>
    <w:rsid w:val="00A9593B"/>
    <w:rsid w:val="00A9610A"/>
    <w:rsid w:val="00A96DF4"/>
    <w:rsid w:val="00AA02DC"/>
    <w:rsid w:val="00AA126D"/>
    <w:rsid w:val="00AA76EE"/>
    <w:rsid w:val="00AA7D6E"/>
    <w:rsid w:val="00AB0A4F"/>
    <w:rsid w:val="00AB2085"/>
    <w:rsid w:val="00AB33C0"/>
    <w:rsid w:val="00AB4018"/>
    <w:rsid w:val="00AB497B"/>
    <w:rsid w:val="00AC2831"/>
    <w:rsid w:val="00AC5295"/>
    <w:rsid w:val="00AC5A45"/>
    <w:rsid w:val="00AC7F55"/>
    <w:rsid w:val="00AD0A42"/>
    <w:rsid w:val="00AD0FF4"/>
    <w:rsid w:val="00AD6033"/>
    <w:rsid w:val="00AD62BF"/>
    <w:rsid w:val="00AD7AB8"/>
    <w:rsid w:val="00AE03FB"/>
    <w:rsid w:val="00AE21B0"/>
    <w:rsid w:val="00AE3046"/>
    <w:rsid w:val="00AE46DE"/>
    <w:rsid w:val="00AE59B9"/>
    <w:rsid w:val="00AE75C8"/>
    <w:rsid w:val="00AE7A55"/>
    <w:rsid w:val="00AF02C1"/>
    <w:rsid w:val="00AF34AE"/>
    <w:rsid w:val="00AF43F9"/>
    <w:rsid w:val="00AF76F6"/>
    <w:rsid w:val="00B10532"/>
    <w:rsid w:val="00B10BCD"/>
    <w:rsid w:val="00B1532D"/>
    <w:rsid w:val="00B157DC"/>
    <w:rsid w:val="00B16087"/>
    <w:rsid w:val="00B1691A"/>
    <w:rsid w:val="00B17C1E"/>
    <w:rsid w:val="00B17D12"/>
    <w:rsid w:val="00B206C5"/>
    <w:rsid w:val="00B20BFC"/>
    <w:rsid w:val="00B21A79"/>
    <w:rsid w:val="00B2234E"/>
    <w:rsid w:val="00B26C4A"/>
    <w:rsid w:val="00B3266C"/>
    <w:rsid w:val="00B3401A"/>
    <w:rsid w:val="00B42418"/>
    <w:rsid w:val="00B43EA9"/>
    <w:rsid w:val="00B47CB3"/>
    <w:rsid w:val="00B517AA"/>
    <w:rsid w:val="00B52F10"/>
    <w:rsid w:val="00B54DA8"/>
    <w:rsid w:val="00B55FC4"/>
    <w:rsid w:val="00B56030"/>
    <w:rsid w:val="00B57B4A"/>
    <w:rsid w:val="00B610D5"/>
    <w:rsid w:val="00B61336"/>
    <w:rsid w:val="00B628D4"/>
    <w:rsid w:val="00B637D0"/>
    <w:rsid w:val="00B64923"/>
    <w:rsid w:val="00B64D1F"/>
    <w:rsid w:val="00B66A85"/>
    <w:rsid w:val="00B673C5"/>
    <w:rsid w:val="00B73340"/>
    <w:rsid w:val="00B73A9C"/>
    <w:rsid w:val="00B754CB"/>
    <w:rsid w:val="00B7694B"/>
    <w:rsid w:val="00B806CC"/>
    <w:rsid w:val="00B83795"/>
    <w:rsid w:val="00B8577D"/>
    <w:rsid w:val="00B869BE"/>
    <w:rsid w:val="00B87406"/>
    <w:rsid w:val="00B9059B"/>
    <w:rsid w:val="00B90C5F"/>
    <w:rsid w:val="00B914BF"/>
    <w:rsid w:val="00B9336F"/>
    <w:rsid w:val="00B93846"/>
    <w:rsid w:val="00B94232"/>
    <w:rsid w:val="00B95192"/>
    <w:rsid w:val="00B97220"/>
    <w:rsid w:val="00BA13FF"/>
    <w:rsid w:val="00BA1CC5"/>
    <w:rsid w:val="00BA3DD2"/>
    <w:rsid w:val="00BB104B"/>
    <w:rsid w:val="00BB174E"/>
    <w:rsid w:val="00BB4F21"/>
    <w:rsid w:val="00BB5D00"/>
    <w:rsid w:val="00BC0F4A"/>
    <w:rsid w:val="00BC2DD7"/>
    <w:rsid w:val="00BC3C78"/>
    <w:rsid w:val="00BC42AA"/>
    <w:rsid w:val="00BC530F"/>
    <w:rsid w:val="00BC646B"/>
    <w:rsid w:val="00BC64FC"/>
    <w:rsid w:val="00BD0187"/>
    <w:rsid w:val="00BD13B2"/>
    <w:rsid w:val="00BD54D5"/>
    <w:rsid w:val="00BD5748"/>
    <w:rsid w:val="00BD690E"/>
    <w:rsid w:val="00BD77E8"/>
    <w:rsid w:val="00BD7B82"/>
    <w:rsid w:val="00BE1425"/>
    <w:rsid w:val="00BE2101"/>
    <w:rsid w:val="00BE217A"/>
    <w:rsid w:val="00BE2CE9"/>
    <w:rsid w:val="00BE41BC"/>
    <w:rsid w:val="00BE49EF"/>
    <w:rsid w:val="00BE530B"/>
    <w:rsid w:val="00BE55B0"/>
    <w:rsid w:val="00BE57B3"/>
    <w:rsid w:val="00BE6339"/>
    <w:rsid w:val="00BE74F7"/>
    <w:rsid w:val="00BF08CE"/>
    <w:rsid w:val="00BF1111"/>
    <w:rsid w:val="00C00894"/>
    <w:rsid w:val="00C03846"/>
    <w:rsid w:val="00C07841"/>
    <w:rsid w:val="00C10D78"/>
    <w:rsid w:val="00C11988"/>
    <w:rsid w:val="00C14647"/>
    <w:rsid w:val="00C150F9"/>
    <w:rsid w:val="00C16DAE"/>
    <w:rsid w:val="00C174D3"/>
    <w:rsid w:val="00C175E5"/>
    <w:rsid w:val="00C20AAF"/>
    <w:rsid w:val="00C22F62"/>
    <w:rsid w:val="00C22FEB"/>
    <w:rsid w:val="00C23DAB"/>
    <w:rsid w:val="00C24B0D"/>
    <w:rsid w:val="00C25B2B"/>
    <w:rsid w:val="00C26AC1"/>
    <w:rsid w:val="00C3131D"/>
    <w:rsid w:val="00C3200D"/>
    <w:rsid w:val="00C33652"/>
    <w:rsid w:val="00C37E1A"/>
    <w:rsid w:val="00C40AA0"/>
    <w:rsid w:val="00C42EBC"/>
    <w:rsid w:val="00C4498C"/>
    <w:rsid w:val="00C44C75"/>
    <w:rsid w:val="00C52352"/>
    <w:rsid w:val="00C52AD0"/>
    <w:rsid w:val="00C53C7F"/>
    <w:rsid w:val="00C54AF1"/>
    <w:rsid w:val="00C55EC8"/>
    <w:rsid w:val="00C627DC"/>
    <w:rsid w:val="00C648C3"/>
    <w:rsid w:val="00C6543A"/>
    <w:rsid w:val="00C65CB5"/>
    <w:rsid w:val="00C66086"/>
    <w:rsid w:val="00C66375"/>
    <w:rsid w:val="00C729DE"/>
    <w:rsid w:val="00C73228"/>
    <w:rsid w:val="00C749FA"/>
    <w:rsid w:val="00C7565E"/>
    <w:rsid w:val="00C76AF0"/>
    <w:rsid w:val="00C7780E"/>
    <w:rsid w:val="00C86ACA"/>
    <w:rsid w:val="00C90C2A"/>
    <w:rsid w:val="00C9104B"/>
    <w:rsid w:val="00C92C65"/>
    <w:rsid w:val="00C9301D"/>
    <w:rsid w:val="00C94456"/>
    <w:rsid w:val="00C94BF7"/>
    <w:rsid w:val="00C95EFC"/>
    <w:rsid w:val="00CA11E2"/>
    <w:rsid w:val="00CA57BB"/>
    <w:rsid w:val="00CA7D96"/>
    <w:rsid w:val="00CB2539"/>
    <w:rsid w:val="00CB4BA0"/>
    <w:rsid w:val="00CB590E"/>
    <w:rsid w:val="00CC0B3F"/>
    <w:rsid w:val="00CC4042"/>
    <w:rsid w:val="00CC4639"/>
    <w:rsid w:val="00CC69C6"/>
    <w:rsid w:val="00CD2880"/>
    <w:rsid w:val="00CD573F"/>
    <w:rsid w:val="00CE0D48"/>
    <w:rsid w:val="00CE1A91"/>
    <w:rsid w:val="00CE25CB"/>
    <w:rsid w:val="00CE28AB"/>
    <w:rsid w:val="00CE4749"/>
    <w:rsid w:val="00CE55FD"/>
    <w:rsid w:val="00CE6C5D"/>
    <w:rsid w:val="00CE7A10"/>
    <w:rsid w:val="00CF0884"/>
    <w:rsid w:val="00CF1AD2"/>
    <w:rsid w:val="00CF20F8"/>
    <w:rsid w:val="00CF3A1C"/>
    <w:rsid w:val="00CF42F1"/>
    <w:rsid w:val="00CF4B7A"/>
    <w:rsid w:val="00CF4D5F"/>
    <w:rsid w:val="00CF50AC"/>
    <w:rsid w:val="00CF68E7"/>
    <w:rsid w:val="00CF7B04"/>
    <w:rsid w:val="00D0001F"/>
    <w:rsid w:val="00D02B06"/>
    <w:rsid w:val="00D06076"/>
    <w:rsid w:val="00D06258"/>
    <w:rsid w:val="00D07E61"/>
    <w:rsid w:val="00D10C09"/>
    <w:rsid w:val="00D11E6C"/>
    <w:rsid w:val="00D15FA6"/>
    <w:rsid w:val="00D20B42"/>
    <w:rsid w:val="00D216E1"/>
    <w:rsid w:val="00D229A2"/>
    <w:rsid w:val="00D24F3F"/>
    <w:rsid w:val="00D25D4F"/>
    <w:rsid w:val="00D263DB"/>
    <w:rsid w:val="00D26D54"/>
    <w:rsid w:val="00D308C5"/>
    <w:rsid w:val="00D3250D"/>
    <w:rsid w:val="00D339C7"/>
    <w:rsid w:val="00D35E76"/>
    <w:rsid w:val="00D366E4"/>
    <w:rsid w:val="00D36BDA"/>
    <w:rsid w:val="00D373F4"/>
    <w:rsid w:val="00D414D1"/>
    <w:rsid w:val="00D45885"/>
    <w:rsid w:val="00D50C62"/>
    <w:rsid w:val="00D546AF"/>
    <w:rsid w:val="00D57189"/>
    <w:rsid w:val="00D572ED"/>
    <w:rsid w:val="00D612F1"/>
    <w:rsid w:val="00D629FB"/>
    <w:rsid w:val="00D64C7C"/>
    <w:rsid w:val="00D64DFA"/>
    <w:rsid w:val="00D65016"/>
    <w:rsid w:val="00D6541E"/>
    <w:rsid w:val="00D669AE"/>
    <w:rsid w:val="00D700F6"/>
    <w:rsid w:val="00D71AC4"/>
    <w:rsid w:val="00D72BF0"/>
    <w:rsid w:val="00D734B7"/>
    <w:rsid w:val="00D75BA5"/>
    <w:rsid w:val="00D76665"/>
    <w:rsid w:val="00D806FF"/>
    <w:rsid w:val="00D81417"/>
    <w:rsid w:val="00D8144C"/>
    <w:rsid w:val="00D8158D"/>
    <w:rsid w:val="00D82FE8"/>
    <w:rsid w:val="00D83CC5"/>
    <w:rsid w:val="00D83CE4"/>
    <w:rsid w:val="00D87799"/>
    <w:rsid w:val="00D93A95"/>
    <w:rsid w:val="00D94EE0"/>
    <w:rsid w:val="00D96B84"/>
    <w:rsid w:val="00D96FCD"/>
    <w:rsid w:val="00D97139"/>
    <w:rsid w:val="00D97C86"/>
    <w:rsid w:val="00D97EF2"/>
    <w:rsid w:val="00DA0E2A"/>
    <w:rsid w:val="00DA193A"/>
    <w:rsid w:val="00DA3313"/>
    <w:rsid w:val="00DA62DA"/>
    <w:rsid w:val="00DB0304"/>
    <w:rsid w:val="00DB0811"/>
    <w:rsid w:val="00DB2FBF"/>
    <w:rsid w:val="00DB3F2A"/>
    <w:rsid w:val="00DB4C93"/>
    <w:rsid w:val="00DC1A8C"/>
    <w:rsid w:val="00DC2B8D"/>
    <w:rsid w:val="00DC3583"/>
    <w:rsid w:val="00DC557F"/>
    <w:rsid w:val="00DC6578"/>
    <w:rsid w:val="00DD0735"/>
    <w:rsid w:val="00DD1307"/>
    <w:rsid w:val="00DD3F2C"/>
    <w:rsid w:val="00DE0A6F"/>
    <w:rsid w:val="00DE16A8"/>
    <w:rsid w:val="00DE2178"/>
    <w:rsid w:val="00DE24C0"/>
    <w:rsid w:val="00DE2734"/>
    <w:rsid w:val="00DE2791"/>
    <w:rsid w:val="00DE383B"/>
    <w:rsid w:val="00DE41BB"/>
    <w:rsid w:val="00DE6241"/>
    <w:rsid w:val="00DF4AC7"/>
    <w:rsid w:val="00DF4F49"/>
    <w:rsid w:val="00E02B06"/>
    <w:rsid w:val="00E10F24"/>
    <w:rsid w:val="00E169A0"/>
    <w:rsid w:val="00E225EC"/>
    <w:rsid w:val="00E24006"/>
    <w:rsid w:val="00E265BA"/>
    <w:rsid w:val="00E31A9A"/>
    <w:rsid w:val="00E3270D"/>
    <w:rsid w:val="00E3620C"/>
    <w:rsid w:val="00E36C57"/>
    <w:rsid w:val="00E40BBC"/>
    <w:rsid w:val="00E4643F"/>
    <w:rsid w:val="00E5047A"/>
    <w:rsid w:val="00E51E2B"/>
    <w:rsid w:val="00E5374E"/>
    <w:rsid w:val="00E53D01"/>
    <w:rsid w:val="00E54670"/>
    <w:rsid w:val="00E57244"/>
    <w:rsid w:val="00E61912"/>
    <w:rsid w:val="00E61CBD"/>
    <w:rsid w:val="00E62E10"/>
    <w:rsid w:val="00E63C4B"/>
    <w:rsid w:val="00E64D3B"/>
    <w:rsid w:val="00E661F8"/>
    <w:rsid w:val="00E70433"/>
    <w:rsid w:val="00E7074F"/>
    <w:rsid w:val="00E719A5"/>
    <w:rsid w:val="00E74C3A"/>
    <w:rsid w:val="00E7628D"/>
    <w:rsid w:val="00E81EC9"/>
    <w:rsid w:val="00E82FDD"/>
    <w:rsid w:val="00E83B5D"/>
    <w:rsid w:val="00E83E92"/>
    <w:rsid w:val="00E842F1"/>
    <w:rsid w:val="00E9139B"/>
    <w:rsid w:val="00E949D1"/>
    <w:rsid w:val="00E958EA"/>
    <w:rsid w:val="00E976A9"/>
    <w:rsid w:val="00EA016D"/>
    <w:rsid w:val="00EA372B"/>
    <w:rsid w:val="00EA4EAB"/>
    <w:rsid w:val="00EA5691"/>
    <w:rsid w:val="00EA6418"/>
    <w:rsid w:val="00EA7A6F"/>
    <w:rsid w:val="00EA7CCA"/>
    <w:rsid w:val="00EB38C4"/>
    <w:rsid w:val="00EB43B3"/>
    <w:rsid w:val="00EB4DD7"/>
    <w:rsid w:val="00EB71A2"/>
    <w:rsid w:val="00EB7F50"/>
    <w:rsid w:val="00EC1C6D"/>
    <w:rsid w:val="00EC3E26"/>
    <w:rsid w:val="00EC433D"/>
    <w:rsid w:val="00EC46BF"/>
    <w:rsid w:val="00EC6F8A"/>
    <w:rsid w:val="00ED0D3A"/>
    <w:rsid w:val="00ED1231"/>
    <w:rsid w:val="00ED67AF"/>
    <w:rsid w:val="00EE0E23"/>
    <w:rsid w:val="00EE3128"/>
    <w:rsid w:val="00EE5560"/>
    <w:rsid w:val="00EE628D"/>
    <w:rsid w:val="00EE68E5"/>
    <w:rsid w:val="00EE7AC8"/>
    <w:rsid w:val="00EF1057"/>
    <w:rsid w:val="00EF1AD7"/>
    <w:rsid w:val="00EF2473"/>
    <w:rsid w:val="00EF5EE5"/>
    <w:rsid w:val="00EF7E7E"/>
    <w:rsid w:val="00F03453"/>
    <w:rsid w:val="00F0507E"/>
    <w:rsid w:val="00F050AD"/>
    <w:rsid w:val="00F05194"/>
    <w:rsid w:val="00F051CA"/>
    <w:rsid w:val="00F05FF8"/>
    <w:rsid w:val="00F1622C"/>
    <w:rsid w:val="00F17690"/>
    <w:rsid w:val="00F17ECE"/>
    <w:rsid w:val="00F17F84"/>
    <w:rsid w:val="00F2106B"/>
    <w:rsid w:val="00F21A53"/>
    <w:rsid w:val="00F23093"/>
    <w:rsid w:val="00F268D3"/>
    <w:rsid w:val="00F30A31"/>
    <w:rsid w:val="00F31B95"/>
    <w:rsid w:val="00F31CD9"/>
    <w:rsid w:val="00F323E1"/>
    <w:rsid w:val="00F32849"/>
    <w:rsid w:val="00F347DF"/>
    <w:rsid w:val="00F34B65"/>
    <w:rsid w:val="00F42268"/>
    <w:rsid w:val="00F46192"/>
    <w:rsid w:val="00F471EC"/>
    <w:rsid w:val="00F51658"/>
    <w:rsid w:val="00F5417A"/>
    <w:rsid w:val="00F54290"/>
    <w:rsid w:val="00F55D58"/>
    <w:rsid w:val="00F605DF"/>
    <w:rsid w:val="00F64454"/>
    <w:rsid w:val="00F706DF"/>
    <w:rsid w:val="00F803AA"/>
    <w:rsid w:val="00F814E0"/>
    <w:rsid w:val="00F83F7C"/>
    <w:rsid w:val="00F849AD"/>
    <w:rsid w:val="00F8524E"/>
    <w:rsid w:val="00F85E8E"/>
    <w:rsid w:val="00F8616A"/>
    <w:rsid w:val="00F870FE"/>
    <w:rsid w:val="00F90584"/>
    <w:rsid w:val="00F9414E"/>
    <w:rsid w:val="00F95EF9"/>
    <w:rsid w:val="00F960C6"/>
    <w:rsid w:val="00F97132"/>
    <w:rsid w:val="00F97180"/>
    <w:rsid w:val="00FA0722"/>
    <w:rsid w:val="00FA0CC4"/>
    <w:rsid w:val="00FA7816"/>
    <w:rsid w:val="00FB0202"/>
    <w:rsid w:val="00FB2213"/>
    <w:rsid w:val="00FB3411"/>
    <w:rsid w:val="00FB4B2E"/>
    <w:rsid w:val="00FB7256"/>
    <w:rsid w:val="00FC11EA"/>
    <w:rsid w:val="00FC5C8A"/>
    <w:rsid w:val="00FC69CD"/>
    <w:rsid w:val="00FC77C3"/>
    <w:rsid w:val="00FD03D5"/>
    <w:rsid w:val="00FD1791"/>
    <w:rsid w:val="00FD2979"/>
    <w:rsid w:val="00FD4DD3"/>
    <w:rsid w:val="00FD76EF"/>
    <w:rsid w:val="00FE13CB"/>
    <w:rsid w:val="00FE3B9D"/>
    <w:rsid w:val="00FE7886"/>
    <w:rsid w:val="00FF02DF"/>
    <w:rsid w:val="00FF09DF"/>
    <w:rsid w:val="00FF3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E5266C"/>
  <w15:docId w15:val="{F515FBA4-B953-414E-AC84-9AA2D78AF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77E8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83161"/>
    <w:pPr>
      <w:keepNext/>
      <w:jc w:val="center"/>
      <w:outlineLvl w:val="0"/>
    </w:pPr>
    <w:rPr>
      <w:rFonts w:ascii="DecimaWE Rg" w:hAnsi="DecimaWE Rg"/>
      <w:b/>
      <w:bCs/>
      <w:color w:val="2C5BAE"/>
      <w:sz w:val="52"/>
      <w:szCs w:val="52"/>
    </w:rPr>
  </w:style>
  <w:style w:type="paragraph" w:styleId="Heading2">
    <w:name w:val="heading 2"/>
    <w:basedOn w:val="Normal"/>
    <w:next w:val="Normal"/>
    <w:qFormat/>
    <w:rsid w:val="0048316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83161"/>
    <w:pPr>
      <w:keepNext/>
      <w:jc w:val="center"/>
      <w:outlineLvl w:val="2"/>
    </w:pPr>
    <w:rPr>
      <w:b/>
      <w:bCs/>
      <w:sz w:val="40"/>
    </w:rPr>
  </w:style>
  <w:style w:type="paragraph" w:styleId="Heading4">
    <w:name w:val="heading 4"/>
    <w:basedOn w:val="Normal"/>
    <w:next w:val="Normal"/>
    <w:qFormat/>
    <w:rsid w:val="00483161"/>
    <w:pPr>
      <w:keepNext/>
      <w:jc w:val="center"/>
      <w:outlineLvl w:val="3"/>
    </w:pPr>
    <w:rPr>
      <w:b/>
      <w:bCs/>
      <w:caps/>
    </w:rPr>
  </w:style>
  <w:style w:type="paragraph" w:styleId="Heading5">
    <w:name w:val="heading 5"/>
    <w:basedOn w:val="Normal"/>
    <w:next w:val="Normal"/>
    <w:qFormat/>
    <w:rsid w:val="00483161"/>
    <w:pPr>
      <w:tabs>
        <w:tab w:val="num" w:pos="3600"/>
      </w:tabs>
      <w:suppressAutoHyphens/>
      <w:spacing w:before="240" w:after="60"/>
      <w:ind w:left="3600" w:hanging="360"/>
      <w:outlineLvl w:val="4"/>
    </w:pPr>
    <w:rPr>
      <w:b/>
      <w:bCs/>
      <w:i/>
      <w:iCs/>
      <w:sz w:val="26"/>
      <w:szCs w:val="26"/>
      <w:lang w:eastAsia="ar-SA"/>
    </w:rPr>
  </w:style>
  <w:style w:type="paragraph" w:styleId="Heading6">
    <w:name w:val="heading 6"/>
    <w:basedOn w:val="Normal"/>
    <w:next w:val="Normal"/>
    <w:qFormat/>
    <w:rsid w:val="00483161"/>
    <w:pPr>
      <w:spacing w:before="240" w:after="60"/>
      <w:outlineLvl w:val="5"/>
    </w:pPr>
    <w:rPr>
      <w:b/>
      <w:bCs/>
      <w:sz w:val="22"/>
      <w:szCs w:val="22"/>
    </w:rPr>
  </w:style>
  <w:style w:type="paragraph" w:styleId="Heading8">
    <w:name w:val="heading 8"/>
    <w:basedOn w:val="Normal"/>
    <w:next w:val="Normal"/>
    <w:qFormat/>
    <w:rsid w:val="00483161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48316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83161"/>
    <w:pPr>
      <w:tabs>
        <w:tab w:val="center" w:pos="4819"/>
        <w:tab w:val="right" w:pos="9638"/>
      </w:tabs>
    </w:pPr>
  </w:style>
  <w:style w:type="table" w:styleId="TableGrid">
    <w:name w:val="Table Grid"/>
    <w:basedOn w:val="TableNormal"/>
    <w:uiPriority w:val="39"/>
    <w:rsid w:val="004831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483161"/>
    <w:pPr>
      <w:spacing w:after="120"/>
      <w:jc w:val="both"/>
    </w:pPr>
    <w:rPr>
      <w:b/>
      <w:bCs/>
    </w:rPr>
  </w:style>
  <w:style w:type="paragraph" w:customStyle="1" w:styleId="paragrafo">
    <w:name w:val="paragrafo"/>
    <w:basedOn w:val="Heading1"/>
    <w:rsid w:val="00483161"/>
    <w:pPr>
      <w:numPr>
        <w:numId w:val="1"/>
      </w:numPr>
      <w:spacing w:before="480" w:after="480"/>
    </w:pPr>
    <w:rPr>
      <w:rFonts w:ascii="Garamond" w:hAnsi="Garamond"/>
    </w:rPr>
  </w:style>
  <w:style w:type="paragraph" w:styleId="FootnoteText">
    <w:name w:val="footnote text"/>
    <w:basedOn w:val="Normal"/>
    <w:semiHidden/>
    <w:rsid w:val="00483161"/>
    <w:rPr>
      <w:sz w:val="20"/>
      <w:szCs w:val="20"/>
    </w:rPr>
  </w:style>
  <w:style w:type="paragraph" w:styleId="List3">
    <w:name w:val="List 3"/>
    <w:rsid w:val="00483161"/>
    <w:pPr>
      <w:widowControl w:val="0"/>
      <w:numPr>
        <w:numId w:val="2"/>
      </w:numPr>
      <w:spacing w:before="120" w:after="120" w:line="320" w:lineRule="exact"/>
      <w:jc w:val="both"/>
    </w:pPr>
    <w:rPr>
      <w:rFonts w:ascii="DecimaWE Rg" w:hAnsi="DecimaWE Rg"/>
      <w:sz w:val="24"/>
      <w:szCs w:val="22"/>
    </w:rPr>
  </w:style>
  <w:style w:type="paragraph" w:styleId="Footer">
    <w:name w:val="footer"/>
    <w:basedOn w:val="Normal"/>
    <w:link w:val="FooterChar"/>
    <w:uiPriority w:val="99"/>
    <w:rsid w:val="00483161"/>
    <w:pPr>
      <w:tabs>
        <w:tab w:val="center" w:pos="4819"/>
        <w:tab w:val="right" w:pos="9638"/>
      </w:tabs>
    </w:pPr>
    <w:rPr>
      <w:szCs w:val="20"/>
    </w:rPr>
  </w:style>
  <w:style w:type="character" w:styleId="PageNumber">
    <w:name w:val="page number"/>
    <w:basedOn w:val="DefaultParagraphFont"/>
    <w:rsid w:val="00483161"/>
  </w:style>
  <w:style w:type="character" w:styleId="FootnoteReference">
    <w:name w:val="footnote reference"/>
    <w:semiHidden/>
    <w:rsid w:val="00483161"/>
    <w:rPr>
      <w:vertAlign w:val="superscript"/>
    </w:rPr>
  </w:style>
  <w:style w:type="paragraph" w:styleId="TOC1">
    <w:name w:val="toc 1"/>
    <w:basedOn w:val="Normal"/>
    <w:next w:val="Normal"/>
    <w:autoRedefine/>
    <w:semiHidden/>
    <w:rsid w:val="00483161"/>
    <w:pPr>
      <w:tabs>
        <w:tab w:val="right" w:leader="dot" w:pos="10046"/>
      </w:tabs>
      <w:spacing w:before="240"/>
      <w:ind w:left="1814" w:hanging="1814"/>
    </w:pPr>
    <w:rPr>
      <w:rFonts w:ascii="DecimaWE Rg" w:hAnsi="DecimaWE Rg"/>
      <w:b/>
      <w:iCs/>
      <w:caps/>
      <w:spacing w:val="40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BalloonText">
    <w:name w:val="Balloon Text"/>
    <w:basedOn w:val="Normal"/>
    <w:semiHidden/>
    <w:rsid w:val="00483161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rsid w:val="00483161"/>
    <w:pPr>
      <w:jc w:val="both"/>
    </w:pPr>
  </w:style>
  <w:style w:type="paragraph" w:customStyle="1" w:styleId="Elenco22">
    <w:name w:val="Elenco 22"/>
    <w:basedOn w:val="Normal"/>
    <w:rsid w:val="00483161"/>
    <w:pPr>
      <w:widowControl w:val="0"/>
      <w:suppressAutoHyphens/>
      <w:spacing w:before="120" w:after="120" w:line="320" w:lineRule="exact"/>
      <w:jc w:val="both"/>
    </w:pPr>
    <w:rPr>
      <w:rFonts w:ascii="DecimaWE Rg" w:hAnsi="DecimaWE Rg"/>
      <w:szCs w:val="22"/>
      <w:lang w:eastAsia="ar-SA"/>
    </w:rPr>
  </w:style>
  <w:style w:type="character" w:styleId="Hyperlink">
    <w:name w:val="Hyperlink"/>
    <w:rsid w:val="00483161"/>
    <w:rPr>
      <w:color w:val="0000FF"/>
      <w:u w:val="single"/>
    </w:rPr>
  </w:style>
  <w:style w:type="paragraph" w:customStyle="1" w:styleId="02oggetto">
    <w:name w:val="02_oggetto"/>
    <w:basedOn w:val="Normal"/>
    <w:rsid w:val="00483161"/>
    <w:pPr>
      <w:suppressAutoHyphens/>
      <w:autoSpaceDE w:val="0"/>
      <w:autoSpaceDN w:val="0"/>
      <w:adjustRightInd w:val="0"/>
      <w:spacing w:after="184" w:line="346" w:lineRule="atLeast"/>
      <w:jc w:val="both"/>
      <w:textAlignment w:val="center"/>
    </w:pPr>
    <w:rPr>
      <w:rFonts w:ascii="DecimaWE Rg" w:hAnsi="DecimaWE Rg"/>
      <w:color w:val="000000"/>
      <w:sz w:val="36"/>
      <w:szCs w:val="36"/>
    </w:rPr>
  </w:style>
  <w:style w:type="paragraph" w:customStyle="1" w:styleId="Corpodeltesto21">
    <w:name w:val="Corpo del testo 21"/>
    <w:basedOn w:val="Normal"/>
    <w:rsid w:val="00483161"/>
    <w:pPr>
      <w:spacing w:before="120"/>
      <w:jc w:val="both"/>
    </w:pPr>
    <w:rPr>
      <w:szCs w:val="20"/>
    </w:rPr>
  </w:style>
  <w:style w:type="character" w:customStyle="1" w:styleId="WW8Num16z0">
    <w:name w:val="WW8Num16z0"/>
    <w:rsid w:val="00483161"/>
    <w:rPr>
      <w:rFonts w:ascii="DecimaWE Rg" w:hAnsi="DecimaWE Rg"/>
      <w:b/>
      <w:i w:val="0"/>
      <w:color w:val="2C5BAE"/>
      <w:sz w:val="24"/>
    </w:rPr>
  </w:style>
  <w:style w:type="paragraph" w:customStyle="1" w:styleId="Contenutotabella">
    <w:name w:val="Contenuto tabella"/>
    <w:basedOn w:val="Normal"/>
    <w:rsid w:val="00483161"/>
    <w:pPr>
      <w:widowControl w:val="0"/>
      <w:suppressLineNumbers/>
      <w:suppressAutoHyphens/>
    </w:pPr>
    <w:rPr>
      <w:lang w:eastAsia="ar-SA"/>
    </w:rPr>
  </w:style>
  <w:style w:type="paragraph" w:customStyle="1" w:styleId="Stiletabnorm">
    <w:name w:val="Stile tab.norm."/>
    <w:basedOn w:val="Normal"/>
    <w:rsid w:val="00483161"/>
    <w:pPr>
      <w:suppressAutoHyphens/>
      <w:spacing w:before="20" w:after="20"/>
      <w:jc w:val="both"/>
    </w:pPr>
    <w:rPr>
      <w:rFonts w:ascii="DecimaWE Rg" w:hAnsi="DecimaWE Rg"/>
      <w:i/>
      <w:sz w:val="22"/>
    </w:rPr>
  </w:style>
  <w:style w:type="paragraph" w:customStyle="1" w:styleId="Stiletabind">
    <w:name w:val="Stile tab. ind."/>
    <w:basedOn w:val="Stiletabnorm"/>
    <w:rsid w:val="00483161"/>
    <w:pPr>
      <w:ind w:left="641" w:hanging="641"/>
    </w:pPr>
  </w:style>
  <w:style w:type="paragraph" w:customStyle="1" w:styleId="03testo">
    <w:name w:val="03_testo"/>
    <w:basedOn w:val="Normal"/>
    <w:rsid w:val="00483161"/>
    <w:pPr>
      <w:widowControl w:val="0"/>
      <w:tabs>
        <w:tab w:val="left" w:pos="0"/>
        <w:tab w:val="left" w:pos="1134"/>
      </w:tabs>
      <w:suppressAutoHyphens/>
      <w:autoSpaceDE w:val="0"/>
      <w:autoSpaceDN w:val="0"/>
      <w:adjustRightInd w:val="0"/>
      <w:ind w:left="765"/>
      <w:jc w:val="both"/>
      <w:textAlignment w:val="center"/>
    </w:pPr>
    <w:rPr>
      <w:rFonts w:ascii="DecimaWE Rg" w:hAnsi="DecimaWE Rg"/>
      <w:bCs/>
      <w:color w:val="000000"/>
      <w:sz w:val="22"/>
    </w:rPr>
  </w:style>
  <w:style w:type="paragraph" w:customStyle="1" w:styleId="StileTitolo2CentratoSporgente0cm">
    <w:name w:val="Stile Titolo 2 + Centrato Sporgente  0 cm"/>
    <w:basedOn w:val="Heading2"/>
    <w:rsid w:val="00483161"/>
    <w:pPr>
      <w:suppressAutoHyphens/>
      <w:spacing w:after="0"/>
      <w:ind w:left="709" w:hanging="1"/>
      <w:jc w:val="center"/>
    </w:pPr>
    <w:rPr>
      <w:rFonts w:ascii="DecimaWE Rg" w:hAnsi="DecimaWE Rg" w:cs="Times New Roman"/>
      <w:i w:val="0"/>
      <w:iCs w:val="0"/>
      <w:smallCaps/>
      <w:szCs w:val="20"/>
    </w:rPr>
  </w:style>
  <w:style w:type="paragraph" w:customStyle="1" w:styleId="Indentro">
    <w:name w:val="Indentro"/>
    <w:basedOn w:val="Normal"/>
    <w:link w:val="IndentroCarattere"/>
    <w:rsid w:val="00483161"/>
    <w:pPr>
      <w:spacing w:before="120" w:line="300" w:lineRule="atLeast"/>
      <w:ind w:left="397" w:hanging="397"/>
      <w:jc w:val="both"/>
    </w:pPr>
    <w:rPr>
      <w:sz w:val="22"/>
      <w:szCs w:val="22"/>
    </w:rPr>
  </w:style>
  <w:style w:type="character" w:customStyle="1" w:styleId="IndentroCarattere">
    <w:name w:val="Indentro Carattere"/>
    <w:link w:val="Indentro"/>
    <w:rsid w:val="00483161"/>
    <w:rPr>
      <w:sz w:val="22"/>
      <w:szCs w:val="22"/>
      <w:lang w:val="it-IT" w:eastAsia="it-IT" w:bidi="ar-SA"/>
    </w:rPr>
  </w:style>
  <w:style w:type="paragraph" w:styleId="BodyTextIndent3">
    <w:name w:val="Body Text Indent 3"/>
    <w:basedOn w:val="Normal"/>
    <w:rsid w:val="00483161"/>
    <w:pPr>
      <w:spacing w:after="120"/>
      <w:ind w:left="283"/>
    </w:pPr>
    <w:rPr>
      <w:sz w:val="16"/>
      <w:szCs w:val="16"/>
    </w:rPr>
  </w:style>
  <w:style w:type="paragraph" w:styleId="BodyTextIndent">
    <w:name w:val="Body Text Indent"/>
    <w:basedOn w:val="Normal"/>
    <w:rsid w:val="00483161"/>
    <w:pPr>
      <w:spacing w:after="120"/>
      <w:ind w:left="283"/>
    </w:pPr>
  </w:style>
  <w:style w:type="paragraph" w:customStyle="1" w:styleId="StileTitolo111ptCorsivo">
    <w:name w:val="Stile Titolo 1 + 11 pt Corsivo"/>
    <w:basedOn w:val="Normal"/>
    <w:rsid w:val="00483161"/>
    <w:rPr>
      <w:i/>
      <w:iCs/>
      <w:sz w:val="22"/>
    </w:rPr>
  </w:style>
  <w:style w:type="paragraph" w:customStyle="1" w:styleId="StileTitolo111ptCorsivo1">
    <w:name w:val="Stile Titolo 1 + 11 pt Corsivo1"/>
    <w:rsid w:val="00483161"/>
    <w:rPr>
      <w:rFonts w:ascii="DecimaWE Rg" w:hAnsi="DecimaWE Rg"/>
      <w:b/>
      <w:bCs/>
      <w:i/>
      <w:iCs/>
      <w:color w:val="2C5BAE"/>
      <w:sz w:val="22"/>
      <w:szCs w:val="52"/>
    </w:rPr>
  </w:style>
  <w:style w:type="paragraph" w:customStyle="1" w:styleId="StileTitolo1">
    <w:name w:val="Stile Titolo 1"/>
    <w:aliases w:val="Titolo allegati + DecimaWE Regular 12 pt"/>
    <w:rsid w:val="00483161"/>
    <w:rPr>
      <w:rFonts w:ascii="DecimaWE Regular" w:hAnsi="DecimaWE Regular"/>
      <w:b/>
      <w:bCs/>
      <w:color w:val="2C5BAE"/>
      <w:sz w:val="24"/>
      <w:szCs w:val="52"/>
    </w:rPr>
  </w:style>
  <w:style w:type="paragraph" w:customStyle="1" w:styleId="StileStileTitolo111ptCorsivo1Crenatura14pt">
    <w:name w:val="Stile Stile Titolo 1 + 11 pt Corsivo1 + Crenatura 14 pt"/>
    <w:link w:val="StileStileTitolo111ptCorsivo1Crenatura14ptCarattere"/>
    <w:rsid w:val="00483161"/>
    <w:rPr>
      <w:rFonts w:ascii="DecimaWE Rg" w:hAnsi="DecimaWE Rg"/>
      <w:b/>
      <w:bCs/>
      <w:i/>
      <w:iCs/>
      <w:color w:val="2C5BAE"/>
      <w:kern w:val="28"/>
      <w:sz w:val="22"/>
      <w:szCs w:val="52"/>
    </w:rPr>
  </w:style>
  <w:style w:type="character" w:customStyle="1" w:styleId="StileStileTitolo111ptCorsivo1Crenatura14ptCarattere">
    <w:name w:val="Stile Stile Titolo 1 + 11 pt Corsivo1 + Crenatura 14 pt Carattere"/>
    <w:link w:val="StileStileTitolo111ptCorsivo1Crenatura14pt"/>
    <w:rsid w:val="00483161"/>
    <w:rPr>
      <w:rFonts w:ascii="DecimaWE Rg" w:hAnsi="DecimaWE Rg"/>
      <w:b/>
      <w:bCs/>
      <w:i/>
      <w:iCs/>
      <w:color w:val="2C5BAE"/>
      <w:kern w:val="28"/>
      <w:sz w:val="22"/>
      <w:szCs w:val="52"/>
      <w:lang w:val="it-IT" w:eastAsia="it-IT" w:bidi="ar-SA"/>
    </w:rPr>
  </w:style>
  <w:style w:type="character" w:customStyle="1" w:styleId="Heading1Char">
    <w:name w:val="Heading 1 Char"/>
    <w:link w:val="Heading1"/>
    <w:rsid w:val="00483161"/>
    <w:rPr>
      <w:rFonts w:ascii="DecimaWE Rg" w:hAnsi="DecimaWE Rg"/>
      <w:b/>
      <w:bCs/>
      <w:color w:val="2C5BAE"/>
      <w:sz w:val="52"/>
      <w:szCs w:val="52"/>
      <w:lang w:val="it-IT" w:eastAsia="it-IT" w:bidi="ar-SA"/>
    </w:rPr>
  </w:style>
  <w:style w:type="paragraph" w:customStyle="1" w:styleId="titolo100">
    <w:name w:val="titolo 100"/>
    <w:rsid w:val="00483161"/>
    <w:pPr>
      <w:spacing w:line="360" w:lineRule="auto"/>
      <w:jc w:val="center"/>
    </w:pPr>
    <w:rPr>
      <w:rFonts w:ascii="DecimaWE Rg" w:hAnsi="DecimaWE Rg"/>
      <w:b/>
      <w:color w:val="2C5BAE"/>
      <w:sz w:val="52"/>
      <w:szCs w:val="52"/>
    </w:rPr>
  </w:style>
  <w:style w:type="paragraph" w:customStyle="1" w:styleId="Carattere">
    <w:name w:val="Carattere"/>
    <w:basedOn w:val="Normal"/>
    <w:rsid w:val="00483161"/>
    <w:pPr>
      <w:widowControl w:val="0"/>
      <w:suppressAutoHyphens/>
      <w:spacing w:after="160" w:line="240" w:lineRule="exact"/>
    </w:pPr>
    <w:rPr>
      <w:rFonts w:ascii="Tahoma" w:eastAsia="Arial Unicode MS" w:hAnsi="Tahoma"/>
      <w:kern w:val="1"/>
      <w:sz w:val="20"/>
      <w:szCs w:val="20"/>
      <w:lang w:val="en-US" w:eastAsia="en-US"/>
    </w:rPr>
  </w:style>
  <w:style w:type="character" w:customStyle="1" w:styleId="WW8Num1z0">
    <w:name w:val="WW8Num1z0"/>
    <w:rsid w:val="00483161"/>
    <w:rPr>
      <w:rFonts w:ascii="Times New Roman" w:eastAsia="Times New Roman" w:hAnsi="Times New Roman" w:cs="Times New Roman"/>
    </w:rPr>
  </w:style>
  <w:style w:type="character" w:customStyle="1" w:styleId="WW8Num1z1">
    <w:name w:val="WW8Num1z1"/>
    <w:rsid w:val="00483161"/>
    <w:rPr>
      <w:rFonts w:ascii="Courier New" w:hAnsi="Courier New" w:cs="Courier New"/>
    </w:rPr>
  </w:style>
  <w:style w:type="character" w:customStyle="1" w:styleId="WW8Num1z2">
    <w:name w:val="WW8Num1z2"/>
    <w:rsid w:val="00483161"/>
    <w:rPr>
      <w:rFonts w:ascii="Wingdings" w:hAnsi="Wingdings"/>
    </w:rPr>
  </w:style>
  <w:style w:type="character" w:customStyle="1" w:styleId="WW8Num1z3">
    <w:name w:val="WW8Num1z3"/>
    <w:rsid w:val="00483161"/>
    <w:rPr>
      <w:rFonts w:ascii="Symbol" w:hAnsi="Symbol"/>
    </w:rPr>
  </w:style>
  <w:style w:type="character" w:customStyle="1" w:styleId="WW8Num2z0">
    <w:name w:val="WW8Num2z0"/>
    <w:rsid w:val="00483161"/>
    <w:rPr>
      <w:rFonts w:ascii="Symbol" w:hAnsi="Symbol"/>
      <w:vanish/>
    </w:rPr>
  </w:style>
  <w:style w:type="character" w:customStyle="1" w:styleId="WW8Num2z1">
    <w:name w:val="WW8Num2z1"/>
    <w:rsid w:val="00483161"/>
    <w:rPr>
      <w:rFonts w:ascii="Times New Roman" w:eastAsia="Times New Roman" w:hAnsi="Times New Roman"/>
    </w:rPr>
  </w:style>
  <w:style w:type="character" w:customStyle="1" w:styleId="WW8Num2z2">
    <w:name w:val="WW8Num2z2"/>
    <w:rsid w:val="00483161"/>
    <w:rPr>
      <w:rFonts w:ascii="Wingdings" w:hAnsi="Wingdings"/>
    </w:rPr>
  </w:style>
  <w:style w:type="character" w:customStyle="1" w:styleId="WW8Num2z3">
    <w:name w:val="WW8Num2z3"/>
    <w:rsid w:val="00483161"/>
    <w:rPr>
      <w:rFonts w:ascii="Symbol" w:hAnsi="Symbol"/>
    </w:rPr>
  </w:style>
  <w:style w:type="character" w:customStyle="1" w:styleId="WW8Num2z4">
    <w:name w:val="WW8Num2z4"/>
    <w:rsid w:val="00483161"/>
    <w:rPr>
      <w:rFonts w:ascii="Courier New" w:hAnsi="Courier New"/>
    </w:rPr>
  </w:style>
  <w:style w:type="character" w:customStyle="1" w:styleId="WW8Num4z0">
    <w:name w:val="WW8Num4z0"/>
    <w:rsid w:val="00483161"/>
    <w:rPr>
      <w:rFonts w:cs="Times New Roman"/>
      <w:sz w:val="20"/>
      <w:szCs w:val="20"/>
    </w:rPr>
  </w:style>
  <w:style w:type="character" w:customStyle="1" w:styleId="WW8Num4z1">
    <w:name w:val="WW8Num4z1"/>
    <w:rsid w:val="00483161"/>
    <w:rPr>
      <w:rFonts w:ascii="Courier New" w:hAnsi="Courier New"/>
    </w:rPr>
  </w:style>
  <w:style w:type="character" w:customStyle="1" w:styleId="WW8Num4z2">
    <w:name w:val="WW8Num4z2"/>
    <w:rsid w:val="00483161"/>
    <w:rPr>
      <w:rFonts w:ascii="Wingdings" w:hAnsi="Wingdings"/>
    </w:rPr>
  </w:style>
  <w:style w:type="character" w:customStyle="1" w:styleId="WW8Num4z3">
    <w:name w:val="WW8Num4z3"/>
    <w:rsid w:val="00483161"/>
    <w:rPr>
      <w:rFonts w:ascii="Symbol" w:hAnsi="Symbol"/>
    </w:rPr>
  </w:style>
  <w:style w:type="character" w:customStyle="1" w:styleId="WW8Num5z0">
    <w:name w:val="WW8Num5z0"/>
    <w:rsid w:val="00483161"/>
    <w:rPr>
      <w:rFonts w:cs="Times New Roman"/>
    </w:rPr>
  </w:style>
  <w:style w:type="character" w:customStyle="1" w:styleId="WW8Num7z0">
    <w:name w:val="WW8Num7z0"/>
    <w:rsid w:val="00483161"/>
    <w:rPr>
      <w:rFonts w:ascii="Times New Roman" w:eastAsia="Times New Roman" w:hAnsi="Times New Roman" w:cs="Times New Roman"/>
    </w:rPr>
  </w:style>
  <w:style w:type="character" w:customStyle="1" w:styleId="WW8Num7z1">
    <w:name w:val="WW8Num7z1"/>
    <w:rsid w:val="00483161"/>
    <w:rPr>
      <w:rFonts w:ascii="Courier New" w:hAnsi="Courier New"/>
    </w:rPr>
  </w:style>
  <w:style w:type="character" w:customStyle="1" w:styleId="WW8Num7z2">
    <w:name w:val="WW8Num7z2"/>
    <w:rsid w:val="00483161"/>
    <w:rPr>
      <w:rFonts w:ascii="Wingdings" w:hAnsi="Wingdings"/>
    </w:rPr>
  </w:style>
  <w:style w:type="character" w:customStyle="1" w:styleId="WW8Num7z3">
    <w:name w:val="WW8Num7z3"/>
    <w:rsid w:val="00483161"/>
    <w:rPr>
      <w:rFonts w:ascii="Symbol" w:hAnsi="Symbol"/>
    </w:rPr>
  </w:style>
  <w:style w:type="character" w:customStyle="1" w:styleId="WW8Num8z0">
    <w:name w:val="WW8Num8z0"/>
    <w:rsid w:val="00483161"/>
    <w:rPr>
      <w:rFonts w:ascii="Century Gothic" w:eastAsia="Times New Roman" w:hAnsi="Century Gothic" w:cs="Times New Roman"/>
    </w:rPr>
  </w:style>
  <w:style w:type="character" w:customStyle="1" w:styleId="WW8Num8z1">
    <w:name w:val="WW8Num8z1"/>
    <w:rsid w:val="00483161"/>
    <w:rPr>
      <w:rFonts w:ascii="Courier New" w:hAnsi="Courier New" w:cs="Courier New"/>
    </w:rPr>
  </w:style>
  <w:style w:type="character" w:customStyle="1" w:styleId="WW8Num8z2">
    <w:name w:val="WW8Num8z2"/>
    <w:rsid w:val="00483161"/>
    <w:rPr>
      <w:rFonts w:ascii="Wingdings" w:hAnsi="Wingdings"/>
    </w:rPr>
  </w:style>
  <w:style w:type="character" w:customStyle="1" w:styleId="WW8Num8z3">
    <w:name w:val="WW8Num8z3"/>
    <w:rsid w:val="00483161"/>
    <w:rPr>
      <w:rFonts w:ascii="Symbol" w:hAnsi="Symbol"/>
    </w:rPr>
  </w:style>
  <w:style w:type="character" w:customStyle="1" w:styleId="WW8Num9z0">
    <w:name w:val="WW8Num9z0"/>
    <w:rsid w:val="00483161"/>
    <w:rPr>
      <w:rFonts w:cs="Times New Roman"/>
    </w:rPr>
  </w:style>
  <w:style w:type="character" w:customStyle="1" w:styleId="WW8Num11z0">
    <w:name w:val="WW8Num11z0"/>
    <w:rsid w:val="00483161"/>
    <w:rPr>
      <w:rFonts w:ascii="Times New Roman" w:eastAsia="Times New Roman" w:hAnsi="Times New Roman" w:cs="Times New Roman"/>
    </w:rPr>
  </w:style>
  <w:style w:type="character" w:customStyle="1" w:styleId="WW8Num11z1">
    <w:name w:val="WW8Num11z1"/>
    <w:rsid w:val="00483161"/>
    <w:rPr>
      <w:rFonts w:ascii="Courier New" w:hAnsi="Courier New" w:cs="Courier New"/>
    </w:rPr>
  </w:style>
  <w:style w:type="character" w:customStyle="1" w:styleId="WW8Num11z2">
    <w:name w:val="WW8Num11z2"/>
    <w:rsid w:val="00483161"/>
    <w:rPr>
      <w:rFonts w:ascii="Wingdings" w:hAnsi="Wingdings"/>
    </w:rPr>
  </w:style>
  <w:style w:type="character" w:customStyle="1" w:styleId="WW8Num11z3">
    <w:name w:val="WW8Num11z3"/>
    <w:rsid w:val="00483161"/>
    <w:rPr>
      <w:rFonts w:ascii="Symbol" w:hAnsi="Symbol"/>
    </w:rPr>
  </w:style>
  <w:style w:type="character" w:customStyle="1" w:styleId="WW8Num13z0">
    <w:name w:val="WW8Num13z0"/>
    <w:rsid w:val="00483161"/>
    <w:rPr>
      <w:rFonts w:ascii="Times New Roman" w:eastAsia="Times New Roman" w:hAnsi="Times New Roman" w:cs="Times New Roman"/>
    </w:rPr>
  </w:style>
  <w:style w:type="character" w:customStyle="1" w:styleId="WW8Num13z1">
    <w:name w:val="WW8Num13z1"/>
    <w:rsid w:val="00483161"/>
    <w:rPr>
      <w:rFonts w:ascii="Courier New" w:hAnsi="Courier New" w:cs="Courier New"/>
    </w:rPr>
  </w:style>
  <w:style w:type="character" w:customStyle="1" w:styleId="WW8Num13z2">
    <w:name w:val="WW8Num13z2"/>
    <w:rsid w:val="00483161"/>
    <w:rPr>
      <w:rFonts w:ascii="Wingdings" w:hAnsi="Wingdings"/>
    </w:rPr>
  </w:style>
  <w:style w:type="character" w:customStyle="1" w:styleId="WW8Num13z3">
    <w:name w:val="WW8Num13z3"/>
    <w:rsid w:val="00483161"/>
    <w:rPr>
      <w:rFonts w:ascii="Symbol" w:hAnsi="Symbol"/>
    </w:rPr>
  </w:style>
  <w:style w:type="character" w:customStyle="1" w:styleId="WW8Num14z0">
    <w:name w:val="WW8Num14z0"/>
    <w:rsid w:val="00483161"/>
    <w:rPr>
      <w:rFonts w:cs="Times New Roman"/>
    </w:rPr>
  </w:style>
  <w:style w:type="character" w:customStyle="1" w:styleId="Caratterepredefinitoparagrafo1">
    <w:name w:val="Carattere predefinito paragrafo1"/>
    <w:rsid w:val="00483161"/>
  </w:style>
  <w:style w:type="character" w:customStyle="1" w:styleId="Titolo2Carattere">
    <w:name w:val="Titolo 2 Carattere"/>
    <w:rsid w:val="00483161"/>
    <w:rPr>
      <w:rFonts w:ascii="Arial" w:hAnsi="Arial" w:cs="Arial"/>
      <w:b/>
      <w:bCs/>
      <w:i/>
      <w:iCs/>
      <w:sz w:val="28"/>
      <w:szCs w:val="28"/>
      <w:lang w:val="it-IT"/>
    </w:rPr>
  </w:style>
  <w:style w:type="character" w:customStyle="1" w:styleId="Caratteredellanota">
    <w:name w:val="Carattere della nota"/>
    <w:rsid w:val="00483161"/>
    <w:rPr>
      <w:rFonts w:cs="Times New Roman"/>
      <w:vertAlign w:val="superscript"/>
    </w:rPr>
  </w:style>
  <w:style w:type="paragraph" w:customStyle="1" w:styleId="Intestazione1">
    <w:name w:val="Intestazione1"/>
    <w:basedOn w:val="Normal"/>
    <w:next w:val="BodyText"/>
    <w:rsid w:val="00483161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styleId="List">
    <w:name w:val="List"/>
    <w:basedOn w:val="BodyText"/>
    <w:rsid w:val="00483161"/>
    <w:pPr>
      <w:suppressAutoHyphens/>
      <w:jc w:val="left"/>
    </w:pPr>
    <w:rPr>
      <w:rFonts w:cs="Tahoma"/>
      <w:b w:val="0"/>
      <w:bCs w:val="0"/>
      <w:lang w:eastAsia="ar-SA"/>
    </w:rPr>
  </w:style>
  <w:style w:type="paragraph" w:customStyle="1" w:styleId="Didascalia1">
    <w:name w:val="Didascalia1"/>
    <w:basedOn w:val="Normal"/>
    <w:rsid w:val="00483161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Indice">
    <w:name w:val="Indice"/>
    <w:basedOn w:val="Normal"/>
    <w:rsid w:val="00483161"/>
    <w:pPr>
      <w:suppressLineNumbers/>
      <w:suppressAutoHyphens/>
    </w:pPr>
    <w:rPr>
      <w:rFonts w:cs="Tahoma"/>
      <w:lang w:eastAsia="ar-SA"/>
    </w:rPr>
  </w:style>
  <w:style w:type="paragraph" w:customStyle="1" w:styleId="Numerazioneautomatica">
    <w:name w:val="Numerazione automatica"/>
    <w:basedOn w:val="Normal"/>
    <w:rsid w:val="00483161"/>
    <w:pPr>
      <w:tabs>
        <w:tab w:val="num" w:pos="720"/>
      </w:tabs>
      <w:suppressAutoHyphens/>
      <w:spacing w:before="60" w:after="60"/>
      <w:jc w:val="both"/>
    </w:pPr>
    <w:rPr>
      <w:sz w:val="22"/>
      <w:szCs w:val="22"/>
      <w:lang w:eastAsia="ar-SA"/>
    </w:rPr>
  </w:style>
  <w:style w:type="paragraph" w:customStyle="1" w:styleId="Corpodeltesto210">
    <w:name w:val="Corpo del testo 21"/>
    <w:basedOn w:val="Normal"/>
    <w:rsid w:val="00483161"/>
    <w:pPr>
      <w:suppressAutoHyphens/>
      <w:spacing w:after="120" w:line="480" w:lineRule="auto"/>
    </w:pPr>
    <w:rPr>
      <w:lang w:eastAsia="ar-SA"/>
    </w:rPr>
  </w:style>
  <w:style w:type="paragraph" w:customStyle="1" w:styleId="Intestazionetabella">
    <w:name w:val="Intestazione tabella"/>
    <w:basedOn w:val="Contenutotabella"/>
    <w:rsid w:val="00483161"/>
    <w:pPr>
      <w:widowControl/>
      <w:jc w:val="center"/>
    </w:pPr>
    <w:rPr>
      <w:b/>
      <w:bCs/>
    </w:rPr>
  </w:style>
  <w:style w:type="paragraph" w:customStyle="1" w:styleId="Contenutocornice">
    <w:name w:val="Contenuto cornice"/>
    <w:basedOn w:val="BodyText"/>
    <w:rsid w:val="00483161"/>
    <w:pPr>
      <w:suppressAutoHyphens/>
      <w:jc w:val="left"/>
    </w:pPr>
    <w:rPr>
      <w:b w:val="0"/>
      <w:bCs w:val="0"/>
      <w:lang w:eastAsia="ar-SA"/>
    </w:rPr>
  </w:style>
  <w:style w:type="paragraph" w:customStyle="1" w:styleId="CarattereCarattere1ZchnZchnCarattereCarattereZchnZchnCarattereCarattereZchnZchnCarattereCarattereChar">
    <w:name w:val="Carattere Carattere1 Zchn Zchn Carattere Carattere Zchn Zchn Carattere Carattere Zchn Zchn Carattere Carattere Char"/>
    <w:basedOn w:val="Normal"/>
    <w:rsid w:val="0048316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arattereCarattereCarattere1Carattere">
    <w:name w:val="Carattere Carattere Carattere1 Carattere"/>
    <w:basedOn w:val="Normal"/>
    <w:rsid w:val="00BC2DD7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CommentReference">
    <w:name w:val="annotation reference"/>
    <w:semiHidden/>
    <w:rsid w:val="00405B31"/>
    <w:rPr>
      <w:sz w:val="16"/>
      <w:szCs w:val="16"/>
    </w:rPr>
  </w:style>
  <w:style w:type="paragraph" w:styleId="CommentText">
    <w:name w:val="annotation text"/>
    <w:basedOn w:val="Normal"/>
    <w:semiHidden/>
    <w:rsid w:val="00405B31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05B31"/>
    <w:rPr>
      <w:b/>
      <w:bCs/>
    </w:rPr>
  </w:style>
  <w:style w:type="paragraph" w:customStyle="1" w:styleId="CM1">
    <w:name w:val="CM1"/>
    <w:basedOn w:val="Normal"/>
    <w:next w:val="Normal"/>
    <w:uiPriority w:val="99"/>
    <w:rsid w:val="00EC3E26"/>
    <w:pPr>
      <w:autoSpaceDE w:val="0"/>
      <w:autoSpaceDN w:val="0"/>
      <w:adjustRightInd w:val="0"/>
    </w:pPr>
    <w:rPr>
      <w:rFonts w:ascii="EUAlbertina" w:eastAsia="Calibri" w:hAnsi="EUAlbertina"/>
      <w:lang w:eastAsia="en-US"/>
    </w:rPr>
  </w:style>
  <w:style w:type="paragraph" w:customStyle="1" w:styleId="CM3">
    <w:name w:val="CM3"/>
    <w:basedOn w:val="Normal"/>
    <w:next w:val="Normal"/>
    <w:uiPriority w:val="99"/>
    <w:rsid w:val="00EC3E26"/>
    <w:pPr>
      <w:autoSpaceDE w:val="0"/>
      <w:autoSpaceDN w:val="0"/>
      <w:adjustRightInd w:val="0"/>
    </w:pPr>
    <w:rPr>
      <w:rFonts w:ascii="EUAlbertina" w:eastAsia="Calibri" w:hAnsi="EUAlbertina"/>
      <w:lang w:eastAsia="en-US"/>
    </w:rPr>
  </w:style>
  <w:style w:type="paragraph" w:styleId="ListParagraph">
    <w:name w:val="List Paragraph"/>
    <w:basedOn w:val="Normal"/>
    <w:uiPriority w:val="34"/>
    <w:qFormat/>
    <w:rsid w:val="00EC3E26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5A37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rsid w:val="005A372D"/>
    <w:rPr>
      <w:rFonts w:ascii="Courier New" w:hAnsi="Courier New" w:cs="Courier New"/>
    </w:rPr>
  </w:style>
  <w:style w:type="paragraph" w:styleId="EndnoteText">
    <w:name w:val="endnote text"/>
    <w:basedOn w:val="Normal"/>
    <w:link w:val="EndnoteTextChar"/>
    <w:rsid w:val="0093143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93143E"/>
  </w:style>
  <w:style w:type="character" w:styleId="EndnoteReference">
    <w:name w:val="endnote reference"/>
    <w:rsid w:val="0093143E"/>
    <w:rPr>
      <w:vertAlign w:val="superscript"/>
    </w:rPr>
  </w:style>
  <w:style w:type="paragraph" w:styleId="Title">
    <w:name w:val="Title"/>
    <w:aliases w:val="Titoli tabelle"/>
    <w:basedOn w:val="Normal"/>
    <w:next w:val="Normal"/>
    <w:link w:val="TitleChar"/>
    <w:uiPriority w:val="10"/>
    <w:qFormat/>
    <w:rsid w:val="007E70EC"/>
    <w:pPr>
      <w:spacing w:line="216" w:lineRule="auto"/>
      <w:contextualSpacing/>
    </w:pPr>
    <w:rPr>
      <w:rFonts w:ascii="Calibri Light" w:hAnsi="Calibri Light"/>
      <w:color w:val="404040"/>
      <w:spacing w:val="-10"/>
      <w:kern w:val="28"/>
      <w:sz w:val="56"/>
      <w:szCs w:val="56"/>
    </w:rPr>
  </w:style>
  <w:style w:type="character" w:customStyle="1" w:styleId="TitleChar">
    <w:name w:val="Title Char"/>
    <w:aliases w:val="Titoli tabelle Char"/>
    <w:link w:val="Title"/>
    <w:uiPriority w:val="10"/>
    <w:rsid w:val="007E70EC"/>
    <w:rPr>
      <w:rFonts w:ascii="Calibri Light" w:hAnsi="Calibri Light"/>
      <w:color w:val="404040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70EC"/>
    <w:pPr>
      <w:numPr>
        <w:ilvl w:val="1"/>
      </w:numPr>
      <w:spacing w:after="160" w:line="259" w:lineRule="auto"/>
    </w:pPr>
    <w:rPr>
      <w:rFonts w:ascii="Calibri" w:hAnsi="Calibri"/>
      <w:color w:val="5A5A5A"/>
      <w:spacing w:val="15"/>
      <w:sz w:val="22"/>
      <w:szCs w:val="22"/>
    </w:rPr>
  </w:style>
  <w:style w:type="character" w:customStyle="1" w:styleId="SubtitleChar">
    <w:name w:val="Subtitle Char"/>
    <w:link w:val="Subtitle"/>
    <w:uiPriority w:val="11"/>
    <w:rsid w:val="007E70EC"/>
    <w:rPr>
      <w:rFonts w:ascii="Calibri" w:hAnsi="Calibri"/>
      <w:color w:val="5A5A5A"/>
      <w:spacing w:val="15"/>
      <w:sz w:val="22"/>
      <w:szCs w:val="22"/>
    </w:rPr>
  </w:style>
  <w:style w:type="character" w:customStyle="1" w:styleId="HeaderChar">
    <w:name w:val="Header Char"/>
    <w:link w:val="Header"/>
    <w:uiPriority w:val="99"/>
    <w:rsid w:val="004141FB"/>
    <w:rPr>
      <w:sz w:val="24"/>
      <w:szCs w:val="24"/>
    </w:rPr>
  </w:style>
  <w:style w:type="paragraph" w:customStyle="1" w:styleId="Carattere0">
    <w:name w:val="Carattere"/>
    <w:basedOn w:val="Normal"/>
    <w:rsid w:val="00F95EF9"/>
    <w:pPr>
      <w:widowControl w:val="0"/>
      <w:suppressAutoHyphens/>
      <w:spacing w:after="160" w:line="240" w:lineRule="exact"/>
    </w:pPr>
    <w:rPr>
      <w:rFonts w:ascii="Tahoma" w:eastAsia="Arial Unicode MS" w:hAnsi="Tahoma"/>
      <w:kern w:val="1"/>
      <w:sz w:val="20"/>
      <w:szCs w:val="20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1A0979"/>
    <w:rPr>
      <w:color w:val="808080"/>
    </w:rPr>
  </w:style>
  <w:style w:type="paragraph" w:styleId="NoSpacing">
    <w:name w:val="No Spacing"/>
    <w:aliases w:val="Note grigie"/>
    <w:uiPriority w:val="1"/>
    <w:qFormat/>
    <w:rsid w:val="0078319E"/>
    <w:rPr>
      <w:rFonts w:asciiTheme="minorHAnsi" w:eastAsiaTheme="minorHAnsi" w:hAnsiTheme="minorHAnsi" w:cstheme="minorBidi"/>
      <w:vanish/>
      <w:color w:val="7F7F7F" w:themeColor="text1" w:themeTint="80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E83B5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8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02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21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36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17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95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58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81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05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430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eed37f-e7c8-451f-b12c-99b66d51beb9">
      <Terms xmlns="http://schemas.microsoft.com/office/infopath/2007/PartnerControls"/>
    </lcf76f155ced4ddcb4097134ff3c332f>
    <TaxCatchAll xmlns="b6372e33-bf60-49e0-82ad-51f898ce2557" xsi:nil="true"/>
    <_Flow_SignoffStatus xmlns="7feed37f-e7c8-451f-b12c-99b66d51beb9" xsi:nil="true"/>
    <Approver xmlns="7feed37f-e7c8-451f-b12c-99b66d51beb9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6050CAD728C844A7F8B6464029CD42" ma:contentTypeVersion="18" ma:contentTypeDescription="Creare un nuovo documento." ma:contentTypeScope="" ma:versionID="4d5302a3bd3ad23c0312397b1633110f">
  <xsd:schema xmlns:xsd="http://www.w3.org/2001/XMLSchema" xmlns:xs="http://www.w3.org/2001/XMLSchema" xmlns:p="http://schemas.microsoft.com/office/2006/metadata/properties" xmlns:ns2="7feed37f-e7c8-451f-b12c-99b66d51beb9" xmlns:ns3="b6372e33-bf60-49e0-82ad-51f898ce2557" targetNamespace="http://schemas.microsoft.com/office/2006/metadata/properties" ma:root="true" ma:fieldsID="bf5eb7b05440cffb792a422b8c295477" ns2:_="" ns3:_="">
    <xsd:import namespace="7feed37f-e7c8-451f-b12c-99b66d51beb9"/>
    <xsd:import namespace="b6372e33-bf60-49e0-82ad-51f898ce25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TaxCatchAll" minOccurs="0"/>
                <xsd:element ref="ns2:MediaServiceOCR" minOccurs="0"/>
                <xsd:element ref="ns2:lcf76f155ced4ddcb4097134ff3c332f" minOccurs="0"/>
                <xsd:element ref="ns2:_Flow_SignoffStatus" minOccurs="0"/>
                <xsd:element ref="ns2:MediaServiceLocation" minOccurs="0"/>
                <xsd:element ref="ns2:Approve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eed37f-e7c8-451f-b12c-99b66d51be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Tag immagine" ma:readOnly="false" ma:fieldId="{5cf76f15-5ced-4ddc-b409-7134ff3c332f}" ma:taxonomyMulti="true" ma:sspId="5cef147c-0240-47bf-9996-b7454b3232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0" nillable="true" ma:displayName="Stato consenso" ma:internalName="Stato_x0020_consenso">
      <xsd:simpleType>
        <xsd:restriction base="dms:Text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Approver" ma:index="22" nillable="true" ma:displayName="Approver" ma:format="Dropdown" ma:internalName="Approver">
      <xsd:simpleType>
        <xsd:restriction base="dms:Text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372e33-bf60-49e0-82ad-51f898ce2557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053bab1b-ec82-4341-bf04-20d25a17fb75}" ma:internalName="TaxCatchAll" ma:showField="CatchAllData" ma:web="b6372e33-bf60-49e0-82ad-51f898ce25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51D433-BBBE-4BC8-A5E7-8D481FCFDEA8}">
  <ds:schemaRefs>
    <ds:schemaRef ds:uri="http://schemas.microsoft.com/office/2006/metadata/properties"/>
    <ds:schemaRef ds:uri="http://schemas.microsoft.com/office/infopath/2007/PartnerControls"/>
    <ds:schemaRef ds:uri="7feed37f-e7c8-451f-b12c-99b66d51beb9"/>
    <ds:schemaRef ds:uri="b6372e33-bf60-49e0-82ad-51f898ce2557"/>
  </ds:schemaRefs>
</ds:datastoreItem>
</file>

<file path=customXml/itemProps2.xml><?xml version="1.0" encoding="utf-8"?>
<ds:datastoreItem xmlns:ds="http://schemas.openxmlformats.org/officeDocument/2006/customXml" ds:itemID="{9361005D-6305-4DEB-B426-641E63C2E79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D830265-85EC-454D-8029-891BF8060C4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AF5FAC4-CB06-4110-8FA8-A85AD9CAE6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eed37f-e7c8-451f-b12c-99b66d51beb9"/>
    <ds:schemaRef ds:uri="b6372e33-bf60-49e0-82ad-51f898ce25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437</TotalTime>
  <Pages>1</Pages>
  <Words>3196</Words>
  <Characters>18220</Characters>
  <Application>Microsoft Office Word</Application>
  <DocSecurity>4</DocSecurity>
  <Lines>151</Lines>
  <Paragraphs>42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Check list di autocontrollo sulle procedure d’appalto adottate dai beneficiari</vt:lpstr>
    </vt:vector>
  </TitlesOfParts>
  <Company>Regione Autonoma FVG</Company>
  <LinksUpToDate>false</LinksUpToDate>
  <CharactersWithSpaces>21374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 list di autocontrollo sulle procedure d’appalto adottate dai beneficiari</dc:title>
  <dc:subject/>
  <dc:creator/>
  <cp:keywords/>
  <cp:lastModifiedBy>Alessandra Melis</cp:lastModifiedBy>
  <cp:revision>193</cp:revision>
  <cp:lastPrinted>2017-03-15T17:26:00Z</cp:lastPrinted>
  <dcterms:created xsi:type="dcterms:W3CDTF">2018-06-13T23:18:00Z</dcterms:created>
  <dcterms:modified xsi:type="dcterms:W3CDTF">2026-05-19T13:46:00Z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0x0101002C6050CAD728C844A7F8B6464029CD42</vt:lpwstr>
  </property>
  <property fmtid="{D5CDD505-2E9C-101B-9397-08002B2CF9AE}" pid="3" name="Order">
    <vt:r8>54597200</vt:r8>
  </property>
  <property fmtid="{D5CDD505-2E9C-101B-9397-08002B2CF9AE}" pid="4" name="MSIP_Label_5097a60d-5525-435b-8989-8eb48ac0c8cd_Enabled">
    <vt:lpwstr>true</vt:lpwstr>
  </property>
  <property fmtid="{D5CDD505-2E9C-101B-9397-08002B2CF9AE}" pid="5" name="MSIP_Label_5097a60d-5525-435b-8989-8eb48ac0c8cd_SetDate">
    <vt:lpwstr>2026-05-18T16:54:01Z</vt:lpwstr>
  </property>
  <property fmtid="{D5CDD505-2E9C-101B-9397-08002B2CF9AE}" pid="6" name="MSIP_Label_5097a60d-5525-435b-8989-8eb48ac0c8cd_Method">
    <vt:lpwstr>Standard</vt:lpwstr>
  </property>
  <property fmtid="{D5CDD505-2E9C-101B-9397-08002B2CF9AE}" pid="7" name="MSIP_Label_5097a60d-5525-435b-8989-8eb48ac0c8cd_Name">
    <vt:lpwstr>defa4170-0d19-0005-0004-bc88714345d2</vt:lpwstr>
  </property>
  <property fmtid="{D5CDD505-2E9C-101B-9397-08002B2CF9AE}" pid="8" name="MSIP_Label_5097a60d-5525-435b-8989-8eb48ac0c8cd_SiteId">
    <vt:lpwstr>3e90938b-8b27-4762-b4e8-006a8127a119</vt:lpwstr>
  </property>
  <property fmtid="{D5CDD505-2E9C-101B-9397-08002B2CF9AE}" pid="9" name="MSIP_Label_5097a60d-5525-435b-8989-8eb48ac0c8cd_ActionId">
    <vt:lpwstr>341382e7-9493-486e-a71a-163eb97df53e</vt:lpwstr>
  </property>
  <property fmtid="{D5CDD505-2E9C-101B-9397-08002B2CF9AE}" pid="10" name="MSIP_Label_5097a60d-5525-435b-8989-8eb48ac0c8cd_ContentBits">
    <vt:lpwstr>0</vt:lpwstr>
  </property>
  <property fmtid="{D5CDD505-2E9C-101B-9397-08002B2CF9AE}" pid="11" name="MSIP_Label_5097a60d-5525-435b-8989-8eb48ac0c8cd_Tag">
    <vt:lpwstr>10, 3, 0, 1</vt:lpwstr>
  </property>
  <property fmtid="{D5CDD505-2E9C-101B-9397-08002B2CF9AE}" pid="12" name="MediaServiceImageTags">
    <vt:lpwstr/>
  </property>
</Properties>
</file>