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8C96" w14:textId="77777777" w:rsidR="001B14DF" w:rsidRDefault="001B14DF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5273966"/>
      <w:bookmarkEnd w:id="0"/>
    </w:p>
    <w:p w14:paraId="5541D0DC" w14:textId="77777777" w:rsidR="001B14DF" w:rsidRDefault="001B14DF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BEDD5" w14:textId="5559132F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>DICHIARAZIONE SOSTITUTIV</w:t>
      </w:r>
      <w:r w:rsidR="008054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7FEA6E" w14:textId="77777777" w:rsidR="00A50513" w:rsidRPr="0057333A" w:rsidRDefault="00A50513" w:rsidP="00A505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 (Artt. 46 e 47 del D.P.R. 445 del 28 dicembre 2000 e s. m. e i.</w:t>
      </w:r>
      <w:r w:rsidRPr="0057333A">
        <w:rPr>
          <w:rFonts w:ascii="Times New Roman" w:hAnsi="Times New Roman" w:cs="Times New Roman"/>
          <w:sz w:val="24"/>
          <w:szCs w:val="24"/>
        </w:rPr>
        <w:t>)</w:t>
      </w:r>
    </w:p>
    <w:p w14:paraId="7E6DBEC5" w14:textId="2F8BCF71" w:rsidR="00C61DE6" w:rsidRPr="0057333A" w:rsidRDefault="00C61DE6" w:rsidP="003B5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355778"/>
      <w:r w:rsidRPr="0057333A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________________________________________________________________,</w:t>
      </w:r>
    </w:p>
    <w:bookmarkEnd w:id="1"/>
    <w:p w14:paraId="6CF65B68" w14:textId="77777777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nato a </w:t>
      </w:r>
      <w:r w:rsidRPr="00EF1EE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7333A">
        <w:rPr>
          <w:rFonts w:ascii="Times New Roman" w:hAnsi="Times New Roman" w:cs="Times New Roman"/>
          <w:sz w:val="24"/>
          <w:szCs w:val="24"/>
        </w:rPr>
        <w:t>, il ___________________________,</w:t>
      </w:r>
    </w:p>
    <w:p w14:paraId="421D9313" w14:textId="09A9AA3D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C</w:t>
      </w:r>
      <w:r w:rsidR="007F4349">
        <w:rPr>
          <w:rFonts w:ascii="Times New Roman" w:hAnsi="Times New Roman" w:cs="Times New Roman"/>
          <w:sz w:val="24"/>
          <w:szCs w:val="24"/>
        </w:rPr>
        <w:t>.</w:t>
      </w:r>
      <w:r w:rsidRPr="0057333A">
        <w:rPr>
          <w:rFonts w:ascii="Times New Roman" w:hAnsi="Times New Roman" w:cs="Times New Roman"/>
          <w:sz w:val="24"/>
          <w:szCs w:val="24"/>
        </w:rPr>
        <w:t>F</w:t>
      </w:r>
      <w:r w:rsidR="007F4349">
        <w:rPr>
          <w:rFonts w:ascii="Times New Roman" w:hAnsi="Times New Roman" w:cs="Times New Roman"/>
          <w:sz w:val="24"/>
          <w:szCs w:val="24"/>
        </w:rPr>
        <w:t>.</w:t>
      </w:r>
      <w:r w:rsidRPr="0057333A">
        <w:rPr>
          <w:rFonts w:ascii="Times New Roman" w:hAnsi="Times New Roman" w:cs="Times New Roman"/>
          <w:sz w:val="24"/>
          <w:szCs w:val="24"/>
        </w:rPr>
        <w:t xml:space="preserve">_________, in qualità di 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>RUP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ell’intervento denominato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CUP _________________, del Comune di ___________ </w:t>
      </w:r>
      <w:r w:rsidRPr="004D1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sede legale in </w:t>
      </w:r>
      <w:r w:rsidRPr="0057333A">
        <w:rPr>
          <w:rFonts w:ascii="Times New Roman" w:hAnsi="Times New Roman" w:cs="Times New Roman"/>
          <w:sz w:val="24"/>
          <w:szCs w:val="24"/>
        </w:rPr>
        <w:t>Via/piazza __________________________________, n. _____, cap. ________,</w:t>
      </w:r>
      <w:r w:rsidR="007F4349">
        <w:rPr>
          <w:rFonts w:ascii="Times New Roman" w:hAnsi="Times New Roman" w:cs="Times New Roman"/>
          <w:sz w:val="24"/>
          <w:szCs w:val="24"/>
        </w:rPr>
        <w:t xml:space="preserve"> C.F. del Comune ________,</w:t>
      </w:r>
    </w:p>
    <w:p w14:paraId="03A02822" w14:textId="0483D954" w:rsidR="00EF1EE3" w:rsidRPr="0057333A" w:rsidRDefault="00EF1EE3" w:rsidP="00EF1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 xml:space="preserve">, a valere sull’Investimento 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57333A">
        <w:rPr>
          <w:rFonts w:ascii="Times New Roman" w:hAnsi="Times New Roman" w:cs="Times New Roman"/>
          <w:sz w:val="24"/>
          <w:szCs w:val="24"/>
        </w:rPr>
        <w:t xml:space="preserve"> Missione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333A">
        <w:rPr>
          <w:rFonts w:ascii="Times New Roman" w:hAnsi="Times New Roman" w:cs="Times New Roman"/>
          <w:sz w:val="24"/>
          <w:szCs w:val="24"/>
        </w:rPr>
        <w:t xml:space="preserve"> Componente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333A">
        <w:rPr>
          <w:rFonts w:ascii="Times New Roman" w:hAnsi="Times New Roman" w:cs="Times New Roman"/>
          <w:sz w:val="24"/>
          <w:szCs w:val="24"/>
        </w:rPr>
        <w:t xml:space="preserve"> del Piano Nazionale di Ripresa e Resilienza (PNRR)</w:t>
      </w:r>
      <w:r>
        <w:rPr>
          <w:rFonts w:ascii="Times New Roman" w:hAnsi="Times New Roman" w:cs="Times New Roman"/>
          <w:sz w:val="24"/>
          <w:szCs w:val="24"/>
        </w:rPr>
        <w:t xml:space="preserve"> – Sport e inclusione sociale</w:t>
      </w:r>
    </w:p>
    <w:p w14:paraId="4F5C017D" w14:textId="77777777" w:rsidR="004D5748" w:rsidRPr="0057333A" w:rsidRDefault="004D5748" w:rsidP="00C6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830BB" w14:textId="0A478FB8" w:rsidR="00CF2770" w:rsidRPr="0057333A" w:rsidRDefault="00C61DE6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33A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</w:p>
    <w:p w14:paraId="67556899" w14:textId="4A56643F" w:rsidR="00553CC6" w:rsidRPr="0057333A" w:rsidRDefault="00553CC6" w:rsidP="00553CC6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445/2000:</w:t>
      </w:r>
    </w:p>
    <w:p w14:paraId="220BC2E3" w14:textId="38404B91" w:rsidR="004D5748" w:rsidRPr="0057333A" w:rsidRDefault="004D5748" w:rsidP="004D57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57FF" w14:textId="34D77BBD" w:rsidR="0080545A" w:rsidRPr="009D595D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attività </w:t>
      </w:r>
      <w:r w:rsidR="007E509C">
        <w:rPr>
          <w:rFonts w:ascii="Times New Roman" w:hAnsi="Times New Roman" w:cs="Times New Roman"/>
          <w:sz w:val="24"/>
          <w:szCs w:val="24"/>
        </w:rPr>
        <w:t>di attuazione dell’intervento</w:t>
      </w:r>
      <w:r>
        <w:rPr>
          <w:rFonts w:ascii="Times New Roman" w:hAnsi="Times New Roman" w:cs="Times New Roman"/>
          <w:sz w:val="24"/>
          <w:szCs w:val="24"/>
        </w:rPr>
        <w:t xml:space="preserve"> sono state realizzate secondo quanto previsto dal progetto approvato e dalle eventuali successive modifiche oggetto di formale autorizzazione </w:t>
      </w:r>
      <w:r w:rsidRPr="009D595D">
        <w:rPr>
          <w:rFonts w:ascii="Times New Roman" w:hAnsi="Times New Roman" w:cs="Times New Roman"/>
          <w:sz w:val="24"/>
          <w:szCs w:val="24"/>
        </w:rPr>
        <w:t xml:space="preserve">da parte </w:t>
      </w:r>
      <w:r w:rsidR="009D595D" w:rsidRPr="009D595D">
        <w:rPr>
          <w:rFonts w:ascii="Times New Roman" w:hAnsi="Times New Roman" w:cs="Times New Roman"/>
          <w:sz w:val="24"/>
          <w:szCs w:val="24"/>
        </w:rPr>
        <w:t xml:space="preserve">del </w:t>
      </w:r>
      <w:r w:rsidRPr="009D595D">
        <w:rPr>
          <w:rFonts w:ascii="Times New Roman" w:hAnsi="Times New Roman" w:cs="Times New Roman"/>
          <w:sz w:val="24"/>
          <w:szCs w:val="24"/>
        </w:rPr>
        <w:t xml:space="preserve">Dipartimento per </w:t>
      </w:r>
      <w:r w:rsidR="00214AED">
        <w:rPr>
          <w:rFonts w:ascii="Times New Roman" w:hAnsi="Times New Roman" w:cs="Times New Roman"/>
          <w:sz w:val="24"/>
          <w:szCs w:val="24"/>
        </w:rPr>
        <w:t>lo Sport</w:t>
      </w:r>
      <w:r w:rsidR="009D595D" w:rsidRPr="009D595D">
        <w:rPr>
          <w:rFonts w:ascii="Times New Roman" w:hAnsi="Times New Roman" w:cs="Times New Roman"/>
          <w:sz w:val="24"/>
          <w:szCs w:val="24"/>
        </w:rPr>
        <w:t>;</w:t>
      </w:r>
    </w:p>
    <w:p w14:paraId="000A0E51" w14:textId="38257ACD" w:rsidR="0080545A" w:rsidRDefault="007E509C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l’intervento</w:t>
      </w:r>
      <w:r w:rsidR="0080545A">
        <w:rPr>
          <w:rFonts w:ascii="Times New Roman" w:hAnsi="Times New Roman" w:cs="Times New Roman"/>
          <w:sz w:val="24"/>
          <w:szCs w:val="24"/>
        </w:rPr>
        <w:t xml:space="preserve"> risulta concluso dal punto di vista finanziario e fisico per quanto riguarda il conseguimento dei risultati prefissati;</w:t>
      </w:r>
    </w:p>
    <w:p w14:paraId="6040F6B9" w14:textId="77B18C6E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target </w:t>
      </w:r>
      <w:r w:rsidR="007E509C">
        <w:rPr>
          <w:rFonts w:ascii="Times New Roman" w:hAnsi="Times New Roman" w:cs="Times New Roman"/>
          <w:sz w:val="24"/>
          <w:szCs w:val="24"/>
        </w:rPr>
        <w:t>dell’intervento</w:t>
      </w:r>
      <w:r>
        <w:rPr>
          <w:rFonts w:ascii="Times New Roman" w:hAnsi="Times New Roman" w:cs="Times New Roman"/>
          <w:sz w:val="24"/>
          <w:szCs w:val="24"/>
        </w:rPr>
        <w:t xml:space="preserve"> sono stati conseguiti;</w:t>
      </w:r>
    </w:p>
    <w:p w14:paraId="68E9F910" w14:textId="10CB3C86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documenti giustificativi e di pagamento (originali o copie certificate conformi agli originali) concernenti le spese ed i controlli relativi agli interventi in questione sono opportunamente conservati e a disposizione delle verifiche successive che potrebbero essere poste in essere dagli organi competenti;</w:t>
      </w:r>
    </w:p>
    <w:p w14:paraId="17F8A767" w14:textId="40DD9D67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rispettato il principio del DNSH;</w:t>
      </w:r>
    </w:p>
    <w:p w14:paraId="10EC5FAC" w14:textId="45F4CE9C" w:rsidR="00EF1EE3" w:rsidRPr="00EF1EE3" w:rsidRDefault="00DA1F89" w:rsidP="00EF1EE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l’intervento</w:t>
      </w:r>
      <w:r w:rsidR="00925AAA">
        <w:rPr>
          <w:rFonts w:ascii="Times New Roman" w:hAnsi="Times New Roman" w:cs="Times New Roman"/>
          <w:sz w:val="24"/>
          <w:szCs w:val="24"/>
        </w:rPr>
        <w:t xml:space="preserve"> realizzato </w:t>
      </w:r>
      <w:r>
        <w:rPr>
          <w:rFonts w:ascii="Times New Roman" w:hAnsi="Times New Roman" w:cs="Times New Roman"/>
          <w:sz w:val="24"/>
          <w:szCs w:val="24"/>
        </w:rPr>
        <w:t>comporta</w:t>
      </w:r>
      <w:r w:rsidR="00EF1EE3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>a domanda</w:t>
      </w:r>
      <w:r w:rsidR="00EF1EE3">
        <w:rPr>
          <w:rFonts w:ascii="Times New Roman" w:hAnsi="Times New Roman" w:cs="Times New Roman"/>
          <w:sz w:val="24"/>
          <w:szCs w:val="24"/>
        </w:rPr>
        <w:t xml:space="preserve"> di energia</w:t>
      </w:r>
      <w:r w:rsidR="00EF1EE3" w:rsidRPr="00EE5C25">
        <w:rPr>
          <w:rFonts w:ascii="Times New Roman" w:hAnsi="Times New Roman" w:cs="Times New Roman"/>
          <w:sz w:val="24"/>
          <w:szCs w:val="24"/>
        </w:rPr>
        <w:t xml:space="preserve"> primaria</w:t>
      </w:r>
      <w:r w:rsidR="00EF1EE3">
        <w:rPr>
          <w:rFonts w:ascii="Times New Roman" w:hAnsi="Times New Roman" w:cs="Times New Roman"/>
          <w:sz w:val="24"/>
          <w:szCs w:val="24"/>
        </w:rPr>
        <w:t xml:space="preserve"> inferiore di almeno il</w:t>
      </w:r>
      <w:r w:rsidR="00EF1EE3" w:rsidRPr="00EE5C25">
        <w:rPr>
          <w:rFonts w:ascii="Times New Roman" w:hAnsi="Times New Roman" w:cs="Times New Roman"/>
          <w:sz w:val="24"/>
          <w:szCs w:val="24"/>
        </w:rPr>
        <w:t xml:space="preserve"> 20% rispetto al requisito degli edifici a energia quasi zero</w:t>
      </w:r>
      <w:r w:rsidR="00EF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NZEB </w:t>
      </w:r>
      <w:r w:rsidR="00EF1EE3">
        <w:rPr>
          <w:rFonts w:ascii="Times New Roman" w:hAnsi="Times New Roman" w:cs="Times New Roman"/>
          <w:sz w:val="24"/>
          <w:szCs w:val="24"/>
        </w:rPr>
        <w:t>(</w:t>
      </w:r>
      <w:r w:rsidR="00EF1EE3">
        <w:rPr>
          <w:rFonts w:ascii="Times New Roman" w:hAnsi="Times New Roman" w:cs="Times New Roman"/>
          <w:i/>
          <w:iCs/>
          <w:sz w:val="24"/>
          <w:szCs w:val="24"/>
        </w:rPr>
        <w:t>da barrare nel caso in cui l’intervento non abbia ad oggetto la realizzazione di un nuovo edificio)</w:t>
      </w:r>
      <w:r w:rsidR="00EF1EE3">
        <w:rPr>
          <w:rFonts w:ascii="Times New Roman" w:hAnsi="Times New Roman" w:cs="Times New Roman"/>
          <w:sz w:val="24"/>
          <w:szCs w:val="24"/>
        </w:rPr>
        <w:t>;</w:t>
      </w:r>
    </w:p>
    <w:p w14:paraId="783766A2" w14:textId="453C2ECA" w:rsidR="0080545A" w:rsidRDefault="0080545A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stati rispettati gli ulteriori obiettivi di </w:t>
      </w:r>
      <w:r w:rsidRPr="0080545A">
        <w:rPr>
          <w:rFonts w:ascii="Times New Roman" w:hAnsi="Times New Roman" w:cs="Times New Roman"/>
          <w:i/>
          <w:iCs/>
          <w:sz w:val="24"/>
          <w:szCs w:val="24"/>
        </w:rPr>
        <w:t>tagging</w:t>
      </w:r>
      <w:r>
        <w:rPr>
          <w:rFonts w:ascii="Times New Roman" w:hAnsi="Times New Roman" w:cs="Times New Roman"/>
          <w:sz w:val="24"/>
          <w:szCs w:val="24"/>
        </w:rPr>
        <w:t xml:space="preserve"> climatico (laddove pertinenti);</w:t>
      </w:r>
    </w:p>
    <w:p w14:paraId="0DE48190" w14:textId="61853B6A" w:rsidR="00ED155A" w:rsidRPr="00064F1E" w:rsidRDefault="0080545A" w:rsidP="00ED15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stati rispettati i principi trasversali</w:t>
      </w:r>
      <w:r w:rsidR="00ED155A">
        <w:rPr>
          <w:rFonts w:ascii="Times New Roman" w:hAnsi="Times New Roman" w:cs="Times New Roman"/>
          <w:sz w:val="24"/>
          <w:szCs w:val="24"/>
        </w:rPr>
        <w:t>, ove applicabili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26">
        <w:rPr>
          <w:rFonts w:ascii="Times New Roman" w:hAnsi="Times New Roman" w:cs="Times New Roman"/>
          <w:sz w:val="24"/>
          <w:szCs w:val="24"/>
        </w:rPr>
        <w:t xml:space="preserve">- </w:t>
      </w:r>
      <w:r w:rsidR="00ED155A" w:rsidRPr="00064F1E">
        <w:rPr>
          <w:rFonts w:ascii="Times New Roman" w:hAnsi="Times New Roman" w:cs="Times New Roman"/>
          <w:sz w:val="24"/>
          <w:szCs w:val="24"/>
        </w:rPr>
        <w:t>parità di genere, protezione e valorizzazione dei giovani ed inclusione lavorativa ai sensi dell’art. 47 D.L. n. 77/2021; principi volti alla realizzazione di pratiche dirette all’aumento del grado di inclusione delle persone con disabilità, di cui al Decreto 9 febbraio 2022.</w:t>
      </w:r>
    </w:p>
    <w:p w14:paraId="4E2F955F" w14:textId="491E3A6A" w:rsidR="00F07567" w:rsidRDefault="00F07567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l’intervento realizzato ha </w:t>
      </w:r>
      <w:r w:rsidR="007E509C">
        <w:rPr>
          <w:rFonts w:ascii="Times New Roman" w:hAnsi="Times New Roman" w:cs="Times New Roman"/>
          <w:sz w:val="24"/>
          <w:szCs w:val="24"/>
        </w:rPr>
        <w:t>interessato</w:t>
      </w:r>
      <w:r>
        <w:rPr>
          <w:rFonts w:ascii="Times New Roman" w:hAnsi="Times New Roman" w:cs="Times New Roman"/>
          <w:sz w:val="24"/>
          <w:szCs w:val="24"/>
        </w:rPr>
        <w:t xml:space="preserve"> una superficie</w:t>
      </w:r>
      <w:r w:rsidR="007E509C">
        <w:rPr>
          <w:rFonts w:ascii="Times New Roman" w:hAnsi="Times New Roman" w:cs="Times New Roman"/>
          <w:sz w:val="24"/>
          <w:szCs w:val="24"/>
        </w:rPr>
        <w:t xml:space="preserve"> complessiva (coperta e scoperta)</w:t>
      </w:r>
      <w:r>
        <w:rPr>
          <w:rFonts w:ascii="Times New Roman" w:hAnsi="Times New Roman" w:cs="Times New Roman"/>
          <w:sz w:val="24"/>
          <w:szCs w:val="24"/>
        </w:rPr>
        <w:t xml:space="preserve"> pari a ___mq;</w:t>
      </w:r>
    </w:p>
    <w:p w14:paraId="48430214" w14:textId="43CC870B" w:rsidR="00F07567" w:rsidRDefault="00F07567" w:rsidP="00577D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risparmio sul consumo annuo di energia primaria ammonta a __ MWh.</w:t>
      </w:r>
    </w:p>
    <w:p w14:paraId="5623176D" w14:textId="77777777" w:rsidR="00224526" w:rsidRDefault="00224526" w:rsidP="00224526">
      <w:pPr>
        <w:pStyle w:val="Paragrafoelenc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0B217" w14:textId="7DC6B661" w:rsidR="003B5B65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 xml:space="preserve">Ai fini della rimessa nella disponibilità del </w:t>
      </w:r>
      <w:r w:rsidR="00214AED">
        <w:rPr>
          <w:rFonts w:ascii="Times New Roman" w:hAnsi="Times New Roman" w:cs="Times New Roman"/>
          <w:sz w:val="24"/>
          <w:szCs w:val="24"/>
        </w:rPr>
        <w:t>Dipartimento per lo Sport</w:t>
      </w:r>
      <w:r w:rsidRPr="009D595D">
        <w:rPr>
          <w:rFonts w:ascii="Times New Roman" w:hAnsi="Times New Roman" w:cs="Times New Roman"/>
          <w:sz w:val="24"/>
          <w:szCs w:val="24"/>
        </w:rPr>
        <w:t>, si comunica altresì che le economie di progetto ammontano a</w:t>
      </w:r>
      <w:r w:rsidR="00183521" w:rsidRPr="009D595D">
        <w:rPr>
          <w:rFonts w:ascii="Times New Roman" w:hAnsi="Times New Roman" w:cs="Times New Roman"/>
          <w:sz w:val="24"/>
          <w:szCs w:val="24"/>
        </w:rPr>
        <w:t xml:space="preserve"> € …</w:t>
      </w:r>
      <w:r w:rsidR="001B14DF">
        <w:rPr>
          <w:rFonts w:ascii="Times New Roman" w:hAnsi="Times New Roman" w:cs="Times New Roman"/>
          <w:sz w:val="24"/>
          <w:szCs w:val="24"/>
        </w:rPr>
        <w:t xml:space="preserve">  </w:t>
      </w:r>
      <w:r w:rsidRPr="009D595D">
        <w:rPr>
          <w:rFonts w:ascii="Times New Roman" w:hAnsi="Times New Roman" w:cs="Times New Roman"/>
          <w:sz w:val="24"/>
          <w:szCs w:val="24"/>
        </w:rPr>
        <w:t>(d</w:t>
      </w:r>
      <w:r w:rsidR="00183521" w:rsidRPr="009D595D">
        <w:rPr>
          <w:rFonts w:ascii="Times New Roman" w:hAnsi="Times New Roman" w:cs="Times New Roman"/>
          <w:sz w:val="24"/>
          <w:szCs w:val="24"/>
        </w:rPr>
        <w:t>a compilare solo nel caso siano presenti economie).</w:t>
      </w:r>
    </w:p>
    <w:p w14:paraId="6B47CA31" w14:textId="77777777" w:rsidR="00224526" w:rsidRPr="009D595D" w:rsidRDefault="00224526" w:rsidP="003B5B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A83CD" w14:textId="77777777" w:rsidR="00224526" w:rsidRPr="009D595D" w:rsidRDefault="00E33ABB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9D595D">
        <w:rPr>
          <w:rFonts w:ascii="Times New Roman" w:hAnsi="Times New Roman" w:cs="Times New Roman"/>
          <w:sz w:val="24"/>
          <w:szCs w:val="24"/>
        </w:rPr>
        <w:t xml:space="preserve">Luogo e data  </w:t>
      </w:r>
    </w:p>
    <w:p w14:paraId="23B8E35F" w14:textId="4C986709" w:rsidR="00E33ABB" w:rsidRPr="0057333A" w:rsidRDefault="00224526" w:rsidP="00E3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7333A">
        <w:rPr>
          <w:rFonts w:ascii="Times New Roman" w:hAnsi="Times New Roman" w:cs="Times New Roman"/>
          <w:sz w:val="24"/>
          <w:szCs w:val="24"/>
        </w:rPr>
        <w:t>_________________</w:t>
      </w:r>
      <w:r w:rsidR="00E33ABB" w:rsidRPr="00573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6F784D0" w14:textId="4CDD97BB" w:rsidR="00E33ABB" w:rsidRPr="0057333A" w:rsidRDefault="002E47C8" w:rsidP="009046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7F4349">
        <w:rPr>
          <w:rFonts w:ascii="Times New Roman" w:hAnsi="Times New Roman" w:cs="Times New Roman"/>
          <w:sz w:val="24"/>
          <w:szCs w:val="24"/>
        </w:rPr>
        <w:t xml:space="preserve"> digitale del RUP</w:t>
      </w:r>
    </w:p>
    <w:p w14:paraId="3367086D" w14:textId="77777777" w:rsidR="00224526" w:rsidRDefault="00224526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822440" w14:textId="51353120" w:rsidR="003B5B65" w:rsidRPr="00224526" w:rsidRDefault="003B5B65" w:rsidP="00E33A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5B65" w:rsidRPr="00224526" w:rsidSect="00030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5A87" w14:textId="77777777" w:rsidR="008C54F0" w:rsidRDefault="008C54F0" w:rsidP="00882A4D">
      <w:pPr>
        <w:spacing w:after="0" w:line="240" w:lineRule="auto"/>
      </w:pPr>
      <w:r>
        <w:separator/>
      </w:r>
    </w:p>
  </w:endnote>
  <w:endnote w:type="continuationSeparator" w:id="0">
    <w:p w14:paraId="38905A4C" w14:textId="77777777" w:rsidR="008C54F0" w:rsidRDefault="008C54F0" w:rsidP="0088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E6A9" w14:textId="77777777" w:rsidR="00B302C2" w:rsidRDefault="00B30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1FF3" w14:textId="77777777" w:rsidR="00B302C2" w:rsidRDefault="00B30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3A0" w14:textId="77777777" w:rsidR="00B302C2" w:rsidRDefault="00B30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0233" w14:textId="77777777" w:rsidR="008C54F0" w:rsidRDefault="008C54F0" w:rsidP="00882A4D">
      <w:pPr>
        <w:spacing w:after="0" w:line="240" w:lineRule="auto"/>
      </w:pPr>
      <w:r>
        <w:separator/>
      </w:r>
    </w:p>
  </w:footnote>
  <w:footnote w:type="continuationSeparator" w:id="0">
    <w:p w14:paraId="13163260" w14:textId="77777777" w:rsidR="008C54F0" w:rsidRDefault="008C54F0" w:rsidP="0088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CB97" w14:textId="77777777" w:rsidR="00B302C2" w:rsidRDefault="00B30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20E0" w14:textId="77777777" w:rsidR="004C51A0" w:rsidRDefault="004C51A0" w:rsidP="00882A4D">
    <w:pPr>
      <w:pStyle w:val="Intestazione"/>
      <w:jc w:val="center"/>
      <w:rPr>
        <w:noProof/>
        <w:color w:val="002060"/>
        <w:sz w:val="46"/>
      </w:rPr>
    </w:pPr>
  </w:p>
  <w:p w14:paraId="724D4B0A" w14:textId="5BB42689" w:rsidR="00882A4D" w:rsidRDefault="00214AED" w:rsidP="00882A4D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4AA2B0F6" wp14:editId="18A8F9F2">
          <wp:extent cx="3162300" cy="67818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705" r="48255"/>
                  <a:stretch/>
                </pic:blipFill>
                <pic:spPr bwMode="auto">
                  <a:xfrm>
                    <a:off x="0" y="0"/>
                    <a:ext cx="31623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51A0">
      <w:rPr>
        <w:noProof/>
      </w:rPr>
      <w:drawing>
        <wp:inline distT="0" distB="0" distL="0" distR="0" wp14:anchorId="25A9C27E" wp14:editId="50BC1D12">
          <wp:extent cx="2212975" cy="609600"/>
          <wp:effectExtent l="0" t="0" r="0" b="0"/>
          <wp:docPr id="188145248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BC663C" w14:textId="77777777" w:rsidR="00214AED" w:rsidRPr="00882A4D" w:rsidRDefault="00214AED" w:rsidP="00882A4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EDA2" w14:textId="77777777" w:rsidR="004C51A0" w:rsidRDefault="004C51A0" w:rsidP="000308BF">
    <w:pPr>
      <w:pStyle w:val="Intestazione"/>
      <w:jc w:val="center"/>
      <w:rPr>
        <w:noProof/>
        <w:color w:val="002060"/>
        <w:sz w:val="46"/>
      </w:rPr>
    </w:pPr>
  </w:p>
  <w:p w14:paraId="16270739" w14:textId="10CDA60E" w:rsidR="000308BF" w:rsidRDefault="000308BF" w:rsidP="000308BF">
    <w:pPr>
      <w:pStyle w:val="Intestazione"/>
      <w:jc w:val="center"/>
    </w:pPr>
    <w:r>
      <w:rPr>
        <w:noProof/>
        <w:color w:val="002060"/>
        <w:sz w:val="46"/>
      </w:rPr>
      <w:drawing>
        <wp:inline distT="0" distB="0" distL="0" distR="0" wp14:anchorId="601B660E" wp14:editId="07216273">
          <wp:extent cx="3345180" cy="6477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96"/>
                  <a:stretch/>
                </pic:blipFill>
                <pic:spPr bwMode="auto">
                  <a:xfrm>
                    <a:off x="0" y="0"/>
                    <a:ext cx="33451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51A0">
      <w:rPr>
        <w:noProof/>
      </w:rPr>
      <w:drawing>
        <wp:inline distT="0" distB="0" distL="0" distR="0" wp14:anchorId="2F8E52C8" wp14:editId="2D5E2C13">
          <wp:extent cx="2212975" cy="609600"/>
          <wp:effectExtent l="0" t="0" r="0" b="0"/>
          <wp:docPr id="902554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4CCAE7" w14:textId="77777777" w:rsidR="000308BF" w:rsidRDefault="000308BF" w:rsidP="000308BF">
    <w:pPr>
      <w:pStyle w:val="Intestazione"/>
      <w:jc w:val="center"/>
    </w:pPr>
  </w:p>
  <w:p w14:paraId="757D497F" w14:textId="77777777" w:rsidR="000308BF" w:rsidRDefault="000308BF" w:rsidP="000308BF">
    <w:pPr>
      <w:pStyle w:val="Intestazione"/>
      <w:jc w:val="center"/>
    </w:pPr>
  </w:p>
  <w:p w14:paraId="0710FEC6" w14:textId="0BC22659" w:rsidR="000308BF" w:rsidRDefault="000308BF" w:rsidP="000308BF">
    <w:pPr>
      <w:pStyle w:val="Intestazione"/>
      <w:jc w:val="right"/>
    </w:pPr>
    <w:r>
      <w:t xml:space="preserve">Allegato n. </w:t>
    </w:r>
    <w:r w:rsidR="00B302C2">
      <w:t>4</w:t>
    </w:r>
  </w:p>
  <w:p w14:paraId="324BD5D0" w14:textId="77777777" w:rsidR="000308BF" w:rsidRDefault="00030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1C52"/>
    <w:multiLevelType w:val="hybridMultilevel"/>
    <w:tmpl w:val="CE7AB262"/>
    <w:lvl w:ilvl="0" w:tplc="EB92C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071"/>
    <w:multiLevelType w:val="hybridMultilevel"/>
    <w:tmpl w:val="31029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1084952">
    <w:abstractNumId w:val="2"/>
  </w:num>
  <w:num w:numId="2" w16cid:durableId="1606883174">
    <w:abstractNumId w:val="0"/>
  </w:num>
  <w:num w:numId="3" w16cid:durableId="314576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E6"/>
    <w:rsid w:val="00026FE1"/>
    <w:rsid w:val="000308BF"/>
    <w:rsid w:val="00064F1E"/>
    <w:rsid w:val="000903C6"/>
    <w:rsid w:val="00127979"/>
    <w:rsid w:val="001749C3"/>
    <w:rsid w:val="00183521"/>
    <w:rsid w:val="001B14DF"/>
    <w:rsid w:val="00214AED"/>
    <w:rsid w:val="00224526"/>
    <w:rsid w:val="002E47C8"/>
    <w:rsid w:val="00307E41"/>
    <w:rsid w:val="00366263"/>
    <w:rsid w:val="00375A0E"/>
    <w:rsid w:val="003B5B65"/>
    <w:rsid w:val="003F374A"/>
    <w:rsid w:val="004C51A0"/>
    <w:rsid w:val="004D2782"/>
    <w:rsid w:val="004D5748"/>
    <w:rsid w:val="00553CC6"/>
    <w:rsid w:val="0057333A"/>
    <w:rsid w:val="00577D06"/>
    <w:rsid w:val="00611AA5"/>
    <w:rsid w:val="00623D63"/>
    <w:rsid w:val="006D7E26"/>
    <w:rsid w:val="0079654E"/>
    <w:rsid w:val="007E509C"/>
    <w:rsid w:val="007F4349"/>
    <w:rsid w:val="0080545A"/>
    <w:rsid w:val="00882A4D"/>
    <w:rsid w:val="008C54F0"/>
    <w:rsid w:val="009006C5"/>
    <w:rsid w:val="009046F3"/>
    <w:rsid w:val="00925AAA"/>
    <w:rsid w:val="009D595D"/>
    <w:rsid w:val="00A50513"/>
    <w:rsid w:val="00A52E32"/>
    <w:rsid w:val="00B302C2"/>
    <w:rsid w:val="00B52E09"/>
    <w:rsid w:val="00BB293E"/>
    <w:rsid w:val="00C0153F"/>
    <w:rsid w:val="00C61DE6"/>
    <w:rsid w:val="00CB16E4"/>
    <w:rsid w:val="00CF2770"/>
    <w:rsid w:val="00D23ED4"/>
    <w:rsid w:val="00DA1F89"/>
    <w:rsid w:val="00E20CE5"/>
    <w:rsid w:val="00E33ABB"/>
    <w:rsid w:val="00E52008"/>
    <w:rsid w:val="00E752FE"/>
    <w:rsid w:val="00ED155A"/>
    <w:rsid w:val="00EF1EE3"/>
    <w:rsid w:val="00F07567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2FE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E752FE"/>
  </w:style>
  <w:style w:type="paragraph" w:styleId="Pidipagina">
    <w:name w:val="footer"/>
    <w:basedOn w:val="Normale"/>
    <w:link w:val="PidipaginaCarattere"/>
    <w:uiPriority w:val="99"/>
    <w:unhideWhenUsed/>
    <w:rsid w:val="00882A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A4D"/>
  </w:style>
  <w:style w:type="paragraph" w:styleId="Revisione">
    <w:name w:val="Revision"/>
    <w:hidden/>
    <w:uiPriority w:val="99"/>
    <w:semiHidden/>
    <w:rsid w:val="00E5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Approver xmlns="7feed37f-e7c8-451f-b12c-99b66d51beb9" xsi:nil="true"/>
    <_Flow_SignoffStatus xmlns="7feed37f-e7c8-451f-b12c-99b66d51be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88864-2CA3-44A8-97BA-8BEEFA949C8D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2.xml><?xml version="1.0" encoding="utf-8"?>
<ds:datastoreItem xmlns:ds="http://schemas.openxmlformats.org/officeDocument/2006/customXml" ds:itemID="{008C9ABF-8375-4744-BF78-D29A538F128E}"/>
</file>

<file path=customXml/itemProps3.xml><?xml version="1.0" encoding="utf-8"?>
<ds:datastoreItem xmlns:ds="http://schemas.openxmlformats.org/officeDocument/2006/customXml" ds:itemID="{BD4E4989-E210-47E7-AEFC-346BAB670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Manuel Ferrara</cp:lastModifiedBy>
  <cp:revision>17</cp:revision>
  <dcterms:created xsi:type="dcterms:W3CDTF">2023-02-08T08:36:00Z</dcterms:created>
  <dcterms:modified xsi:type="dcterms:W3CDTF">2025-04-17T17:40:00Z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2025-04-17T17:40:53Z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768581a8-11da-456a-b586-dd5121607a82</vt:lpwstr>
  </property>
  <property fmtid="{D5CDD505-2E9C-101B-9397-08002B2CF9AE}" pid="9" name="MSIP_Label_5097a60d-5525-435b-8989-8eb48ac0c8cd_ContentBits">
    <vt:lpwstr>0</vt:lpwstr>
  </property>
</Properties>
</file>